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23A" w:rsidRDefault="008D3749">
      <w:pPr>
        <w:pStyle w:val="MSGENFONTSTYLENAMETEMPLATEROLELEVELMSGENFONTSTYLENAMEBYROLEHEADING10"/>
        <w:keepNext/>
        <w:keepLines/>
        <w:shd w:val="clear" w:color="auto" w:fill="1F487C"/>
        <w:spacing w:after="94"/>
      </w:pPr>
      <w:bookmarkStart w:id="0" w:name="bookmark0"/>
      <w:r>
        <w:rPr>
          <w:rStyle w:val="MSGENFONTSTYLENAMETEMPLATEROLELEVELMSGENFONTSTYLENAMEBYROLEHEADING11"/>
          <w:b/>
          <w:bCs/>
        </w:rPr>
        <w:t>GEO 4930: SENIOR SEMINAR</w:t>
      </w:r>
      <w:bookmarkEnd w:id="0"/>
    </w:p>
    <w:p w:rsidR="00E917D3" w:rsidRPr="00725DCB" w:rsidRDefault="00E917D3" w:rsidP="00E917D3">
      <w:pPr>
        <w:pStyle w:val="MSGENFONTSTYLENAMETEMPLATEROLENUMBERMSGENFONTSTYLENAMEBYROLETEXT20"/>
        <w:shd w:val="clear" w:color="auto" w:fill="auto"/>
        <w:tabs>
          <w:tab w:val="left" w:pos="2760"/>
        </w:tabs>
        <w:spacing w:before="0"/>
        <w:ind w:firstLine="0"/>
        <w:rPr>
          <w:rFonts w:eastAsiaTheme="minorEastAsia" w:hint="eastAsia"/>
          <w:lang w:eastAsia="zh-CN"/>
        </w:rPr>
      </w:pPr>
      <w:r>
        <w:t>1 Credit Hour</w:t>
      </w:r>
      <w:r>
        <w:tab/>
      </w:r>
      <w:r w:rsidR="00725DCB">
        <w:rPr>
          <w:rFonts w:eastAsiaTheme="minorEastAsia" w:hint="eastAsia"/>
          <w:lang w:eastAsia="zh-CN"/>
        </w:rPr>
        <w:t>Spring 2018</w:t>
      </w:r>
    </w:p>
    <w:p w:rsidR="00E917D3" w:rsidRDefault="00E917D3" w:rsidP="00E917D3">
      <w:pPr>
        <w:pStyle w:val="MSGENFONTSTYLENAMETEMPLATEROLENUMBERMSGENFONTSTYLENAMEBYROLETEXT20"/>
        <w:shd w:val="clear" w:color="auto" w:fill="auto"/>
        <w:tabs>
          <w:tab w:val="left" w:pos="2760"/>
        </w:tabs>
        <w:spacing w:before="0"/>
        <w:ind w:firstLine="0"/>
      </w:pPr>
      <w:r>
        <w:rPr>
          <w:rStyle w:val="MSGENFONTSTYLENAMETEMPLATEROLENUMBERMSGENFONTSTYLENAMEBYROLETEXT2MSGENFONTSTYLEMODIFERBOLD2"/>
        </w:rPr>
        <w:t>Instructor:</w:t>
      </w:r>
      <w:r>
        <w:rPr>
          <w:rStyle w:val="MSGENFONTSTYLENAMETEMPLATEROLENUMBERMSGENFONTSTYLENAMEBYROLETEXT2MSGENFONTSTYLEMODIFERBOLD2"/>
        </w:rPr>
        <w:tab/>
      </w:r>
      <w:r>
        <w:t>Dr. Liang Mao, Associate Professor</w:t>
      </w:r>
    </w:p>
    <w:p w:rsidR="00E917D3" w:rsidRDefault="000A6212" w:rsidP="00E917D3">
      <w:pPr>
        <w:pStyle w:val="MSGENFONTSTYLENAMETEMPLATEROLENUMBERMSGENFONTSTYLENAMEBYROLETEXT20"/>
        <w:shd w:val="clear" w:color="auto" w:fill="auto"/>
        <w:spacing w:before="0"/>
        <w:ind w:right="260" w:firstLine="0"/>
        <w:jc w:val="center"/>
      </w:pPr>
      <w:hyperlink r:id="rId8" w:history="1">
        <w:r w:rsidR="00E917D3" w:rsidRPr="009627FD">
          <w:rPr>
            <w:rStyle w:val="a3"/>
          </w:rPr>
          <w:t>liangmao@ufl.edu</w:t>
        </w:r>
      </w:hyperlink>
      <w:r w:rsidR="00E917D3">
        <w:t xml:space="preserve"> </w:t>
      </w:r>
      <w:r w:rsidR="00E917D3">
        <w:rPr>
          <w:rStyle w:val="MSGENFONTSTYLENAMETEMPLATEROLENUMBERMSGENFONTSTYLENAMEBYROLETEXT2MSGENFONTSTYLEMODIFERITALIC1"/>
        </w:rPr>
        <w:t>(352) 294-7516</w:t>
      </w:r>
    </w:p>
    <w:p w:rsidR="00E917D3" w:rsidRDefault="00E917D3" w:rsidP="00E917D3">
      <w:pPr>
        <w:pStyle w:val="MSGENFONTSTYLENAMETEMPLATEROLENUMBERMSGENFONTSTYLENAMEBYROLETEXT30"/>
        <w:shd w:val="clear" w:color="auto" w:fill="auto"/>
        <w:tabs>
          <w:tab w:val="left" w:pos="2122"/>
        </w:tabs>
        <w:ind w:firstLine="0"/>
      </w:pPr>
      <w:r>
        <w:rPr>
          <w:rStyle w:val="MSGENFONTSTYLENAMETEMPLATEROLENUMBERMSGENFONTSTYLENAMEBYROLETEXT3MSGENFONTSTYLEMODIFERBOLD"/>
        </w:rPr>
        <w:t>OFFICE HOURS:</w:t>
      </w:r>
      <w:r>
        <w:rPr>
          <w:rStyle w:val="MSGENFONTSTYLENAMETEMPLATEROLENUMBERMSGENFONTSTYLENAMEBYROLETEXT3MSGENFONTSTYLEMODIFERBOLD"/>
        </w:rPr>
        <w:tab/>
      </w:r>
      <w:r w:rsidR="00725DCB" w:rsidRPr="00725DCB">
        <w:rPr>
          <w:rStyle w:val="MSGENFONTSTYLENAMETEMPLATEROLENUMBERMSGENFONTSTYLENAMEBYROLETEXT3MSGENFONTSTYLEMODIFERBOLD"/>
          <w:rFonts w:eastAsiaTheme="minorEastAsia" w:hint="eastAsia"/>
          <w:b w:val="0"/>
          <w:color w:val="auto"/>
          <w:lang w:eastAsia="zh-CN"/>
        </w:rPr>
        <w:t>Tuesdays</w:t>
      </w:r>
      <w:r>
        <w:t xml:space="preserve"> 2-4 pm or by appointment</w:t>
      </w:r>
      <w:r>
        <w:rPr>
          <w:rStyle w:val="MSGENFONTSTYLENAMETEMPLATEROLENUMBERMSGENFONTSTYLENAMEBYROLETEXT3MSGENFONTSTYLEMODIFERNOTITALIC0"/>
        </w:rPr>
        <w:t xml:space="preserve"> (3121 TUR).</w:t>
      </w:r>
    </w:p>
    <w:p w:rsidR="00E9423A" w:rsidRDefault="00E917D3" w:rsidP="00E917D3">
      <w:pPr>
        <w:pStyle w:val="MSGENFONTSTYLENAMETEMPLATEROLENUMBERMSGENFONTSTYLENAMEBYROLETEXT30"/>
        <w:shd w:val="clear" w:color="auto" w:fill="auto"/>
        <w:ind w:right="2220" w:firstLine="2180"/>
        <w:jc w:val="left"/>
      </w:pPr>
      <w:r>
        <w:t xml:space="preserve">Response by e-mail typically within 24 hours </w:t>
      </w:r>
      <w:r w:rsidR="008D3749">
        <w:rPr>
          <w:rStyle w:val="MSGENFONTSTYLENAMETEMPLATEROLENUMBERMSGENFONTSTYLENAMEBYROLETEXT3MSGENFONTSTYLEMODIFERBOLD"/>
        </w:rPr>
        <w:t>COURSE WEBSITE:</w:t>
      </w:r>
      <w:hyperlink r:id="rId9" w:history="1">
        <w:r w:rsidR="008D3749">
          <w:rPr>
            <w:rStyle w:val="MSGENFONTSTYLENAMETEMPLATEROLENUMBERMSGENFONTSTYLENAMEBYROLETEXT3MSGENFONTSTYLEMODIFERBOLD"/>
          </w:rPr>
          <w:t xml:space="preserve"> </w:t>
        </w:r>
        <w:r w:rsidR="008D3749">
          <w:rPr>
            <w:rStyle w:val="MSGENFONTSTYLENAMETEMPLATEROLENUMBERMSGENFONTSTYLENAMEBYROLETEXT3MSGENFONTSTYLEMODIFERNOTITALIC0"/>
          </w:rPr>
          <w:t>http://elearning.ufl.edu</w:t>
        </w:r>
      </w:hyperlink>
    </w:p>
    <w:p w:rsidR="00E9423A" w:rsidRDefault="008D3749">
      <w:pPr>
        <w:pStyle w:val="MSGENFONTSTYLENAMETEMPLATEROLENUMBERMSGENFONTSTYLENAMEBYROLETEXT20"/>
        <w:shd w:val="clear" w:color="auto" w:fill="auto"/>
        <w:spacing w:before="0" w:after="220" w:line="336" w:lineRule="exact"/>
        <w:ind w:firstLine="0"/>
        <w:jc w:val="left"/>
      </w:pPr>
      <w:r>
        <w:rPr>
          <w:rStyle w:val="MSGENFONTSTYLENAMETEMPLATEROLENUMBERMSGENFONTSTYLENAMEBYROLETEXT2MSGENFONTSTYLEMODIFERBOLD"/>
        </w:rPr>
        <w:t xml:space="preserve">COURSE COMMUNICATIONS: </w:t>
      </w:r>
      <w:r w:rsidR="00E917D3">
        <w:t>I can fin</w:t>
      </w:r>
      <w:r>
        <w:t>d individual questions through e-mail or Canvas messaging. If you have a general question of likely interest to other students, feel free to post on the class Course Questions discussion board.</w:t>
      </w:r>
    </w:p>
    <w:p w:rsidR="00E9423A" w:rsidRDefault="008D3749">
      <w:pPr>
        <w:pStyle w:val="MSGENFONTSTYLENAMETEMPLATEROLENUMBERMSGENFONTSTYLENAMEBYROLETEXT30"/>
        <w:shd w:val="clear" w:color="auto" w:fill="auto"/>
        <w:spacing w:after="292" w:line="336" w:lineRule="exact"/>
        <w:ind w:firstLine="0"/>
        <w:jc w:val="left"/>
      </w:pPr>
      <w:r>
        <w:rPr>
          <w:rStyle w:val="MSGENFONTSTYLENAMETEMPLATEROLENUMBERMSGENFONTSTYLENAMEBYROLETEXT3MSGENFONTSTYLEMODIFERBOLD"/>
        </w:rPr>
        <w:t xml:space="preserve">REQUIRED OR RECOMMENDED TEXTBOOKS: </w:t>
      </w:r>
      <w:r>
        <w:t>No textbooks required. Readings embedded in Canvas, e-learning.</w:t>
      </w:r>
    </w:p>
    <w:p w:rsidR="00E9423A" w:rsidRDefault="008D3749">
      <w:pPr>
        <w:pStyle w:val="MSGENFONTSTYLENAMETEMPLATEROLELEVELMSGENFONTSTYLENAMEBYROLEHEADING30"/>
        <w:keepNext/>
        <w:keepLines/>
        <w:shd w:val="clear" w:color="auto" w:fill="auto"/>
        <w:spacing w:before="0" w:after="148"/>
      </w:pPr>
      <w:bookmarkStart w:id="1" w:name="bookmark1"/>
      <w:r>
        <w:rPr>
          <w:rStyle w:val="MSGENFONTSTYLENAMETEMPLATEROLELEVELMSGENFONTSTYLENAMEBYROLEHEADING31"/>
          <w:b/>
          <w:bCs/>
        </w:rPr>
        <w:t xml:space="preserve">MATERIALS AND SUPPLIES FEES (REQUIRED): </w:t>
      </w:r>
      <w:r>
        <w:rPr>
          <w:rStyle w:val="MSGENFONTSTYLENAMETEMPLATEROLELEVELMSGENFONTSTYLENAMEBYROLEHEADING3MSGENFONTSTYLEMODIFERNOTBOLD"/>
        </w:rPr>
        <w:t>None</w:t>
      </w:r>
      <w:bookmarkEnd w:id="1"/>
    </w:p>
    <w:p w:rsidR="00E9423A" w:rsidRDefault="008D3749">
      <w:pPr>
        <w:pStyle w:val="MSGENFONTSTYLENAMETEMPLATEROLENUMBERMSGENFONTSTYLENAMEBYROLETEXT20"/>
        <w:shd w:val="clear" w:color="auto" w:fill="auto"/>
        <w:spacing w:before="0" w:after="220" w:line="336" w:lineRule="exact"/>
        <w:ind w:firstLine="0"/>
      </w:pPr>
      <w:r>
        <w:rPr>
          <w:rStyle w:val="MSGENFONTSTYLENAMETEMPLATEROLENUMBERMSGENFONTSTYLENAMEBYROLETEXT2MSGENFONTSTYLEMODIFERBOLD"/>
        </w:rPr>
        <w:t xml:space="preserve">COURSE DESCRIPTION: </w:t>
      </w:r>
      <w:r>
        <w:t>Integrates geographic concepts for graduating seniors; provides introduction to professional geography for students entering the job market.</w:t>
      </w:r>
    </w:p>
    <w:p w:rsidR="00E9423A" w:rsidRDefault="008D3749">
      <w:pPr>
        <w:pStyle w:val="MSGENFONTSTYLENAMETEMPLATEROLENUMBERMSGENFONTSTYLENAMEBYROLETEXT20"/>
        <w:shd w:val="clear" w:color="auto" w:fill="auto"/>
        <w:spacing w:before="0" w:after="292" w:line="336" w:lineRule="exact"/>
        <w:ind w:firstLine="0"/>
        <w:jc w:val="left"/>
      </w:pPr>
      <w:r>
        <w:rPr>
          <w:rStyle w:val="MSGENFONTSTYLENAMETEMPLATEROLENUMBERMSGENFONTSTYLENAMEBYROLETEXT2MSGENFONTSTYLEMODIFERBOLD"/>
        </w:rPr>
        <w:t xml:space="preserve">PREREQUISITE KNOWLEDGE AND SKILLS: </w:t>
      </w:r>
      <w:r>
        <w:t xml:space="preserve">Senior status as </w:t>
      </w:r>
      <w:proofErr w:type="gramStart"/>
      <w:r>
        <w:t>a Geography</w:t>
      </w:r>
      <w:proofErr w:type="gramEnd"/>
      <w:r>
        <w:t xml:space="preserve"> major. We strongly advise that you have had or concurrently enroll in at least one techniques course (course with a GIS prefix) to have sufficient content for the capstone portfolio.</w:t>
      </w:r>
    </w:p>
    <w:p w:rsidR="00E9423A" w:rsidRDefault="008D3749">
      <w:pPr>
        <w:pStyle w:val="MSGENFONTSTYLENAMETEMPLATEROLELEVELMSGENFONTSTYLENAMEBYROLEHEADING30"/>
        <w:keepNext/>
        <w:keepLines/>
        <w:shd w:val="clear" w:color="auto" w:fill="auto"/>
        <w:spacing w:before="0" w:after="148"/>
      </w:pPr>
      <w:bookmarkStart w:id="2" w:name="bookmark2"/>
      <w:r>
        <w:rPr>
          <w:rStyle w:val="MSGENFONTSTYLENAMETEMPLATEROLELEVELMSGENFONTSTYLENAMEBYROLEHEADING31"/>
          <w:b/>
          <w:bCs/>
        </w:rPr>
        <w:t>COURSE GOALS AND/OR OBJECTIVES (REQUIRED):</w:t>
      </w:r>
      <w:bookmarkEnd w:id="2"/>
    </w:p>
    <w:p w:rsidR="00E9423A" w:rsidRDefault="008D3749">
      <w:pPr>
        <w:pStyle w:val="MSGENFONTSTYLENAMETEMPLATEROLENUMBERMSGENFONTSTYLENAMEBYROLETEXT30"/>
        <w:shd w:val="clear" w:color="auto" w:fill="auto"/>
        <w:spacing w:after="216" w:line="336" w:lineRule="exact"/>
        <w:ind w:firstLine="0"/>
        <w:jc w:val="left"/>
      </w:pPr>
      <w:r>
        <w:t xml:space="preserve">GEO4930 Senior Seminar is a bridge to your future after graduation and will prepare you to take steps toward graduate studies or a career in geography or a related field. This course also serves as a capstone class in which your student learning outcomes as </w:t>
      </w:r>
      <w:proofErr w:type="gramStart"/>
      <w:r>
        <w:t>a Geography</w:t>
      </w:r>
      <w:proofErr w:type="gramEnd"/>
      <w:r>
        <w:t xml:space="preserve"> major are assessed. The goals for this course are as follows:</w:t>
      </w:r>
    </w:p>
    <w:p w:rsidR="00E9423A" w:rsidRDefault="008D3749">
      <w:pPr>
        <w:pStyle w:val="MSGENFONTSTYLENAMETEMPLATEROLENUMBERMSGENFONTSTYLENAMEBYROLETEXT30"/>
        <w:shd w:val="clear" w:color="auto" w:fill="auto"/>
        <w:spacing w:line="341" w:lineRule="exact"/>
        <w:ind w:left="760"/>
        <w:jc w:val="left"/>
      </w:pPr>
      <w:r>
        <w:rPr>
          <w:rStyle w:val="MSGENFONTSTYLENAMETEMPLATEROLENUMBERMSGENFONTSTYLENAMEBYROLETEXT3MSGENFONTSTYLEMODIFERNOTITALIC"/>
        </w:rPr>
        <w:t xml:space="preserve">• </w:t>
      </w:r>
      <w:r>
        <w:t>Further develop your skill at self-presentation to other professionals. You will do this through an infomercial and resume.</w:t>
      </w:r>
    </w:p>
    <w:p w:rsidR="00E9423A" w:rsidRDefault="008D3749">
      <w:pPr>
        <w:pStyle w:val="MSGENFONTSTYLENAMETEMPLATEROLENUMBERMSGENFONTSTYLENAMEBYROLETEXT30"/>
        <w:shd w:val="clear" w:color="auto" w:fill="auto"/>
        <w:spacing w:after="220" w:line="336" w:lineRule="exact"/>
        <w:ind w:left="760" w:firstLine="0"/>
        <w:jc w:val="left"/>
      </w:pPr>
      <w:r>
        <w:t>Understand the purpose of prospective graduate study, particularly specializing in a subfield and evaluating prospective institutions. You will reflect whether it is something worth considering in the short-term, long-term or is not of interest. Assignments will help you explore initial preparations for a possible transition to graduate study.</w:t>
      </w:r>
    </w:p>
    <w:p w:rsidR="00E9423A" w:rsidRDefault="008D3749">
      <w:pPr>
        <w:pStyle w:val="MSGENFONTSTYLENAMETEMPLATEROLENUMBERMSGENFONTSTYLENAMEBYROLETEXT30"/>
        <w:numPr>
          <w:ilvl w:val="0"/>
          <w:numId w:val="1"/>
        </w:numPr>
        <w:shd w:val="clear" w:color="auto" w:fill="auto"/>
        <w:tabs>
          <w:tab w:val="left" w:pos="760"/>
        </w:tabs>
        <w:spacing w:after="220" w:line="336" w:lineRule="exact"/>
        <w:ind w:left="760" w:hanging="360"/>
        <w:jc w:val="left"/>
      </w:pPr>
      <w:r>
        <w:lastRenderedPageBreak/>
        <w:t>Become informed about prospective career and post-graduation options, focusing on those related to Geography, and reflect on which options are worth pursuing for potential employment. You will complete a variety of initial preparations for the transition to employment.</w:t>
      </w:r>
    </w:p>
    <w:p w:rsidR="00E9423A" w:rsidRDefault="008D3749">
      <w:pPr>
        <w:pStyle w:val="MSGENFONTSTYLENAMETEMPLATEROLENUMBERMSGENFONTSTYLENAMEBYROLETEXT30"/>
        <w:numPr>
          <w:ilvl w:val="0"/>
          <w:numId w:val="1"/>
        </w:numPr>
        <w:shd w:val="clear" w:color="auto" w:fill="auto"/>
        <w:tabs>
          <w:tab w:val="left" w:pos="760"/>
        </w:tabs>
        <w:spacing w:after="220" w:line="336" w:lineRule="exact"/>
        <w:ind w:left="760" w:hanging="360"/>
        <w:jc w:val="left"/>
      </w:pPr>
      <w:r>
        <w:t>Demonstrate that you have mastered the student learning outcomes for the Geography major regarding content, critical thinking, and communication through completion of a capstone exam and creation of a capstone portfolio.</w:t>
      </w:r>
    </w:p>
    <w:p w:rsidR="00E9423A" w:rsidRDefault="008D3749">
      <w:pPr>
        <w:pStyle w:val="MSGENFONTSTYLENAMETEMPLATEROLENUMBERMSGENFONTSTYLENAMEBYROLETEXT30"/>
        <w:shd w:val="clear" w:color="auto" w:fill="auto"/>
        <w:spacing w:after="220" w:line="336" w:lineRule="exact"/>
        <w:ind w:firstLine="0"/>
        <w:jc w:val="left"/>
      </w:pPr>
      <w:r>
        <w:rPr>
          <w:rStyle w:val="MSGENFONTSTYLENAMETEMPLATEROLENUMBERMSGENFONTSTYLENAMEBYROLETEXT3MSGENFONTSTYLEMODIFERBOLD"/>
        </w:rPr>
        <w:t xml:space="preserve">HOW THIS COURSE RELATES TO THE STUDENT LEARNING OUTCOMES IN THE GEOGRAPHY MAJOR: </w:t>
      </w:r>
      <w:r>
        <w:t>Senior Seminar is the capstone course where we assess your Student Learning Outcomes. We capture Content learning through a Capstone exam and Critical Thinking and Communication Skills through a Capstone Portfolio. Both capstone products are in Module 4, the last portion of this class.</w:t>
      </w:r>
    </w:p>
    <w:p w:rsidR="00E9423A" w:rsidRDefault="008D3749">
      <w:pPr>
        <w:pStyle w:val="MSGENFONTSTYLENAMETEMPLATEROLENUMBERMSGENFONTSTYLENAMEBYROLETEXT30"/>
        <w:shd w:val="clear" w:color="auto" w:fill="auto"/>
        <w:spacing w:after="274" w:line="336" w:lineRule="exact"/>
        <w:ind w:firstLine="0"/>
        <w:jc w:val="left"/>
      </w:pPr>
      <w:r>
        <w:rPr>
          <w:rStyle w:val="MSGENFONTSTYLENAMETEMPLATEROLENUMBERMSGENFONTSTYLENAMEBYROLETEXT3MSGENFONTSTYLEMODIFERBOLD"/>
        </w:rPr>
        <w:t xml:space="preserve">INSTRUCTIONAL METHODS: </w:t>
      </w:r>
      <w:r>
        <w:t>In this course, much of the learning is done through assignments and discussions that will help you prepare for life after graduation. There is one exam worth 10% of the course grade and no quizzes. A capstone portfolio worth 20% of the course grade will also be helpful in transitioning to employment.</w:t>
      </w:r>
    </w:p>
    <w:p w:rsidR="00E917D3" w:rsidRDefault="00E917D3" w:rsidP="00E917D3">
      <w:pPr>
        <w:pStyle w:val="MSGENFONTSTYLENAMETEMPLATEROLELEVELMSGENFONTSTYLENAMEBYROLEHEADING20"/>
        <w:keepNext/>
        <w:keepLines/>
        <w:shd w:val="clear" w:color="auto" w:fill="DEEAF6"/>
        <w:spacing w:before="0" w:after="206"/>
      </w:pPr>
      <w:bookmarkStart w:id="3" w:name="bookmark8"/>
      <w:r>
        <w:rPr>
          <w:rStyle w:val="MSGENFONTSTYLENAMETEMPLATEROLELEVELMSGENFONTSTYLENAMEBYROLEHEADING21"/>
        </w:rPr>
        <w:t>COURSE SCHEDULE:</w:t>
      </w:r>
      <w:bookmarkEnd w:id="3"/>
    </w:p>
    <w:p w:rsidR="00E917D3" w:rsidRDefault="00E917D3" w:rsidP="00E917D3">
      <w:pPr>
        <w:pStyle w:val="MSGENFONTSTYLENAMETEMPLATEROLENUMBERMSGENFONTSTYLENAMEBYROLETEXT30"/>
        <w:shd w:val="clear" w:color="auto" w:fill="auto"/>
        <w:spacing w:after="332" w:line="336" w:lineRule="exact"/>
        <w:ind w:firstLine="0"/>
        <w:jc w:val="left"/>
      </w:pPr>
      <w:r>
        <w:rPr>
          <w:rStyle w:val="MSGENFONTSTYLENAMETEMPLATEROLENUMBERMSGENFONTSTYLENAMEBYROLETEXT3MSGENFONTSTYLEMODIFERBOLD"/>
        </w:rPr>
        <w:t xml:space="preserve">CRITICAL DATES: </w:t>
      </w:r>
      <w:r>
        <w:t>Capstone Exam will be Week 13 (April 3-7). Draft capstone Portfolio to be submitted Week 14 and Final Capstone Portfolio to be submitted Week 15.</w:t>
      </w:r>
    </w:p>
    <w:p w:rsidR="00E917D3" w:rsidRDefault="00E917D3" w:rsidP="00E917D3">
      <w:pPr>
        <w:pStyle w:val="MSGENFONTSTYLENAMETEMPLATEROLELEVELMSGENFONTSTYLENAMEBYROLEHEADING30"/>
        <w:keepNext/>
        <w:keepLines/>
        <w:shd w:val="clear" w:color="auto" w:fill="auto"/>
        <w:spacing w:before="0" w:after="188"/>
        <w:jc w:val="left"/>
      </w:pPr>
      <w:bookmarkStart w:id="4" w:name="bookmark9"/>
      <w:r>
        <w:rPr>
          <w:rStyle w:val="MSGENFONTSTYLENAMETEMPLATEROLELEVELMSGENFONTSTYLENAMEBYROLEHEADING31"/>
          <w:b/>
          <w:bCs/>
        </w:rPr>
        <w:t>A WEEKLY SCHEDULE OF TOPICS AND ASSIGNMENTS (REQUIRED):</w:t>
      </w:r>
      <w:bookmarkEnd w:id="4"/>
    </w:p>
    <w:p w:rsidR="00E917D3" w:rsidRDefault="00E917D3" w:rsidP="00E917D3">
      <w:pPr>
        <w:pStyle w:val="MSGENFONTSTYLENAMETEMPLATEROLENUMBERMSGENFONTSTYLENAMEBYROLETEXT30"/>
        <w:shd w:val="clear" w:color="auto" w:fill="auto"/>
        <w:spacing w:after="260" w:line="336" w:lineRule="exact"/>
        <w:ind w:firstLine="0"/>
        <w:jc w:val="left"/>
      </w:pPr>
      <w:r>
        <w:t>NOTE: If you are using the Canvas syllabus tool a listing of assignment deadlines will be automatically generated.</w:t>
      </w:r>
    </w:p>
    <w:p w:rsidR="00E917D3" w:rsidRDefault="00E917D3" w:rsidP="00E917D3">
      <w:pPr>
        <w:pStyle w:val="MSGENFONTSTYLENAMETEMPLATEROLENUMBERMSGENFONTSTYLENAMEBYROLETEXT30"/>
        <w:shd w:val="clear" w:color="auto" w:fill="auto"/>
        <w:spacing w:after="274" w:line="336" w:lineRule="exact"/>
        <w:ind w:firstLine="0"/>
        <w:jc w:val="left"/>
        <w:rPr>
          <w:rFonts w:eastAsiaTheme="minorEastAsia" w:hint="eastAsia"/>
          <w:lang w:eastAsia="zh-CN"/>
        </w:rPr>
      </w:pPr>
      <w:r>
        <w:rPr>
          <w:rStyle w:val="MSGENFONTSTYLENAMETEMPLATEROLENUMBERMSGENFONTSTYLENAMEBYROLETEXT2MSGENFONTSTYLEMODIFERITALIC"/>
        </w:rPr>
        <w:t>•</w:t>
      </w:r>
      <w:r>
        <w:t xml:space="preserve"> To view a list of all assignments and assessments, along with their due dates, visit the Syllabus page for GEO4930 in e-Learning</w:t>
      </w:r>
    </w:p>
    <w:tbl>
      <w:tblPr>
        <w:tblW w:w="8962" w:type="dxa"/>
        <w:jc w:val="center"/>
        <w:tblBorders>
          <w:top w:val="single" w:sz="12" w:space="0" w:color="008000"/>
          <w:bottom w:val="single" w:sz="12" w:space="0" w:color="008000"/>
        </w:tblBorders>
        <w:tblLook w:val="0020" w:firstRow="1" w:lastRow="0" w:firstColumn="0" w:lastColumn="0" w:noHBand="0" w:noVBand="0"/>
      </w:tblPr>
      <w:tblGrid>
        <w:gridCol w:w="1380"/>
        <w:gridCol w:w="3300"/>
        <w:gridCol w:w="4282"/>
      </w:tblGrid>
      <w:tr w:rsidR="00725DCB" w:rsidRPr="007549EE" w:rsidTr="0053034A">
        <w:trPr>
          <w:trHeight w:val="186"/>
          <w:jc w:val="center"/>
        </w:trPr>
        <w:tc>
          <w:tcPr>
            <w:tcW w:w="1380" w:type="dxa"/>
            <w:tcBorders>
              <w:top w:val="single" w:sz="12" w:space="0" w:color="008000"/>
              <w:left w:val="nil"/>
              <w:bottom w:val="single" w:sz="2" w:space="0" w:color="008000"/>
              <w:right w:val="nil"/>
            </w:tcBorders>
            <w:shd w:val="clear" w:color="auto" w:fill="auto"/>
            <w:vAlign w:val="center"/>
          </w:tcPr>
          <w:p w:rsidR="00725DCB" w:rsidRPr="007549EE" w:rsidRDefault="00725DCB" w:rsidP="0053034A">
            <w:pPr>
              <w:snapToGrid w:val="0"/>
              <w:jc w:val="center"/>
              <w:rPr>
                <w:rFonts w:ascii="Arial" w:hAnsi="Arial" w:cs="Arial"/>
                <w:sz w:val="20"/>
                <w:szCs w:val="20"/>
              </w:rPr>
            </w:pPr>
            <w:r w:rsidRPr="007549EE">
              <w:rPr>
                <w:rFonts w:ascii="Arial" w:hAnsi="Arial" w:cs="Arial"/>
                <w:b/>
                <w:bCs/>
                <w:sz w:val="20"/>
                <w:szCs w:val="20"/>
              </w:rPr>
              <w:t xml:space="preserve">Weeks </w:t>
            </w:r>
          </w:p>
        </w:tc>
        <w:tc>
          <w:tcPr>
            <w:tcW w:w="3300" w:type="dxa"/>
            <w:tcBorders>
              <w:top w:val="single" w:sz="12" w:space="0" w:color="008000"/>
              <w:left w:val="nil"/>
              <w:bottom w:val="single" w:sz="2" w:space="0" w:color="008000"/>
              <w:right w:val="nil"/>
            </w:tcBorders>
            <w:shd w:val="clear" w:color="auto" w:fill="auto"/>
            <w:vAlign w:val="center"/>
          </w:tcPr>
          <w:p w:rsidR="00725DCB" w:rsidRPr="007549EE" w:rsidRDefault="00725DCB" w:rsidP="0053034A">
            <w:pPr>
              <w:snapToGrid w:val="0"/>
              <w:jc w:val="center"/>
              <w:rPr>
                <w:rFonts w:ascii="Arial" w:hAnsi="Arial" w:cs="Arial"/>
                <w:sz w:val="20"/>
                <w:szCs w:val="20"/>
              </w:rPr>
            </w:pPr>
            <w:r w:rsidRPr="007549EE">
              <w:rPr>
                <w:rFonts w:ascii="Arial" w:hAnsi="Arial" w:cs="Arial"/>
                <w:b/>
                <w:bCs/>
                <w:sz w:val="20"/>
                <w:szCs w:val="20"/>
              </w:rPr>
              <w:t>Topics</w:t>
            </w:r>
          </w:p>
        </w:tc>
        <w:tc>
          <w:tcPr>
            <w:tcW w:w="4282" w:type="dxa"/>
            <w:tcBorders>
              <w:top w:val="single" w:sz="12" w:space="0" w:color="008000"/>
              <w:left w:val="nil"/>
              <w:bottom w:val="single" w:sz="2" w:space="0" w:color="008000"/>
              <w:right w:val="nil"/>
            </w:tcBorders>
            <w:shd w:val="clear" w:color="auto" w:fill="auto"/>
            <w:vAlign w:val="center"/>
          </w:tcPr>
          <w:p w:rsidR="00725DCB" w:rsidRPr="007549EE" w:rsidRDefault="00725DCB" w:rsidP="0053034A">
            <w:pPr>
              <w:snapToGrid w:val="0"/>
              <w:jc w:val="center"/>
              <w:rPr>
                <w:rFonts w:ascii="Arial" w:hAnsi="Arial" w:cs="Arial"/>
                <w:sz w:val="20"/>
                <w:szCs w:val="20"/>
              </w:rPr>
            </w:pPr>
            <w:r w:rsidRPr="007549EE">
              <w:rPr>
                <w:rFonts w:ascii="Arial" w:hAnsi="Arial" w:cs="Arial"/>
                <w:b/>
                <w:bCs/>
                <w:sz w:val="20"/>
                <w:szCs w:val="20"/>
              </w:rPr>
              <w:t>Assignment</w:t>
            </w:r>
          </w:p>
        </w:tc>
      </w:tr>
      <w:tr w:rsidR="00725DCB" w:rsidRPr="007549EE" w:rsidTr="0053034A">
        <w:trPr>
          <w:trHeight w:val="270"/>
          <w:jc w:val="center"/>
        </w:trPr>
        <w:tc>
          <w:tcPr>
            <w:tcW w:w="8962" w:type="dxa"/>
            <w:gridSpan w:val="3"/>
            <w:tcBorders>
              <w:top w:val="single" w:sz="2" w:space="0" w:color="008000"/>
              <w:left w:val="nil"/>
              <w:bottom w:val="single" w:sz="2" w:space="0" w:color="008000"/>
              <w:right w:val="nil"/>
            </w:tcBorders>
            <w:shd w:val="clear" w:color="auto" w:fill="E6E6E6"/>
            <w:vAlign w:val="center"/>
          </w:tcPr>
          <w:p w:rsidR="00725DCB" w:rsidRPr="007549EE" w:rsidRDefault="00725DCB" w:rsidP="0053034A">
            <w:pPr>
              <w:pStyle w:val="a4"/>
              <w:snapToGrid w:val="0"/>
              <w:spacing w:before="0" w:beforeAutospacing="0" w:after="0" w:afterAutospacing="0"/>
              <w:jc w:val="center"/>
              <w:rPr>
                <w:rFonts w:ascii="Arial" w:hAnsi="Arial" w:cs="Arial"/>
                <w:b/>
                <w:sz w:val="20"/>
                <w:szCs w:val="20"/>
              </w:rPr>
            </w:pPr>
            <w:r w:rsidRPr="007549EE">
              <w:rPr>
                <w:rFonts w:ascii="Arial" w:hAnsi="Arial" w:cs="Arial"/>
                <w:b/>
                <w:sz w:val="20"/>
                <w:szCs w:val="20"/>
              </w:rPr>
              <w:t>Module 1: Self Presentation to other Professionals</w:t>
            </w:r>
          </w:p>
        </w:tc>
      </w:tr>
      <w:tr w:rsidR="00725DCB" w:rsidRPr="007549EE" w:rsidTr="0053034A">
        <w:trPr>
          <w:trHeight w:val="427"/>
          <w:jc w:val="center"/>
        </w:trPr>
        <w:tc>
          <w:tcPr>
            <w:tcW w:w="1380" w:type="dxa"/>
            <w:tcBorders>
              <w:top w:val="single" w:sz="2" w:space="0" w:color="008000"/>
              <w:left w:val="nil"/>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t>1</w:t>
            </w:r>
          </w:p>
        </w:tc>
        <w:tc>
          <w:tcPr>
            <w:tcW w:w="3300" w:type="dxa"/>
            <w:tcBorders>
              <w:top w:val="single" w:sz="2" w:space="0" w:color="008000"/>
              <w:left w:val="nil"/>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Resumes and Your Career</w:t>
            </w:r>
          </w:p>
        </w:tc>
        <w:tc>
          <w:tcPr>
            <w:tcW w:w="4282" w:type="dxa"/>
            <w:tcBorders>
              <w:top w:val="single" w:sz="2" w:space="0" w:color="008000"/>
              <w:left w:val="nil"/>
              <w:right w:val="nil"/>
            </w:tcBorders>
            <w:shd w:val="clear" w:color="auto" w:fill="auto"/>
            <w:vAlign w:val="center"/>
          </w:tcPr>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Resume Assignment</w:t>
            </w:r>
          </w:p>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1 discussion</w:t>
            </w:r>
          </w:p>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rPr>
            </w:pPr>
            <w:r w:rsidRPr="007549EE">
              <w:rPr>
                <w:rFonts w:ascii="Arial" w:hAnsi="Arial" w:cs="Arial"/>
                <w:sz w:val="20"/>
                <w:szCs w:val="20"/>
                <w:lang w:bidi="he-IL"/>
              </w:rPr>
              <w:t>Start Capstone Portfolio Outline</w:t>
            </w:r>
          </w:p>
        </w:tc>
      </w:tr>
      <w:tr w:rsidR="00725DCB" w:rsidRPr="007549EE" w:rsidTr="0053034A">
        <w:trPr>
          <w:trHeight w:val="274"/>
          <w:jc w:val="center"/>
        </w:trPr>
        <w:tc>
          <w:tcPr>
            <w:tcW w:w="1380" w:type="dxa"/>
            <w:tcBorders>
              <w:top w:val="single" w:sz="2" w:space="0" w:color="008000"/>
              <w:left w:val="nil"/>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t>2</w:t>
            </w:r>
          </w:p>
        </w:tc>
        <w:tc>
          <w:tcPr>
            <w:tcW w:w="3300" w:type="dxa"/>
            <w:tcBorders>
              <w:top w:val="single" w:sz="2" w:space="0" w:color="008000"/>
              <w:left w:val="nil"/>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 xml:space="preserve">Personal Infomercial </w:t>
            </w:r>
          </w:p>
        </w:tc>
        <w:tc>
          <w:tcPr>
            <w:tcW w:w="4282" w:type="dxa"/>
            <w:tcBorders>
              <w:top w:val="single" w:sz="2" w:space="0" w:color="008000"/>
              <w:left w:val="nil"/>
              <w:right w:val="nil"/>
            </w:tcBorders>
            <w:shd w:val="clear" w:color="auto" w:fill="auto"/>
            <w:vAlign w:val="center"/>
          </w:tcPr>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Infomercials assignment</w:t>
            </w:r>
          </w:p>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2 discussion</w:t>
            </w:r>
          </w:p>
          <w:p w:rsidR="00725DCB" w:rsidRPr="007549EE" w:rsidRDefault="00725DCB" w:rsidP="00725DCB">
            <w:pPr>
              <w:pStyle w:val="a5"/>
              <w:numPr>
                <w:ilvl w:val="0"/>
                <w:numId w:val="3"/>
              </w:numPr>
              <w:snapToGrid w:val="0"/>
              <w:rPr>
                <w:rFonts w:ascii="Arial" w:hAnsi="Arial" w:cs="Arial"/>
                <w:sz w:val="20"/>
                <w:szCs w:val="20"/>
              </w:rPr>
            </w:pPr>
            <w:r w:rsidRPr="007549EE">
              <w:rPr>
                <w:rFonts w:ascii="Arial" w:hAnsi="Arial" w:cs="Arial"/>
                <w:sz w:val="20"/>
                <w:szCs w:val="20"/>
                <w:lang w:bidi="he-IL"/>
              </w:rPr>
              <w:t>Submit Capstone Portfolio Outline</w:t>
            </w:r>
          </w:p>
        </w:tc>
      </w:tr>
      <w:tr w:rsidR="00725DCB" w:rsidRPr="007549EE" w:rsidTr="0053034A">
        <w:trPr>
          <w:trHeight w:val="180"/>
          <w:jc w:val="center"/>
        </w:trPr>
        <w:tc>
          <w:tcPr>
            <w:tcW w:w="8962" w:type="dxa"/>
            <w:gridSpan w:val="3"/>
            <w:tcBorders>
              <w:top w:val="single" w:sz="2" w:space="0" w:color="008000"/>
              <w:left w:val="nil"/>
              <w:bottom w:val="single" w:sz="2" w:space="0" w:color="008000"/>
              <w:right w:val="nil"/>
            </w:tcBorders>
            <w:shd w:val="clear" w:color="auto" w:fill="E6E6E6"/>
            <w:vAlign w:val="center"/>
          </w:tcPr>
          <w:p w:rsidR="00725DCB" w:rsidRPr="007549EE" w:rsidRDefault="00725DCB" w:rsidP="0053034A">
            <w:pPr>
              <w:snapToGrid w:val="0"/>
              <w:jc w:val="center"/>
              <w:rPr>
                <w:rFonts w:ascii="Arial" w:hAnsi="Arial" w:cs="Arial"/>
                <w:b/>
                <w:sz w:val="20"/>
                <w:szCs w:val="20"/>
              </w:rPr>
            </w:pPr>
            <w:r w:rsidRPr="007549EE">
              <w:rPr>
                <w:rFonts w:ascii="Arial" w:hAnsi="Arial" w:cs="Arial"/>
                <w:b/>
                <w:sz w:val="20"/>
                <w:szCs w:val="20"/>
              </w:rPr>
              <w:t>Module 2: Prospective Graduate Study—Reflection, Evaluation, and Preparation</w:t>
            </w:r>
          </w:p>
        </w:tc>
      </w:tr>
      <w:tr w:rsidR="00725DCB" w:rsidRPr="007549EE" w:rsidTr="0053034A">
        <w:trPr>
          <w:trHeight w:val="346"/>
          <w:jc w:val="center"/>
        </w:trPr>
        <w:tc>
          <w:tcPr>
            <w:tcW w:w="1380" w:type="dxa"/>
            <w:tcBorders>
              <w:top w:val="single" w:sz="2" w:space="0" w:color="008000"/>
              <w:left w:val="nil"/>
              <w:bottom w:val="single" w:sz="2" w:space="0" w:color="008000"/>
              <w:right w:val="nil"/>
            </w:tcBorders>
            <w:shd w:val="clear" w:color="auto" w:fill="auto"/>
            <w:vAlign w:val="center"/>
          </w:tcPr>
          <w:p w:rsidR="00725DCB" w:rsidRPr="007549EE" w:rsidRDefault="00725DCB" w:rsidP="0053034A">
            <w:pPr>
              <w:pStyle w:val="a4"/>
              <w:snapToGrid w:val="0"/>
              <w:spacing w:before="0" w:beforeAutospacing="0" w:after="0" w:afterAutospacing="0"/>
              <w:jc w:val="center"/>
              <w:rPr>
                <w:rFonts w:ascii="Arial" w:hAnsi="Arial" w:cs="Arial"/>
                <w:sz w:val="20"/>
                <w:szCs w:val="20"/>
              </w:rPr>
            </w:pPr>
            <w:r>
              <w:rPr>
                <w:rFonts w:ascii="Arial" w:hAnsi="Arial" w:cs="Arial" w:hint="eastAsia"/>
                <w:sz w:val="20"/>
                <w:szCs w:val="20"/>
              </w:rPr>
              <w:t>3</w:t>
            </w:r>
          </w:p>
        </w:tc>
        <w:tc>
          <w:tcPr>
            <w:tcW w:w="3300" w:type="dxa"/>
            <w:tcBorders>
              <w:top w:val="single" w:sz="2" w:space="0" w:color="008000"/>
              <w:left w:val="nil"/>
              <w:bottom w:val="single" w:sz="2" w:space="0" w:color="008000"/>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Evaluate subfield interests</w:t>
            </w:r>
          </w:p>
        </w:tc>
        <w:tc>
          <w:tcPr>
            <w:tcW w:w="4282" w:type="dxa"/>
            <w:tcBorders>
              <w:top w:val="single" w:sz="2" w:space="0" w:color="008000"/>
              <w:left w:val="nil"/>
              <w:bottom w:val="single" w:sz="2" w:space="0" w:color="008000"/>
              <w:right w:val="nil"/>
            </w:tcBorders>
            <w:shd w:val="clear" w:color="auto" w:fill="auto"/>
            <w:vAlign w:val="center"/>
          </w:tcPr>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Subfield Interest Worksheet</w:t>
            </w:r>
          </w:p>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3 discussion</w:t>
            </w:r>
          </w:p>
          <w:p w:rsidR="00725DCB" w:rsidRPr="007549EE" w:rsidRDefault="00725DCB" w:rsidP="00725DCB">
            <w:pPr>
              <w:pStyle w:val="a5"/>
              <w:numPr>
                <w:ilvl w:val="0"/>
                <w:numId w:val="3"/>
              </w:numPr>
              <w:snapToGrid w:val="0"/>
              <w:rPr>
                <w:rFonts w:ascii="Arial" w:hAnsi="Arial" w:cs="Arial"/>
                <w:sz w:val="20"/>
                <w:szCs w:val="20"/>
                <w:lang w:bidi="he-IL"/>
              </w:rPr>
            </w:pPr>
            <w:r w:rsidRPr="007549EE">
              <w:rPr>
                <w:rFonts w:ascii="Arial" w:hAnsi="Arial" w:cs="Arial"/>
                <w:sz w:val="20"/>
                <w:szCs w:val="20"/>
                <w:lang w:bidi="he-IL"/>
              </w:rPr>
              <w:lastRenderedPageBreak/>
              <w:t>Subfield interest discussion board</w:t>
            </w:r>
          </w:p>
        </w:tc>
      </w:tr>
      <w:tr w:rsidR="00725DCB" w:rsidRPr="007549EE" w:rsidTr="0053034A">
        <w:trPr>
          <w:trHeight w:val="330"/>
          <w:jc w:val="center"/>
        </w:trPr>
        <w:tc>
          <w:tcPr>
            <w:tcW w:w="1380" w:type="dxa"/>
            <w:tcBorders>
              <w:top w:val="single" w:sz="2" w:space="0" w:color="008000"/>
              <w:left w:val="nil"/>
              <w:bottom w:val="single" w:sz="2" w:space="0" w:color="008000"/>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lastRenderedPageBreak/>
              <w:t>4</w:t>
            </w:r>
          </w:p>
        </w:tc>
        <w:tc>
          <w:tcPr>
            <w:tcW w:w="3300" w:type="dxa"/>
            <w:tcBorders>
              <w:top w:val="single" w:sz="2" w:space="0" w:color="008000"/>
              <w:left w:val="nil"/>
              <w:bottom w:val="single" w:sz="2" w:space="0" w:color="008000"/>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iCs/>
                <w:sz w:val="20"/>
                <w:szCs w:val="20"/>
              </w:rPr>
              <w:t>Graduate school applications</w:t>
            </w:r>
          </w:p>
        </w:tc>
        <w:tc>
          <w:tcPr>
            <w:tcW w:w="4282" w:type="dxa"/>
            <w:tcBorders>
              <w:top w:val="single" w:sz="2" w:space="0" w:color="008000"/>
              <w:left w:val="nil"/>
              <w:bottom w:val="single" w:sz="2" w:space="0" w:color="008000"/>
              <w:right w:val="nil"/>
            </w:tcBorders>
            <w:shd w:val="clear" w:color="auto" w:fill="auto"/>
            <w:vAlign w:val="center"/>
          </w:tcPr>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4 assignment 1</w:t>
            </w:r>
          </w:p>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4 assignment 2</w:t>
            </w:r>
          </w:p>
          <w:p w:rsidR="00725DCB" w:rsidRPr="007549EE" w:rsidRDefault="00725DCB" w:rsidP="00725DCB">
            <w:pPr>
              <w:pStyle w:val="a5"/>
              <w:numPr>
                <w:ilvl w:val="0"/>
                <w:numId w:val="3"/>
              </w:numPr>
              <w:snapToGrid w:val="0"/>
              <w:rPr>
                <w:rFonts w:ascii="Arial" w:hAnsi="Arial" w:cs="Arial"/>
                <w:sz w:val="20"/>
                <w:szCs w:val="20"/>
              </w:rPr>
            </w:pPr>
            <w:r w:rsidRPr="007549EE">
              <w:rPr>
                <w:rFonts w:ascii="Arial" w:hAnsi="Arial" w:cs="Arial"/>
                <w:sz w:val="20"/>
                <w:szCs w:val="20"/>
                <w:lang w:bidi="he-IL"/>
              </w:rPr>
              <w:t>Week 4 discussion</w:t>
            </w:r>
          </w:p>
        </w:tc>
      </w:tr>
      <w:tr w:rsidR="00725DCB" w:rsidRPr="007549EE" w:rsidTr="0053034A">
        <w:trPr>
          <w:trHeight w:val="55"/>
          <w:jc w:val="center"/>
        </w:trPr>
        <w:tc>
          <w:tcPr>
            <w:tcW w:w="1380" w:type="dxa"/>
            <w:tcBorders>
              <w:top w:val="single" w:sz="2" w:space="0" w:color="008000"/>
              <w:left w:val="nil"/>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t>5</w:t>
            </w:r>
          </w:p>
        </w:tc>
        <w:tc>
          <w:tcPr>
            <w:tcW w:w="3300" w:type="dxa"/>
            <w:tcBorders>
              <w:top w:val="single" w:sz="2" w:space="0" w:color="008000"/>
              <w:left w:val="nil"/>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Evaluating graduate programs</w:t>
            </w:r>
          </w:p>
        </w:tc>
        <w:tc>
          <w:tcPr>
            <w:tcW w:w="4282" w:type="dxa"/>
            <w:tcBorders>
              <w:top w:val="single" w:sz="2" w:space="0" w:color="008000"/>
              <w:left w:val="nil"/>
              <w:right w:val="nil"/>
            </w:tcBorders>
            <w:shd w:val="clear" w:color="auto" w:fill="auto"/>
            <w:vAlign w:val="center"/>
          </w:tcPr>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5 assignment 1</w:t>
            </w:r>
          </w:p>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5 assignment 2</w:t>
            </w:r>
          </w:p>
          <w:p w:rsidR="00725DCB" w:rsidRPr="007549EE" w:rsidRDefault="00725DCB" w:rsidP="00725DCB">
            <w:pPr>
              <w:pStyle w:val="a5"/>
              <w:numPr>
                <w:ilvl w:val="0"/>
                <w:numId w:val="3"/>
              </w:numPr>
              <w:snapToGrid w:val="0"/>
              <w:rPr>
                <w:rFonts w:ascii="Arial" w:hAnsi="Arial" w:cs="Arial"/>
                <w:sz w:val="20"/>
                <w:szCs w:val="20"/>
              </w:rPr>
            </w:pPr>
            <w:r w:rsidRPr="007549EE">
              <w:rPr>
                <w:rFonts w:ascii="Arial" w:hAnsi="Arial" w:cs="Arial"/>
                <w:sz w:val="20"/>
                <w:szCs w:val="20"/>
                <w:lang w:bidi="he-IL"/>
              </w:rPr>
              <w:t xml:space="preserve">Week 5 </w:t>
            </w:r>
            <w:r>
              <w:rPr>
                <w:rFonts w:ascii="Arial" w:hAnsi="Arial" w:cs="Arial"/>
                <w:sz w:val="20"/>
                <w:szCs w:val="20"/>
                <w:lang w:bidi="he-IL"/>
              </w:rPr>
              <w:t>assignment 3</w:t>
            </w:r>
          </w:p>
        </w:tc>
      </w:tr>
      <w:tr w:rsidR="00725DCB" w:rsidRPr="007549EE" w:rsidTr="0053034A">
        <w:trPr>
          <w:trHeight w:val="55"/>
          <w:jc w:val="center"/>
        </w:trPr>
        <w:tc>
          <w:tcPr>
            <w:tcW w:w="1380" w:type="dxa"/>
            <w:tcBorders>
              <w:top w:val="single" w:sz="2" w:space="0" w:color="008000"/>
              <w:left w:val="nil"/>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t>6</w:t>
            </w:r>
          </w:p>
        </w:tc>
        <w:tc>
          <w:tcPr>
            <w:tcW w:w="3300" w:type="dxa"/>
            <w:tcBorders>
              <w:top w:val="single" w:sz="2" w:space="0" w:color="008000"/>
              <w:left w:val="nil"/>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color w:val="auto"/>
                <w:sz w:val="20"/>
                <w:szCs w:val="20"/>
              </w:rPr>
              <w:t xml:space="preserve">Graduate school success </w:t>
            </w:r>
          </w:p>
        </w:tc>
        <w:tc>
          <w:tcPr>
            <w:tcW w:w="4282" w:type="dxa"/>
            <w:tcBorders>
              <w:top w:val="single" w:sz="2" w:space="0" w:color="008000"/>
              <w:left w:val="nil"/>
              <w:right w:val="nil"/>
            </w:tcBorders>
            <w:shd w:val="clear" w:color="auto" w:fill="auto"/>
            <w:vAlign w:val="center"/>
          </w:tcPr>
          <w:p w:rsidR="00725DCB" w:rsidRPr="007549EE" w:rsidRDefault="00725DCB" w:rsidP="00725DCB">
            <w:pPr>
              <w:pStyle w:val="a5"/>
              <w:numPr>
                <w:ilvl w:val="0"/>
                <w:numId w:val="4"/>
              </w:numPr>
              <w:snapToGrid w:val="0"/>
              <w:rPr>
                <w:rFonts w:ascii="Arial" w:hAnsi="Arial" w:cs="Arial"/>
                <w:sz w:val="20"/>
                <w:szCs w:val="20"/>
              </w:rPr>
            </w:pPr>
            <w:r w:rsidRPr="007549EE">
              <w:rPr>
                <w:rFonts w:ascii="Arial" w:hAnsi="Arial" w:cs="Arial"/>
                <w:sz w:val="20"/>
                <w:szCs w:val="20"/>
              </w:rPr>
              <w:t>Week 6 discussion</w:t>
            </w:r>
          </w:p>
        </w:tc>
      </w:tr>
      <w:tr w:rsidR="00725DCB" w:rsidRPr="007549EE" w:rsidTr="0053034A">
        <w:trPr>
          <w:trHeight w:val="55"/>
          <w:jc w:val="center"/>
        </w:trPr>
        <w:tc>
          <w:tcPr>
            <w:tcW w:w="1380" w:type="dxa"/>
            <w:tcBorders>
              <w:top w:val="single" w:sz="2" w:space="0" w:color="008000"/>
              <w:left w:val="nil"/>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t>7</w:t>
            </w:r>
          </w:p>
        </w:tc>
        <w:tc>
          <w:tcPr>
            <w:tcW w:w="3300" w:type="dxa"/>
            <w:tcBorders>
              <w:top w:val="single" w:sz="2" w:space="0" w:color="008000"/>
              <w:left w:val="nil"/>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Grad Panel</w:t>
            </w:r>
          </w:p>
        </w:tc>
        <w:tc>
          <w:tcPr>
            <w:tcW w:w="4282" w:type="dxa"/>
            <w:tcBorders>
              <w:top w:val="single" w:sz="2" w:space="0" w:color="008000"/>
              <w:left w:val="nil"/>
              <w:right w:val="nil"/>
            </w:tcBorders>
            <w:shd w:val="clear" w:color="auto" w:fill="auto"/>
            <w:vAlign w:val="center"/>
          </w:tcPr>
          <w:p w:rsidR="00725DCB" w:rsidRPr="007549EE" w:rsidRDefault="00725DCB" w:rsidP="00725DCB">
            <w:pPr>
              <w:pStyle w:val="a5"/>
              <w:numPr>
                <w:ilvl w:val="0"/>
                <w:numId w:val="4"/>
              </w:numPr>
              <w:snapToGrid w:val="0"/>
              <w:rPr>
                <w:rFonts w:ascii="Arial" w:hAnsi="Arial" w:cs="Arial"/>
                <w:sz w:val="20"/>
                <w:szCs w:val="20"/>
              </w:rPr>
            </w:pPr>
            <w:r w:rsidRPr="007549EE">
              <w:rPr>
                <w:rFonts w:ascii="Arial" w:hAnsi="Arial" w:cs="Arial"/>
                <w:sz w:val="20"/>
                <w:szCs w:val="20"/>
              </w:rPr>
              <w:t>Week 7 discussion</w:t>
            </w:r>
          </w:p>
        </w:tc>
      </w:tr>
      <w:tr w:rsidR="00725DCB" w:rsidRPr="007549EE" w:rsidTr="0053034A">
        <w:trPr>
          <w:trHeight w:val="180"/>
          <w:jc w:val="center"/>
        </w:trPr>
        <w:tc>
          <w:tcPr>
            <w:tcW w:w="8962" w:type="dxa"/>
            <w:gridSpan w:val="3"/>
            <w:tcBorders>
              <w:top w:val="single" w:sz="2" w:space="0" w:color="008000"/>
              <w:left w:val="nil"/>
              <w:bottom w:val="single" w:sz="2" w:space="0" w:color="008000"/>
              <w:right w:val="nil"/>
            </w:tcBorders>
            <w:shd w:val="clear" w:color="auto" w:fill="E6E6E6"/>
            <w:vAlign w:val="center"/>
          </w:tcPr>
          <w:p w:rsidR="00725DCB" w:rsidRPr="007549EE" w:rsidRDefault="00725DCB" w:rsidP="0053034A">
            <w:pPr>
              <w:snapToGrid w:val="0"/>
              <w:jc w:val="center"/>
              <w:rPr>
                <w:rFonts w:ascii="Arial" w:hAnsi="Arial" w:cs="Arial"/>
                <w:b/>
                <w:sz w:val="20"/>
                <w:szCs w:val="20"/>
              </w:rPr>
            </w:pPr>
            <w:r w:rsidRPr="007549EE">
              <w:rPr>
                <w:rFonts w:ascii="Arial" w:hAnsi="Arial" w:cs="Arial"/>
                <w:b/>
                <w:sz w:val="20"/>
                <w:szCs w:val="20"/>
              </w:rPr>
              <w:t>Module 3: Prospective work – Reflection, Evaluation, and Preparation</w:t>
            </w:r>
          </w:p>
        </w:tc>
      </w:tr>
      <w:tr w:rsidR="00725DCB" w:rsidRPr="007549EE" w:rsidTr="0053034A">
        <w:trPr>
          <w:trHeight w:val="55"/>
          <w:jc w:val="center"/>
        </w:trPr>
        <w:tc>
          <w:tcPr>
            <w:tcW w:w="1380" w:type="dxa"/>
            <w:tcBorders>
              <w:top w:val="single" w:sz="2" w:space="0" w:color="008000"/>
              <w:left w:val="nil"/>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t>8</w:t>
            </w:r>
          </w:p>
        </w:tc>
        <w:tc>
          <w:tcPr>
            <w:tcW w:w="3300" w:type="dxa"/>
            <w:tcBorders>
              <w:top w:val="single" w:sz="2" w:space="0" w:color="008000"/>
              <w:left w:val="nil"/>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Reflecting on what matters most</w:t>
            </w:r>
          </w:p>
        </w:tc>
        <w:tc>
          <w:tcPr>
            <w:tcW w:w="4282" w:type="dxa"/>
            <w:tcBorders>
              <w:top w:val="single" w:sz="2" w:space="0" w:color="008000"/>
              <w:left w:val="nil"/>
              <w:right w:val="nil"/>
            </w:tcBorders>
            <w:shd w:val="clear" w:color="auto" w:fill="auto"/>
            <w:vAlign w:val="center"/>
          </w:tcPr>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 xml:space="preserve">Week 8 assignment </w:t>
            </w:r>
          </w:p>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8 discussion</w:t>
            </w:r>
          </w:p>
        </w:tc>
      </w:tr>
      <w:tr w:rsidR="00725DCB" w:rsidRPr="007549EE" w:rsidTr="0053034A">
        <w:trPr>
          <w:trHeight w:val="190"/>
          <w:jc w:val="center"/>
        </w:trPr>
        <w:tc>
          <w:tcPr>
            <w:tcW w:w="1380" w:type="dxa"/>
            <w:tcBorders>
              <w:top w:val="single" w:sz="4" w:space="0" w:color="auto"/>
              <w:left w:val="nil"/>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t>9</w:t>
            </w:r>
          </w:p>
        </w:tc>
        <w:tc>
          <w:tcPr>
            <w:tcW w:w="3300" w:type="dxa"/>
            <w:tcBorders>
              <w:top w:val="single" w:sz="4" w:space="0" w:color="auto"/>
              <w:left w:val="nil"/>
              <w:right w:val="nil"/>
            </w:tcBorders>
            <w:shd w:val="clear" w:color="auto" w:fill="auto"/>
            <w:vAlign w:val="center"/>
          </w:tcPr>
          <w:p w:rsidR="00725DCB" w:rsidRPr="007549EE" w:rsidRDefault="00725DCB" w:rsidP="0053034A">
            <w:pPr>
              <w:snapToGrid w:val="0"/>
              <w:rPr>
                <w:rFonts w:ascii="Arial" w:hAnsi="Arial" w:cs="Arial"/>
                <w:i/>
                <w:iCs/>
                <w:sz w:val="20"/>
                <w:szCs w:val="20"/>
              </w:rPr>
            </w:pPr>
            <w:r w:rsidRPr="007549EE">
              <w:rPr>
                <w:rFonts w:ascii="Arial" w:hAnsi="Arial" w:cs="Arial"/>
                <w:sz w:val="20"/>
                <w:szCs w:val="20"/>
              </w:rPr>
              <w:t>Geography careers Part 1</w:t>
            </w:r>
          </w:p>
        </w:tc>
        <w:tc>
          <w:tcPr>
            <w:tcW w:w="4282" w:type="dxa"/>
            <w:tcBorders>
              <w:top w:val="single" w:sz="4" w:space="0" w:color="auto"/>
              <w:left w:val="nil"/>
              <w:right w:val="nil"/>
            </w:tcBorders>
            <w:shd w:val="clear" w:color="auto" w:fill="auto"/>
            <w:vAlign w:val="center"/>
          </w:tcPr>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 xml:space="preserve">Week 9: Interviewing people in a specific job </w:t>
            </w:r>
          </w:p>
          <w:p w:rsidR="00725DCB" w:rsidRPr="007549EE" w:rsidRDefault="00725DCB" w:rsidP="00725DCB">
            <w:pPr>
              <w:pStyle w:val="a5"/>
              <w:numPr>
                <w:ilvl w:val="0"/>
                <w:numId w:val="3"/>
              </w:numPr>
              <w:snapToGrid w:val="0"/>
              <w:rPr>
                <w:rFonts w:ascii="Arial" w:hAnsi="Arial" w:cs="Arial"/>
                <w:sz w:val="20"/>
                <w:szCs w:val="20"/>
                <w:lang w:bidi="he-IL"/>
              </w:rPr>
            </w:pPr>
            <w:r w:rsidRPr="007549EE">
              <w:rPr>
                <w:rFonts w:ascii="Arial" w:hAnsi="Arial" w:cs="Arial"/>
                <w:sz w:val="20"/>
                <w:szCs w:val="20"/>
                <w:lang w:bidi="he-IL"/>
              </w:rPr>
              <w:t>Week 9 discussion</w:t>
            </w:r>
          </w:p>
        </w:tc>
      </w:tr>
      <w:tr w:rsidR="00725DCB" w:rsidRPr="007549EE" w:rsidTr="0053034A">
        <w:trPr>
          <w:trHeight w:val="164"/>
          <w:jc w:val="center"/>
        </w:trPr>
        <w:tc>
          <w:tcPr>
            <w:tcW w:w="1380" w:type="dxa"/>
            <w:tcBorders>
              <w:top w:val="single" w:sz="2" w:space="0" w:color="008000"/>
              <w:left w:val="nil"/>
              <w:bottom w:val="single" w:sz="4" w:space="0" w:color="auto"/>
              <w:right w:val="nil"/>
            </w:tcBorders>
            <w:shd w:val="clear" w:color="auto" w:fill="auto"/>
            <w:vAlign w:val="center"/>
          </w:tcPr>
          <w:p w:rsidR="00725DCB" w:rsidRPr="007549EE" w:rsidRDefault="00725DCB" w:rsidP="00725DCB">
            <w:pPr>
              <w:snapToGrid w:val="0"/>
              <w:jc w:val="center"/>
              <w:rPr>
                <w:rFonts w:ascii="Arial" w:hAnsi="Arial" w:cs="Arial"/>
                <w:sz w:val="20"/>
                <w:szCs w:val="20"/>
              </w:rPr>
            </w:pPr>
            <w:r w:rsidRPr="007549EE">
              <w:rPr>
                <w:rFonts w:ascii="Arial" w:hAnsi="Arial" w:cs="Arial"/>
                <w:sz w:val="20"/>
                <w:szCs w:val="20"/>
              </w:rPr>
              <w:t>10</w:t>
            </w:r>
          </w:p>
        </w:tc>
        <w:tc>
          <w:tcPr>
            <w:tcW w:w="3300" w:type="dxa"/>
            <w:tcBorders>
              <w:top w:val="single" w:sz="2" w:space="0" w:color="008000"/>
              <w:left w:val="nil"/>
              <w:bottom w:val="single" w:sz="4" w:space="0" w:color="auto"/>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Geography careers Part 2</w:t>
            </w:r>
          </w:p>
        </w:tc>
        <w:tc>
          <w:tcPr>
            <w:tcW w:w="4282" w:type="dxa"/>
            <w:tcBorders>
              <w:top w:val="single" w:sz="2" w:space="0" w:color="008000"/>
              <w:left w:val="nil"/>
              <w:bottom w:val="single" w:sz="4" w:space="0" w:color="auto"/>
              <w:right w:val="nil"/>
            </w:tcBorders>
            <w:shd w:val="clear" w:color="auto" w:fill="auto"/>
            <w:vAlign w:val="center"/>
          </w:tcPr>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10 assignment 1</w:t>
            </w:r>
          </w:p>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10 assignment 2</w:t>
            </w:r>
          </w:p>
          <w:p w:rsidR="00725DCB" w:rsidRPr="007549EE" w:rsidRDefault="00725DCB" w:rsidP="00725DCB">
            <w:pPr>
              <w:pStyle w:val="a5"/>
              <w:numPr>
                <w:ilvl w:val="0"/>
                <w:numId w:val="3"/>
              </w:numPr>
              <w:snapToGrid w:val="0"/>
              <w:rPr>
                <w:rFonts w:ascii="Arial" w:hAnsi="Arial" w:cs="Arial"/>
                <w:sz w:val="20"/>
                <w:szCs w:val="20"/>
              </w:rPr>
            </w:pPr>
            <w:r w:rsidRPr="007549EE">
              <w:rPr>
                <w:rFonts w:ascii="Arial" w:hAnsi="Arial" w:cs="Arial"/>
                <w:sz w:val="20"/>
                <w:szCs w:val="20"/>
                <w:lang w:bidi="he-IL"/>
              </w:rPr>
              <w:t xml:space="preserve">Week 10 discussion </w:t>
            </w:r>
          </w:p>
        </w:tc>
      </w:tr>
      <w:tr w:rsidR="00725DCB" w:rsidRPr="007549EE" w:rsidTr="0053034A">
        <w:trPr>
          <w:trHeight w:val="238"/>
          <w:jc w:val="center"/>
        </w:trPr>
        <w:tc>
          <w:tcPr>
            <w:tcW w:w="1380" w:type="dxa"/>
            <w:tcBorders>
              <w:top w:val="single" w:sz="2" w:space="0" w:color="008000"/>
              <w:left w:val="nil"/>
              <w:right w:val="nil"/>
            </w:tcBorders>
            <w:shd w:val="clear" w:color="auto" w:fill="auto"/>
            <w:vAlign w:val="center"/>
          </w:tcPr>
          <w:p w:rsidR="00725DCB" w:rsidRPr="007549EE" w:rsidRDefault="00725DCB" w:rsidP="00725DCB">
            <w:pPr>
              <w:snapToGrid w:val="0"/>
              <w:jc w:val="center"/>
              <w:rPr>
                <w:rFonts w:ascii="Arial" w:hAnsi="Arial" w:cs="Arial"/>
                <w:sz w:val="20"/>
                <w:szCs w:val="20"/>
              </w:rPr>
            </w:pPr>
            <w:r w:rsidRPr="007549EE">
              <w:rPr>
                <w:rFonts w:ascii="Arial" w:hAnsi="Arial" w:cs="Arial"/>
                <w:sz w:val="20"/>
                <w:szCs w:val="20"/>
              </w:rPr>
              <w:t>11</w:t>
            </w:r>
          </w:p>
        </w:tc>
        <w:tc>
          <w:tcPr>
            <w:tcW w:w="3300" w:type="dxa"/>
            <w:tcBorders>
              <w:top w:val="single" w:sz="2" w:space="0" w:color="008000"/>
              <w:left w:val="nil"/>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Job search and interviewing</w:t>
            </w:r>
          </w:p>
        </w:tc>
        <w:tc>
          <w:tcPr>
            <w:tcW w:w="4282" w:type="dxa"/>
            <w:tcBorders>
              <w:top w:val="single" w:sz="2" w:space="0" w:color="008000"/>
              <w:left w:val="nil"/>
              <w:right w:val="nil"/>
            </w:tcBorders>
            <w:shd w:val="clear" w:color="auto" w:fill="auto"/>
            <w:vAlign w:val="center"/>
          </w:tcPr>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11 assignment 1</w:t>
            </w:r>
          </w:p>
          <w:p w:rsidR="00725DCB" w:rsidRPr="007549EE" w:rsidRDefault="00725DCB" w:rsidP="00725DCB">
            <w:pPr>
              <w:pStyle w:val="a5"/>
              <w:numPr>
                <w:ilvl w:val="0"/>
                <w:numId w:val="3"/>
              </w:numPr>
              <w:snapToGrid w:val="0"/>
              <w:rPr>
                <w:rFonts w:ascii="Arial" w:hAnsi="Arial" w:cs="Arial"/>
                <w:sz w:val="20"/>
                <w:szCs w:val="20"/>
                <w:lang w:bidi="he-IL"/>
              </w:rPr>
            </w:pPr>
            <w:r w:rsidRPr="007549EE">
              <w:rPr>
                <w:rFonts w:ascii="Arial" w:hAnsi="Arial" w:cs="Arial"/>
                <w:sz w:val="20"/>
                <w:szCs w:val="20"/>
                <w:lang w:bidi="he-IL"/>
              </w:rPr>
              <w:t>Week 11 discussion</w:t>
            </w:r>
          </w:p>
        </w:tc>
      </w:tr>
      <w:tr w:rsidR="00725DCB" w:rsidRPr="007549EE" w:rsidTr="0053034A">
        <w:trPr>
          <w:trHeight w:val="616"/>
          <w:jc w:val="center"/>
        </w:trPr>
        <w:tc>
          <w:tcPr>
            <w:tcW w:w="1380" w:type="dxa"/>
            <w:tcBorders>
              <w:top w:val="single" w:sz="2" w:space="0" w:color="008000"/>
              <w:left w:val="nil"/>
              <w:bottom w:val="single" w:sz="2" w:space="0" w:color="008000"/>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t>12</w:t>
            </w:r>
          </w:p>
        </w:tc>
        <w:tc>
          <w:tcPr>
            <w:tcW w:w="3300" w:type="dxa"/>
            <w:tcBorders>
              <w:top w:val="single" w:sz="2" w:space="0" w:color="008000"/>
              <w:left w:val="nil"/>
              <w:bottom w:val="single" w:sz="2" w:space="0" w:color="008000"/>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Career Success</w:t>
            </w:r>
          </w:p>
        </w:tc>
        <w:tc>
          <w:tcPr>
            <w:tcW w:w="4282" w:type="dxa"/>
            <w:tcBorders>
              <w:top w:val="single" w:sz="2" w:space="0" w:color="008000"/>
              <w:left w:val="nil"/>
              <w:bottom w:val="single" w:sz="2" w:space="0" w:color="008000"/>
              <w:right w:val="nil"/>
            </w:tcBorders>
            <w:shd w:val="clear" w:color="auto" w:fill="auto"/>
            <w:vAlign w:val="center"/>
          </w:tcPr>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12 Record mock interview</w:t>
            </w:r>
          </w:p>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Week 12 Discussion</w:t>
            </w:r>
          </w:p>
        </w:tc>
      </w:tr>
      <w:tr w:rsidR="00725DCB" w:rsidRPr="007549EE" w:rsidTr="0053034A">
        <w:trPr>
          <w:trHeight w:val="61"/>
          <w:jc w:val="center"/>
        </w:trPr>
        <w:tc>
          <w:tcPr>
            <w:tcW w:w="8962" w:type="dxa"/>
            <w:gridSpan w:val="3"/>
            <w:tcBorders>
              <w:top w:val="single" w:sz="2" w:space="0" w:color="008000"/>
              <w:left w:val="nil"/>
              <w:bottom w:val="single" w:sz="2" w:space="0" w:color="008000"/>
              <w:right w:val="nil"/>
            </w:tcBorders>
            <w:shd w:val="clear" w:color="auto" w:fill="D9D9D9" w:themeFill="background1" w:themeFillShade="D9"/>
            <w:vAlign w:val="center"/>
          </w:tcPr>
          <w:p w:rsidR="00725DCB" w:rsidRPr="007549EE" w:rsidRDefault="00725DCB" w:rsidP="0053034A">
            <w:pPr>
              <w:snapToGrid w:val="0"/>
              <w:jc w:val="center"/>
              <w:rPr>
                <w:rFonts w:ascii="Arial" w:hAnsi="Arial" w:cs="Arial"/>
                <w:sz w:val="20"/>
                <w:szCs w:val="20"/>
                <w:lang w:bidi="he-IL"/>
              </w:rPr>
            </w:pPr>
            <w:r w:rsidRPr="007549EE">
              <w:rPr>
                <w:rFonts w:ascii="Arial" w:hAnsi="Arial" w:cs="Arial"/>
                <w:sz w:val="20"/>
                <w:szCs w:val="20"/>
              </w:rPr>
              <w:t xml:space="preserve">Module 4: Capturing student learning outcomes for geography major </w:t>
            </w:r>
          </w:p>
        </w:tc>
      </w:tr>
      <w:tr w:rsidR="00725DCB" w:rsidRPr="007549EE" w:rsidTr="0053034A">
        <w:trPr>
          <w:trHeight w:val="61"/>
          <w:jc w:val="center"/>
        </w:trPr>
        <w:tc>
          <w:tcPr>
            <w:tcW w:w="1380" w:type="dxa"/>
            <w:tcBorders>
              <w:top w:val="single" w:sz="2" w:space="0" w:color="008000"/>
              <w:left w:val="nil"/>
              <w:bottom w:val="single" w:sz="2" w:space="0" w:color="008000"/>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t>13</w:t>
            </w:r>
          </w:p>
        </w:tc>
        <w:tc>
          <w:tcPr>
            <w:tcW w:w="3300" w:type="dxa"/>
            <w:tcBorders>
              <w:top w:val="single" w:sz="2" w:space="0" w:color="008000"/>
              <w:left w:val="nil"/>
              <w:bottom w:val="single" w:sz="2" w:space="0" w:color="008000"/>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Capstone exam</w:t>
            </w:r>
          </w:p>
        </w:tc>
        <w:tc>
          <w:tcPr>
            <w:tcW w:w="4282" w:type="dxa"/>
            <w:tcBorders>
              <w:top w:val="single" w:sz="2" w:space="0" w:color="008000"/>
              <w:left w:val="nil"/>
              <w:bottom w:val="single" w:sz="2" w:space="0" w:color="008000"/>
              <w:right w:val="nil"/>
            </w:tcBorders>
            <w:shd w:val="clear" w:color="auto" w:fill="auto"/>
            <w:vAlign w:val="center"/>
          </w:tcPr>
          <w:p w:rsidR="00725DCB" w:rsidRPr="007549EE" w:rsidRDefault="00725DCB" w:rsidP="00725DCB">
            <w:pPr>
              <w:pStyle w:val="a4"/>
              <w:numPr>
                <w:ilvl w:val="0"/>
                <w:numId w:val="3"/>
              </w:numPr>
              <w:snapToGrid w:val="0"/>
              <w:spacing w:before="0" w:beforeAutospacing="0" w:after="0" w:afterAutospacing="0"/>
              <w:rPr>
                <w:rFonts w:ascii="Arial" w:hAnsi="Arial" w:cs="Arial"/>
                <w:sz w:val="20"/>
                <w:szCs w:val="20"/>
                <w:lang w:bidi="he-IL"/>
              </w:rPr>
            </w:pPr>
            <w:r w:rsidRPr="007549EE">
              <w:rPr>
                <w:rFonts w:ascii="Arial" w:hAnsi="Arial" w:cs="Arial"/>
                <w:sz w:val="20"/>
                <w:szCs w:val="20"/>
                <w:lang w:bidi="he-IL"/>
              </w:rPr>
              <w:t>Capstone exam</w:t>
            </w:r>
          </w:p>
        </w:tc>
      </w:tr>
      <w:tr w:rsidR="00725DCB" w:rsidRPr="007549EE" w:rsidTr="0053034A">
        <w:trPr>
          <w:trHeight w:val="61"/>
          <w:jc w:val="center"/>
        </w:trPr>
        <w:tc>
          <w:tcPr>
            <w:tcW w:w="1380" w:type="dxa"/>
            <w:tcBorders>
              <w:top w:val="single" w:sz="2" w:space="0" w:color="008000"/>
              <w:left w:val="nil"/>
              <w:bottom w:val="single" w:sz="2" w:space="0" w:color="008000"/>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t>14</w:t>
            </w:r>
          </w:p>
        </w:tc>
        <w:tc>
          <w:tcPr>
            <w:tcW w:w="3300" w:type="dxa"/>
            <w:tcBorders>
              <w:top w:val="single" w:sz="2" w:space="0" w:color="008000"/>
              <w:left w:val="nil"/>
              <w:bottom w:val="single" w:sz="2" w:space="0" w:color="008000"/>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 xml:space="preserve">Draft capstone portfolio </w:t>
            </w:r>
          </w:p>
        </w:tc>
        <w:tc>
          <w:tcPr>
            <w:tcW w:w="4282" w:type="dxa"/>
            <w:tcBorders>
              <w:top w:val="single" w:sz="2" w:space="0" w:color="008000"/>
              <w:left w:val="nil"/>
              <w:bottom w:val="single" w:sz="2" w:space="0" w:color="008000"/>
              <w:right w:val="nil"/>
            </w:tcBorders>
            <w:shd w:val="clear" w:color="auto" w:fill="auto"/>
            <w:vAlign w:val="center"/>
          </w:tcPr>
          <w:p w:rsidR="00725DCB" w:rsidRPr="007549EE" w:rsidRDefault="00725DCB" w:rsidP="00725DCB">
            <w:pPr>
              <w:pStyle w:val="a5"/>
              <w:numPr>
                <w:ilvl w:val="0"/>
                <w:numId w:val="3"/>
              </w:numPr>
              <w:snapToGrid w:val="0"/>
              <w:rPr>
                <w:rFonts w:ascii="Arial" w:hAnsi="Arial" w:cs="Arial"/>
                <w:sz w:val="20"/>
                <w:szCs w:val="20"/>
                <w:lang w:bidi="he-IL"/>
              </w:rPr>
            </w:pPr>
            <w:r w:rsidRPr="007549EE">
              <w:rPr>
                <w:rFonts w:ascii="Arial" w:hAnsi="Arial" w:cs="Arial"/>
                <w:sz w:val="20"/>
                <w:szCs w:val="20"/>
                <w:lang w:bidi="he-IL"/>
              </w:rPr>
              <w:t>Capstone portfolio draft submission</w:t>
            </w:r>
          </w:p>
        </w:tc>
      </w:tr>
      <w:tr w:rsidR="00725DCB" w:rsidRPr="007549EE" w:rsidTr="0053034A">
        <w:trPr>
          <w:trHeight w:val="61"/>
          <w:jc w:val="center"/>
        </w:trPr>
        <w:tc>
          <w:tcPr>
            <w:tcW w:w="1380" w:type="dxa"/>
            <w:tcBorders>
              <w:top w:val="single" w:sz="2" w:space="0" w:color="008000"/>
              <w:left w:val="nil"/>
              <w:bottom w:val="single" w:sz="12" w:space="0" w:color="008000"/>
              <w:right w:val="nil"/>
            </w:tcBorders>
            <w:shd w:val="clear" w:color="auto" w:fill="auto"/>
            <w:vAlign w:val="center"/>
          </w:tcPr>
          <w:p w:rsidR="00725DCB" w:rsidRPr="007549EE" w:rsidRDefault="00725DCB" w:rsidP="0053034A">
            <w:pPr>
              <w:snapToGrid w:val="0"/>
              <w:jc w:val="center"/>
              <w:rPr>
                <w:rFonts w:ascii="Arial" w:hAnsi="Arial" w:cs="Arial" w:hint="eastAsia"/>
                <w:sz w:val="20"/>
                <w:szCs w:val="20"/>
                <w:lang w:eastAsia="zh-CN"/>
              </w:rPr>
            </w:pPr>
            <w:r>
              <w:rPr>
                <w:rFonts w:ascii="Arial" w:hAnsi="Arial" w:cs="Arial" w:hint="eastAsia"/>
                <w:sz w:val="20"/>
                <w:szCs w:val="20"/>
                <w:lang w:eastAsia="zh-CN"/>
              </w:rPr>
              <w:t>15</w:t>
            </w:r>
            <w:bookmarkStart w:id="5" w:name="_GoBack"/>
            <w:bookmarkEnd w:id="5"/>
          </w:p>
        </w:tc>
        <w:tc>
          <w:tcPr>
            <w:tcW w:w="3300" w:type="dxa"/>
            <w:tcBorders>
              <w:top w:val="single" w:sz="2" w:space="0" w:color="008000"/>
              <w:left w:val="nil"/>
              <w:bottom w:val="single" w:sz="12" w:space="0" w:color="008000"/>
              <w:right w:val="nil"/>
            </w:tcBorders>
            <w:shd w:val="clear" w:color="auto" w:fill="auto"/>
            <w:vAlign w:val="center"/>
          </w:tcPr>
          <w:p w:rsidR="00725DCB" w:rsidRPr="007549EE" w:rsidRDefault="00725DCB" w:rsidP="0053034A">
            <w:pPr>
              <w:snapToGrid w:val="0"/>
              <w:rPr>
                <w:rFonts w:ascii="Arial" w:hAnsi="Arial" w:cs="Arial"/>
                <w:sz w:val="20"/>
                <w:szCs w:val="20"/>
              </w:rPr>
            </w:pPr>
            <w:r w:rsidRPr="007549EE">
              <w:rPr>
                <w:rFonts w:ascii="Arial" w:hAnsi="Arial" w:cs="Arial"/>
                <w:sz w:val="20"/>
                <w:szCs w:val="20"/>
              </w:rPr>
              <w:t>Capstone portfolio review and final submission</w:t>
            </w:r>
          </w:p>
        </w:tc>
        <w:tc>
          <w:tcPr>
            <w:tcW w:w="4282" w:type="dxa"/>
            <w:tcBorders>
              <w:top w:val="single" w:sz="2" w:space="0" w:color="008000"/>
              <w:left w:val="nil"/>
              <w:bottom w:val="single" w:sz="12" w:space="0" w:color="008000"/>
              <w:right w:val="nil"/>
            </w:tcBorders>
            <w:shd w:val="clear" w:color="auto" w:fill="auto"/>
            <w:vAlign w:val="center"/>
          </w:tcPr>
          <w:p w:rsidR="00725DCB" w:rsidRPr="007549EE" w:rsidRDefault="00725DCB" w:rsidP="00725DCB">
            <w:pPr>
              <w:pStyle w:val="a5"/>
              <w:numPr>
                <w:ilvl w:val="0"/>
                <w:numId w:val="3"/>
              </w:numPr>
              <w:snapToGrid w:val="0"/>
              <w:rPr>
                <w:rFonts w:ascii="Arial" w:hAnsi="Arial" w:cs="Arial"/>
                <w:sz w:val="20"/>
                <w:szCs w:val="20"/>
                <w:lang w:bidi="he-IL"/>
              </w:rPr>
            </w:pPr>
            <w:r w:rsidRPr="007549EE">
              <w:rPr>
                <w:rFonts w:ascii="Arial" w:hAnsi="Arial" w:cs="Arial"/>
                <w:sz w:val="20"/>
                <w:szCs w:val="20"/>
                <w:lang w:bidi="he-IL"/>
              </w:rPr>
              <w:t>Final capstone portfolio</w:t>
            </w:r>
          </w:p>
        </w:tc>
      </w:tr>
    </w:tbl>
    <w:p w:rsidR="00725DCB" w:rsidRPr="00725DCB" w:rsidRDefault="00725DCB" w:rsidP="00E917D3">
      <w:pPr>
        <w:pStyle w:val="MSGENFONTSTYLENAMETEMPLATEROLENUMBERMSGENFONTSTYLENAMEBYROLETEXT30"/>
        <w:shd w:val="clear" w:color="auto" w:fill="auto"/>
        <w:spacing w:after="274" w:line="336" w:lineRule="exact"/>
        <w:ind w:firstLine="0"/>
        <w:jc w:val="left"/>
        <w:rPr>
          <w:rFonts w:eastAsiaTheme="minorEastAsia" w:hint="eastAsia"/>
          <w:lang w:eastAsia="zh-CN"/>
        </w:rPr>
      </w:pPr>
    </w:p>
    <w:p w:rsidR="00E917D3" w:rsidRDefault="00E917D3" w:rsidP="00E917D3">
      <w:pPr>
        <w:pStyle w:val="MSGENFONTSTYLENAMETEMPLATEROLENUMBERMSGENFONTSTYLENAMEBYROLETABLECAPTION20"/>
        <w:framePr w:w="8829" w:wrap="notBeside" w:vAnchor="text" w:hAnchor="page" w:x="1679" w:y="405"/>
        <w:shd w:val="clear" w:color="auto" w:fill="auto"/>
        <w:rPr>
          <w:i w:val="0"/>
          <w:sz w:val="24"/>
        </w:rPr>
      </w:pPr>
      <w:r w:rsidRPr="007549EE">
        <w:rPr>
          <w:i w:val="0"/>
          <w:sz w:val="24"/>
        </w:rPr>
        <w:t>Grade Breakdown</w:t>
      </w:r>
    </w:p>
    <w:p w:rsidR="00E917D3" w:rsidRPr="007549EE" w:rsidRDefault="00E917D3" w:rsidP="00E917D3">
      <w:pPr>
        <w:pStyle w:val="MSGENFONTSTYLENAMETEMPLATEROLENUMBERMSGENFONTSTYLENAMEBYROLETABLECAPTION20"/>
        <w:framePr w:w="8829" w:wrap="notBeside" w:vAnchor="text" w:hAnchor="page" w:x="1679" w:y="405"/>
        <w:shd w:val="clear" w:color="auto" w:fill="auto"/>
        <w:rPr>
          <w:i w:val="0"/>
          <w:sz w:val="24"/>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2908"/>
        <w:gridCol w:w="3172"/>
      </w:tblGrid>
      <w:tr w:rsidR="00E917D3" w:rsidTr="00E917D3">
        <w:trPr>
          <w:trHeight w:hRule="exact" w:val="423"/>
          <w:jc w:val="center"/>
        </w:trPr>
        <w:tc>
          <w:tcPr>
            <w:tcW w:w="2908" w:type="dxa"/>
            <w:tcBorders>
              <w:top w:val="single" w:sz="4" w:space="0" w:color="auto"/>
              <w:left w:val="single" w:sz="4" w:space="0" w:color="auto"/>
              <w:bottom w:val="single" w:sz="4" w:space="0" w:color="auto"/>
            </w:tcBorders>
            <w:shd w:val="clear" w:color="auto" w:fill="FFFFFF"/>
            <w:vAlign w:val="center"/>
          </w:tcPr>
          <w:p w:rsidR="00E917D3" w:rsidRDefault="00E917D3" w:rsidP="00E917D3">
            <w:pPr>
              <w:pStyle w:val="MSGENFONTSTYLENAMETEMPLATEROLENUMBERMSGENFONTSTYLENAMEBYROLETEXT20"/>
              <w:framePr w:w="8829" w:wrap="notBeside" w:vAnchor="text" w:hAnchor="page" w:x="1679" w:y="405"/>
              <w:shd w:val="clear" w:color="auto" w:fill="auto"/>
              <w:spacing w:before="0" w:line="246" w:lineRule="exact"/>
              <w:ind w:firstLine="0"/>
              <w:jc w:val="center"/>
            </w:pPr>
            <w:r>
              <w:rPr>
                <w:rStyle w:val="MSGENFONTSTYLENAMETEMPLATEROLENUMBERMSGENFONTSTYLENAMEBYROLETEXT2MSGENFONTSTYLEMODIFERBOLD2"/>
              </w:rPr>
              <w:t>Assignment Type</w:t>
            </w:r>
          </w:p>
        </w:tc>
        <w:tc>
          <w:tcPr>
            <w:tcW w:w="3172" w:type="dxa"/>
            <w:tcBorders>
              <w:top w:val="single" w:sz="4" w:space="0" w:color="auto"/>
              <w:left w:val="single" w:sz="4" w:space="0" w:color="auto"/>
              <w:right w:val="single" w:sz="4" w:space="0" w:color="auto"/>
            </w:tcBorders>
            <w:shd w:val="clear" w:color="auto" w:fill="FFFFFF"/>
            <w:vAlign w:val="center"/>
          </w:tcPr>
          <w:p w:rsidR="00E917D3" w:rsidRDefault="00E917D3" w:rsidP="00E917D3">
            <w:pPr>
              <w:pStyle w:val="MSGENFONTSTYLENAMETEMPLATEROLENUMBERMSGENFONTSTYLENAMEBYROLETEXT20"/>
              <w:framePr w:w="8829" w:wrap="notBeside" w:vAnchor="text" w:hAnchor="page" w:x="1679" w:y="405"/>
              <w:shd w:val="clear" w:color="auto" w:fill="auto"/>
              <w:spacing w:before="0" w:line="246" w:lineRule="exact"/>
              <w:ind w:firstLine="0"/>
              <w:jc w:val="center"/>
            </w:pPr>
            <w:r>
              <w:rPr>
                <w:rStyle w:val="MSGENFONTSTYLENAMETEMPLATEROLENUMBERMSGENFONTSTYLENAMEBYROLETEXT2MSGENFONTSTYLEMODIFERBOLD2"/>
              </w:rPr>
              <w:t>Points or percentage</w:t>
            </w:r>
          </w:p>
        </w:tc>
      </w:tr>
      <w:tr w:rsidR="00E917D3" w:rsidTr="00E917D3">
        <w:trPr>
          <w:trHeight w:hRule="exact" w:val="423"/>
          <w:jc w:val="center"/>
        </w:trPr>
        <w:tc>
          <w:tcPr>
            <w:tcW w:w="2908" w:type="dxa"/>
            <w:tcBorders>
              <w:top w:val="single" w:sz="4" w:space="0" w:color="auto"/>
              <w:left w:val="single" w:sz="4" w:space="0" w:color="auto"/>
              <w:bottom w:val="single" w:sz="4" w:space="0" w:color="auto"/>
            </w:tcBorders>
            <w:shd w:val="clear" w:color="auto" w:fill="FFFFFF"/>
            <w:vAlign w:val="center"/>
          </w:tcPr>
          <w:p w:rsidR="00E917D3" w:rsidRDefault="00E917D3" w:rsidP="00E917D3">
            <w:pPr>
              <w:pStyle w:val="MSGENFONTSTYLENAMETEMPLATEROLENUMBERMSGENFONTSTYLENAMEBYROLETEXT20"/>
              <w:framePr w:w="8829" w:wrap="notBeside" w:vAnchor="text" w:hAnchor="page" w:x="1679" w:y="405"/>
              <w:shd w:val="clear" w:color="auto" w:fill="auto"/>
              <w:spacing w:before="0" w:line="246" w:lineRule="exact"/>
              <w:ind w:firstLine="0"/>
              <w:jc w:val="center"/>
            </w:pPr>
            <w:r>
              <w:rPr>
                <w:rStyle w:val="MSGENFONTSTYLENAMETEMPLATEROLENUMBERMSGENFONTSTYLENAMEBYROLETEXT2MSGENFONTSTYLEMODIFERITALIC1"/>
              </w:rPr>
              <w:t>Capstone exam</w:t>
            </w:r>
          </w:p>
        </w:tc>
        <w:tc>
          <w:tcPr>
            <w:tcW w:w="3172" w:type="dxa"/>
            <w:tcBorders>
              <w:top w:val="single" w:sz="4" w:space="0" w:color="auto"/>
              <w:left w:val="single" w:sz="4" w:space="0" w:color="auto"/>
              <w:right w:val="single" w:sz="4" w:space="0" w:color="auto"/>
            </w:tcBorders>
            <w:shd w:val="clear" w:color="auto" w:fill="FFFFFF"/>
            <w:vAlign w:val="center"/>
          </w:tcPr>
          <w:p w:rsidR="00E917D3" w:rsidRDefault="00E917D3" w:rsidP="00E917D3">
            <w:pPr>
              <w:pStyle w:val="MSGENFONTSTYLENAMETEMPLATEROLENUMBERMSGENFONTSTYLENAMEBYROLETEXT20"/>
              <w:framePr w:w="8829" w:wrap="notBeside" w:vAnchor="text" w:hAnchor="page" w:x="1679" w:y="405"/>
              <w:shd w:val="clear" w:color="auto" w:fill="auto"/>
              <w:spacing w:before="0" w:line="246" w:lineRule="exact"/>
              <w:ind w:firstLine="0"/>
              <w:jc w:val="center"/>
            </w:pPr>
            <w:r>
              <w:t>10%</w:t>
            </w:r>
          </w:p>
        </w:tc>
      </w:tr>
      <w:tr w:rsidR="00E917D3" w:rsidTr="00E917D3">
        <w:trPr>
          <w:trHeight w:hRule="exact" w:val="420"/>
          <w:jc w:val="center"/>
        </w:trPr>
        <w:tc>
          <w:tcPr>
            <w:tcW w:w="2908" w:type="dxa"/>
            <w:tcBorders>
              <w:top w:val="single" w:sz="4" w:space="0" w:color="auto"/>
              <w:left w:val="single" w:sz="4" w:space="0" w:color="auto"/>
              <w:bottom w:val="single" w:sz="4" w:space="0" w:color="auto"/>
            </w:tcBorders>
            <w:shd w:val="clear" w:color="auto" w:fill="FFFFFF"/>
            <w:vAlign w:val="center"/>
          </w:tcPr>
          <w:p w:rsidR="00E917D3" w:rsidRDefault="00E917D3" w:rsidP="00E917D3">
            <w:pPr>
              <w:pStyle w:val="MSGENFONTSTYLENAMETEMPLATEROLENUMBERMSGENFONTSTYLENAMEBYROLETEXT20"/>
              <w:framePr w:w="8829" w:wrap="notBeside" w:vAnchor="text" w:hAnchor="page" w:x="1679" w:y="405"/>
              <w:shd w:val="clear" w:color="auto" w:fill="auto"/>
              <w:spacing w:before="0" w:line="246" w:lineRule="exact"/>
              <w:ind w:firstLine="0"/>
              <w:jc w:val="center"/>
            </w:pPr>
            <w:r>
              <w:rPr>
                <w:rStyle w:val="MSGENFONTSTYLENAMETEMPLATEROLENUMBERMSGENFONTSTYLENAMEBYROLETEXT2MSGENFONTSTYLEMODIFERITALIC1"/>
              </w:rPr>
              <w:t>Capstone portfolio</w:t>
            </w:r>
          </w:p>
        </w:tc>
        <w:tc>
          <w:tcPr>
            <w:tcW w:w="3172" w:type="dxa"/>
            <w:tcBorders>
              <w:top w:val="single" w:sz="4" w:space="0" w:color="auto"/>
              <w:left w:val="single" w:sz="4" w:space="0" w:color="auto"/>
              <w:right w:val="single" w:sz="4" w:space="0" w:color="auto"/>
            </w:tcBorders>
            <w:shd w:val="clear" w:color="auto" w:fill="FFFFFF"/>
            <w:vAlign w:val="center"/>
          </w:tcPr>
          <w:p w:rsidR="00E917D3" w:rsidRDefault="00E917D3" w:rsidP="00E917D3">
            <w:pPr>
              <w:pStyle w:val="MSGENFONTSTYLENAMETEMPLATEROLENUMBERMSGENFONTSTYLENAMEBYROLETEXT20"/>
              <w:framePr w:w="8829" w:wrap="notBeside" w:vAnchor="text" w:hAnchor="page" w:x="1679" w:y="405"/>
              <w:shd w:val="clear" w:color="auto" w:fill="auto"/>
              <w:spacing w:before="0" w:line="246" w:lineRule="exact"/>
              <w:ind w:firstLine="0"/>
              <w:jc w:val="center"/>
            </w:pPr>
            <w:r>
              <w:t>20%</w:t>
            </w:r>
          </w:p>
        </w:tc>
      </w:tr>
      <w:tr w:rsidR="00E917D3" w:rsidTr="00E917D3">
        <w:trPr>
          <w:trHeight w:hRule="exact" w:val="423"/>
          <w:jc w:val="center"/>
        </w:trPr>
        <w:tc>
          <w:tcPr>
            <w:tcW w:w="2908" w:type="dxa"/>
            <w:tcBorders>
              <w:top w:val="single" w:sz="4" w:space="0" w:color="auto"/>
              <w:left w:val="single" w:sz="4" w:space="0" w:color="auto"/>
              <w:bottom w:val="single" w:sz="4" w:space="0" w:color="auto"/>
            </w:tcBorders>
            <w:shd w:val="clear" w:color="auto" w:fill="FFFFFF"/>
            <w:vAlign w:val="center"/>
          </w:tcPr>
          <w:p w:rsidR="00E917D3" w:rsidRDefault="00E917D3" w:rsidP="00E917D3">
            <w:pPr>
              <w:pStyle w:val="MSGENFONTSTYLENAMETEMPLATEROLENUMBERMSGENFONTSTYLENAMEBYROLETEXT20"/>
              <w:framePr w:w="8829" w:wrap="notBeside" w:vAnchor="text" w:hAnchor="page" w:x="1679" w:y="405"/>
              <w:shd w:val="clear" w:color="auto" w:fill="auto"/>
              <w:spacing w:before="0" w:line="246" w:lineRule="exact"/>
              <w:ind w:firstLine="0"/>
              <w:jc w:val="center"/>
            </w:pPr>
            <w:r>
              <w:rPr>
                <w:rStyle w:val="MSGENFONTSTYLENAMETEMPLATEROLENUMBERMSGENFONTSTYLENAMEBYROLETEXT2MSGENFONTSTYLEMODIFERITALIC1"/>
              </w:rPr>
              <w:t>Discussion postings</w:t>
            </w:r>
          </w:p>
        </w:tc>
        <w:tc>
          <w:tcPr>
            <w:tcW w:w="3172" w:type="dxa"/>
            <w:tcBorders>
              <w:top w:val="single" w:sz="4" w:space="0" w:color="auto"/>
              <w:left w:val="single" w:sz="4" w:space="0" w:color="auto"/>
              <w:right w:val="single" w:sz="4" w:space="0" w:color="auto"/>
            </w:tcBorders>
            <w:shd w:val="clear" w:color="auto" w:fill="FFFFFF"/>
            <w:vAlign w:val="center"/>
          </w:tcPr>
          <w:p w:rsidR="00E917D3" w:rsidRDefault="00E917D3" w:rsidP="00E917D3">
            <w:pPr>
              <w:pStyle w:val="MSGENFONTSTYLENAMETEMPLATEROLENUMBERMSGENFONTSTYLENAMEBYROLETEXT20"/>
              <w:framePr w:w="8829" w:wrap="notBeside" w:vAnchor="text" w:hAnchor="page" w:x="1679" w:y="405"/>
              <w:shd w:val="clear" w:color="auto" w:fill="auto"/>
              <w:spacing w:before="0" w:line="246" w:lineRule="exact"/>
              <w:ind w:firstLine="0"/>
              <w:jc w:val="center"/>
            </w:pPr>
            <w:r>
              <w:t>20%</w:t>
            </w:r>
          </w:p>
        </w:tc>
      </w:tr>
      <w:tr w:rsidR="00E917D3" w:rsidTr="00E917D3">
        <w:trPr>
          <w:trHeight w:hRule="exact" w:val="428"/>
          <w:jc w:val="center"/>
        </w:trPr>
        <w:tc>
          <w:tcPr>
            <w:tcW w:w="2908" w:type="dxa"/>
            <w:tcBorders>
              <w:top w:val="single" w:sz="4" w:space="0" w:color="auto"/>
              <w:left w:val="single" w:sz="4" w:space="0" w:color="auto"/>
              <w:bottom w:val="single" w:sz="4" w:space="0" w:color="auto"/>
            </w:tcBorders>
            <w:shd w:val="clear" w:color="auto" w:fill="FFFFFF"/>
            <w:vAlign w:val="center"/>
          </w:tcPr>
          <w:p w:rsidR="00E917D3" w:rsidRDefault="00E917D3" w:rsidP="00E917D3">
            <w:pPr>
              <w:pStyle w:val="MSGENFONTSTYLENAMETEMPLATEROLENUMBERMSGENFONTSTYLENAMEBYROLETEXT20"/>
              <w:framePr w:w="8829" w:wrap="notBeside" w:vAnchor="text" w:hAnchor="page" w:x="1679" w:y="405"/>
              <w:shd w:val="clear" w:color="auto" w:fill="auto"/>
              <w:spacing w:before="0" w:line="246" w:lineRule="exact"/>
              <w:ind w:firstLine="0"/>
              <w:jc w:val="center"/>
            </w:pPr>
            <w:r>
              <w:rPr>
                <w:rStyle w:val="MSGENFONTSTYLENAMETEMPLATEROLENUMBERMSGENFONTSTYLENAMEBYROLETEXT2MSGENFONTSTYLEMODIFERITALIC1"/>
              </w:rPr>
              <w:t>Assignments</w:t>
            </w:r>
          </w:p>
        </w:tc>
        <w:tc>
          <w:tcPr>
            <w:tcW w:w="3172" w:type="dxa"/>
            <w:tcBorders>
              <w:top w:val="single" w:sz="4" w:space="0" w:color="auto"/>
              <w:left w:val="single" w:sz="4" w:space="0" w:color="auto"/>
              <w:bottom w:val="single" w:sz="4" w:space="0" w:color="auto"/>
              <w:right w:val="single" w:sz="4" w:space="0" w:color="auto"/>
            </w:tcBorders>
            <w:shd w:val="clear" w:color="auto" w:fill="FFFFFF"/>
            <w:vAlign w:val="center"/>
          </w:tcPr>
          <w:p w:rsidR="00E917D3" w:rsidRDefault="00E917D3" w:rsidP="00E917D3">
            <w:pPr>
              <w:pStyle w:val="MSGENFONTSTYLENAMETEMPLATEROLENUMBERMSGENFONTSTYLENAMEBYROLETEXT20"/>
              <w:framePr w:w="8829" w:wrap="notBeside" w:vAnchor="text" w:hAnchor="page" w:x="1679" w:y="405"/>
              <w:shd w:val="clear" w:color="auto" w:fill="auto"/>
              <w:spacing w:before="0" w:line="246" w:lineRule="exact"/>
              <w:ind w:firstLine="0"/>
              <w:jc w:val="center"/>
            </w:pPr>
            <w:r>
              <w:t>50%</w:t>
            </w:r>
          </w:p>
        </w:tc>
      </w:tr>
    </w:tbl>
    <w:p w:rsidR="00E917D3" w:rsidRDefault="00E917D3" w:rsidP="00E917D3">
      <w:pPr>
        <w:pStyle w:val="MSGENFONTSTYLENAMETEMPLATEROLEMSGENFONTSTYLENAMEBYROLETABLECAPTION0"/>
        <w:framePr w:w="8829" w:wrap="notBeside" w:vAnchor="text" w:hAnchor="page" w:x="1679" w:y="405"/>
        <w:shd w:val="clear" w:color="auto" w:fill="auto"/>
        <w:rPr>
          <w:b w:val="0"/>
          <w:bCs w:val="0"/>
        </w:rPr>
      </w:pPr>
    </w:p>
    <w:p w:rsidR="00E917D3" w:rsidRDefault="00E917D3" w:rsidP="00E917D3">
      <w:pPr>
        <w:framePr w:w="8829" w:wrap="notBeside" w:vAnchor="text" w:hAnchor="page" w:x="1679" w:y="405"/>
        <w:rPr>
          <w:sz w:val="2"/>
          <w:szCs w:val="2"/>
        </w:rPr>
      </w:pPr>
    </w:p>
    <w:p w:rsidR="00E917D3" w:rsidRDefault="00E917D3" w:rsidP="00E917D3">
      <w:pPr>
        <w:pStyle w:val="MSGENFONTSTYLENAMETEMPLATEROLELEVELMSGENFONTSTYLENAMEBYROLEHEADING20"/>
        <w:keepNext/>
        <w:keepLines/>
        <w:shd w:val="clear" w:color="auto" w:fill="DEEAF6"/>
        <w:spacing w:before="0" w:after="0"/>
      </w:pPr>
      <w:r>
        <w:t>GRADING POLICIES:</w:t>
      </w:r>
    </w:p>
    <w:p w:rsidR="00E917D3" w:rsidRDefault="00E917D3" w:rsidP="00E917D3">
      <w:pPr>
        <w:rPr>
          <w:sz w:val="2"/>
          <w:szCs w:val="2"/>
        </w:rPr>
      </w:pPr>
    </w:p>
    <w:p w:rsidR="00E917D3" w:rsidRDefault="00E917D3" w:rsidP="00E917D3">
      <w:pPr>
        <w:pStyle w:val="MSGENFONTSTYLENAMETEMPLATEROLENUMBERMSGENFONTSTYLENAMEBYROLETEXT20"/>
        <w:numPr>
          <w:ilvl w:val="0"/>
          <w:numId w:val="2"/>
        </w:numPr>
        <w:shd w:val="clear" w:color="auto" w:fill="auto"/>
        <w:tabs>
          <w:tab w:val="left" w:pos="830"/>
        </w:tabs>
        <w:spacing w:before="234" w:after="200" w:line="336" w:lineRule="exact"/>
        <w:ind w:left="840"/>
        <w:jc w:val="left"/>
      </w:pPr>
      <w:r>
        <w:t xml:space="preserve">This course will follow the policies on the UF Undergraduate Catalog 2017-18 </w:t>
      </w:r>
      <w:hyperlink r:id="rId10" w:history="1">
        <w:r>
          <w:t>Grades and Grading Policies page.</w:t>
        </w:r>
      </w:hyperlink>
    </w:p>
    <w:p w:rsidR="00E917D3" w:rsidRDefault="00E917D3" w:rsidP="00E917D3">
      <w:pPr>
        <w:pStyle w:val="MSGENFONTSTYLENAMETEMPLATEROLENUMBERMSGENFONTSTYLENAMEBYROLETEXT20"/>
        <w:numPr>
          <w:ilvl w:val="0"/>
          <w:numId w:val="2"/>
        </w:numPr>
        <w:shd w:val="clear" w:color="auto" w:fill="auto"/>
        <w:tabs>
          <w:tab w:val="left" w:pos="830"/>
        </w:tabs>
        <w:spacing w:before="0" w:after="240" w:line="336" w:lineRule="exact"/>
        <w:ind w:left="835" w:right="562"/>
        <w:jc w:val="left"/>
      </w:pPr>
      <w:r>
        <w:t>To view a list of all assignments and assessments, along with their due dates, visit the Syllabus page for GEO4930 in e-Learning.</w:t>
      </w:r>
    </w:p>
    <w:p w:rsidR="00E917D3" w:rsidRDefault="00E917D3" w:rsidP="00E917D3">
      <w:pPr>
        <w:pStyle w:val="MSGENFONTSTYLENAMETEMPLATEROLENUMBERMSGENFONTSTYLENAMEBYROLETEXT30"/>
        <w:shd w:val="clear" w:color="auto" w:fill="auto"/>
        <w:spacing w:line="336" w:lineRule="exact"/>
        <w:ind w:firstLine="0"/>
        <w:jc w:val="left"/>
        <w:rPr>
          <w:rStyle w:val="MSGENFONTSTYLENAMETEMPLATEROLENUMBERMSGENFONTSTYLENAMEBYROLETEXT3MSGENFONTSTYLEMODIFERNOTITALIC0"/>
        </w:rPr>
      </w:pPr>
      <w:r>
        <w:rPr>
          <w:rStyle w:val="MSGENFONTSTYLENAMETEMPLATEROLENUMBERMSGENFONTSTYLENAMEBYROLETEXT3MSGENFONTSTYLEMODIFERBOLD"/>
        </w:rPr>
        <w:lastRenderedPageBreak/>
        <w:t xml:space="preserve">GRADING SCALE: </w:t>
      </w:r>
    </w:p>
    <w:p w:rsidR="00E917D3" w:rsidRDefault="004F615D" w:rsidP="00E917D3">
      <w:pPr>
        <w:pStyle w:val="MSGENFONTSTYLENAMETEMPLATEROLENUMBERMSGENFONTSTYLENAMEBYROLETEXT30"/>
        <w:shd w:val="clear" w:color="auto" w:fill="auto"/>
        <w:spacing w:line="336" w:lineRule="exact"/>
        <w:ind w:firstLine="0"/>
        <w:jc w:val="left"/>
        <w:rPr>
          <w:rStyle w:val="MSGENFONTSTYLENAMETEMPLATEROLENUMBERMSGENFONTSTYLENAMEBYROLETEXT3MSGENFONTSTYLEMODIFERNOTITALIC0"/>
        </w:rPr>
      </w:pPr>
      <w:r>
        <w:rPr>
          <w:noProof/>
          <w:lang w:eastAsia="zh-CN" w:bidi="ar-SA"/>
        </w:rPr>
        <mc:AlternateContent>
          <mc:Choice Requires="wps">
            <w:drawing>
              <wp:anchor distT="0" distB="0" distL="186055" distR="3014345" simplePos="0" relativeHeight="377489153" behindDoc="1" locked="0" layoutInCell="1" allowOverlap="1">
                <wp:simplePos x="0" y="0"/>
                <wp:positionH relativeFrom="margin">
                  <wp:posOffset>0</wp:posOffset>
                </wp:positionH>
                <wp:positionV relativeFrom="paragraph">
                  <wp:posOffset>206375</wp:posOffset>
                </wp:positionV>
                <wp:extent cx="2432050" cy="2255520"/>
                <wp:effectExtent l="0" t="0" r="6350" b="11430"/>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050" cy="2255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936"/>
                              <w:gridCol w:w="1234"/>
                              <w:gridCol w:w="1661"/>
                            </w:tblGrid>
                            <w:tr w:rsidR="00E917D3" w:rsidRPr="00E917D3">
                              <w:trPr>
                                <w:trHeight w:hRule="exact" w:val="384"/>
                                <w:jc w:val="center"/>
                              </w:trPr>
                              <w:tc>
                                <w:tcPr>
                                  <w:tcW w:w="936" w:type="dxa"/>
                                  <w:tcBorders>
                                    <w:left w:val="single" w:sz="4" w:space="0" w:color="auto"/>
                                  </w:tcBorders>
                                  <w:shd w:val="clear" w:color="auto" w:fill="FFFFFF"/>
                                </w:tcPr>
                                <w:p w:rsidR="00E917D3" w:rsidRPr="00E917D3" w:rsidRDefault="00E917D3">
                                  <w:pPr>
                                    <w:spacing w:line="246" w:lineRule="exact"/>
                                    <w:ind w:left="180"/>
                                    <w:rPr>
                                      <w:rFonts w:ascii="Arial" w:hAnsi="Arial" w:cs="Arial"/>
                                    </w:rPr>
                                  </w:pPr>
                                  <w:r w:rsidRPr="00E917D3">
                                    <w:rPr>
                                      <w:rFonts w:ascii="Arial" w:eastAsia="Arial" w:hAnsi="Arial" w:cs="Arial"/>
                                    </w:rPr>
                                    <w:t>Grade</w:t>
                                  </w:r>
                                </w:p>
                              </w:tc>
                              <w:tc>
                                <w:tcPr>
                                  <w:tcW w:w="1234" w:type="dxa"/>
                                  <w:tcBorders>
                                    <w:left w:val="single" w:sz="4" w:space="0" w:color="auto"/>
                                  </w:tcBorders>
                                  <w:shd w:val="clear" w:color="auto" w:fill="FFFFFF"/>
                                </w:tcPr>
                                <w:p w:rsidR="00E917D3" w:rsidRPr="00E917D3" w:rsidRDefault="00E917D3">
                                  <w:pPr>
                                    <w:spacing w:line="246" w:lineRule="exact"/>
                                    <w:jc w:val="center"/>
                                    <w:rPr>
                                      <w:rFonts w:ascii="Arial" w:hAnsi="Arial" w:cs="Arial"/>
                                    </w:rPr>
                                  </w:pPr>
                                  <w:r w:rsidRPr="00E917D3">
                                    <w:rPr>
                                      <w:rFonts w:ascii="Arial" w:eastAsia="Arial" w:hAnsi="Arial" w:cs="Arial"/>
                                    </w:rPr>
                                    <w:t>%</w:t>
                                  </w:r>
                                </w:p>
                              </w:tc>
                              <w:tc>
                                <w:tcPr>
                                  <w:tcW w:w="1661" w:type="dxa"/>
                                  <w:tcBorders>
                                    <w:left w:val="single" w:sz="4" w:space="0" w:color="auto"/>
                                  </w:tcBorders>
                                  <w:shd w:val="clear" w:color="auto" w:fill="FFFFFF"/>
                                </w:tcPr>
                                <w:p w:rsidR="00E917D3" w:rsidRPr="00E917D3" w:rsidRDefault="00E917D3">
                                  <w:pPr>
                                    <w:spacing w:line="246" w:lineRule="exact"/>
                                    <w:ind w:left="200"/>
                                    <w:rPr>
                                      <w:rFonts w:ascii="Arial" w:hAnsi="Arial" w:cs="Arial"/>
                                    </w:rPr>
                                  </w:pPr>
                                  <w:r w:rsidRPr="00E917D3">
                                    <w:rPr>
                                      <w:rFonts w:ascii="Arial" w:eastAsia="Arial" w:hAnsi="Arial" w:cs="Arial"/>
                                    </w:rPr>
                                    <w:t>Grade Points</w:t>
                                  </w:r>
                                </w:p>
                              </w:tc>
                            </w:tr>
                            <w:tr w:rsidR="00E917D3" w:rsidRPr="00E917D3">
                              <w:trPr>
                                <w:trHeight w:hRule="exact" w:val="557"/>
                                <w:jc w:val="center"/>
                              </w:trPr>
                              <w:tc>
                                <w:tcPr>
                                  <w:tcW w:w="936" w:type="dxa"/>
                                  <w:tcBorders>
                                    <w:top w:val="single" w:sz="4" w:space="0" w:color="auto"/>
                                    <w:left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A</w:t>
                                  </w:r>
                                </w:p>
                              </w:tc>
                              <w:tc>
                                <w:tcPr>
                                  <w:tcW w:w="1234"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≥93</w:t>
                                  </w:r>
                                </w:p>
                              </w:tc>
                              <w:tc>
                                <w:tcPr>
                                  <w:tcW w:w="1661"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4.0</w:t>
                                  </w:r>
                                </w:p>
                              </w:tc>
                            </w:tr>
                            <w:tr w:rsidR="00E917D3" w:rsidRPr="00E917D3">
                              <w:trPr>
                                <w:trHeight w:hRule="exact" w:val="552"/>
                                <w:jc w:val="center"/>
                              </w:trPr>
                              <w:tc>
                                <w:tcPr>
                                  <w:tcW w:w="936" w:type="dxa"/>
                                  <w:tcBorders>
                                    <w:top w:val="single" w:sz="4" w:space="0" w:color="auto"/>
                                    <w:left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A-</w:t>
                                  </w:r>
                                </w:p>
                              </w:tc>
                              <w:tc>
                                <w:tcPr>
                                  <w:tcW w:w="1234"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90 - 92.9</w:t>
                                  </w:r>
                                </w:p>
                              </w:tc>
                              <w:tc>
                                <w:tcPr>
                                  <w:tcW w:w="1661"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3.67</w:t>
                                  </w:r>
                                </w:p>
                              </w:tc>
                            </w:tr>
                            <w:tr w:rsidR="00E917D3" w:rsidRPr="00E917D3">
                              <w:trPr>
                                <w:trHeight w:hRule="exact" w:val="557"/>
                                <w:jc w:val="center"/>
                              </w:trPr>
                              <w:tc>
                                <w:tcPr>
                                  <w:tcW w:w="936" w:type="dxa"/>
                                  <w:tcBorders>
                                    <w:top w:val="single" w:sz="4" w:space="0" w:color="auto"/>
                                    <w:left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B+</w:t>
                                  </w:r>
                                </w:p>
                              </w:tc>
                              <w:tc>
                                <w:tcPr>
                                  <w:tcW w:w="1234"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87 - 89.9</w:t>
                                  </w:r>
                                </w:p>
                              </w:tc>
                              <w:tc>
                                <w:tcPr>
                                  <w:tcW w:w="1661"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3.33</w:t>
                                  </w:r>
                                </w:p>
                              </w:tc>
                            </w:tr>
                            <w:tr w:rsidR="00E917D3" w:rsidRPr="00E917D3">
                              <w:trPr>
                                <w:trHeight w:hRule="exact" w:val="557"/>
                                <w:jc w:val="center"/>
                              </w:trPr>
                              <w:tc>
                                <w:tcPr>
                                  <w:tcW w:w="936" w:type="dxa"/>
                                  <w:tcBorders>
                                    <w:top w:val="single" w:sz="4" w:space="0" w:color="auto"/>
                                    <w:left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B</w:t>
                                  </w:r>
                                </w:p>
                              </w:tc>
                              <w:tc>
                                <w:tcPr>
                                  <w:tcW w:w="1234"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83 - 86.9</w:t>
                                  </w:r>
                                </w:p>
                              </w:tc>
                              <w:tc>
                                <w:tcPr>
                                  <w:tcW w:w="1661"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3.0</w:t>
                                  </w:r>
                                </w:p>
                              </w:tc>
                            </w:tr>
                            <w:tr w:rsidR="00E917D3" w:rsidRPr="00E917D3">
                              <w:trPr>
                                <w:trHeight w:hRule="exact" w:val="552"/>
                                <w:jc w:val="center"/>
                              </w:trPr>
                              <w:tc>
                                <w:tcPr>
                                  <w:tcW w:w="936" w:type="dxa"/>
                                  <w:tcBorders>
                                    <w:top w:val="single" w:sz="4" w:space="0" w:color="auto"/>
                                    <w:left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B-</w:t>
                                  </w:r>
                                </w:p>
                              </w:tc>
                              <w:tc>
                                <w:tcPr>
                                  <w:tcW w:w="1234"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80 - 82.9</w:t>
                                  </w:r>
                                </w:p>
                              </w:tc>
                              <w:tc>
                                <w:tcPr>
                                  <w:tcW w:w="1661"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2.67</w:t>
                                  </w:r>
                                </w:p>
                              </w:tc>
                            </w:tr>
                            <w:tr w:rsidR="00E917D3" w:rsidRPr="00E917D3">
                              <w:trPr>
                                <w:trHeight w:hRule="exact" w:val="370"/>
                                <w:jc w:val="center"/>
                              </w:trPr>
                              <w:tc>
                                <w:tcPr>
                                  <w:tcW w:w="936" w:type="dxa"/>
                                  <w:tcBorders>
                                    <w:top w:val="single" w:sz="4" w:space="0" w:color="auto"/>
                                    <w:left w:val="single" w:sz="4" w:space="0" w:color="auto"/>
                                  </w:tcBorders>
                                  <w:shd w:val="clear" w:color="auto" w:fill="FFFFFF"/>
                                  <w:vAlign w:val="bottom"/>
                                </w:tcPr>
                                <w:p w:rsidR="00E917D3" w:rsidRPr="00E917D3" w:rsidRDefault="00E917D3">
                                  <w:pPr>
                                    <w:spacing w:line="246" w:lineRule="exact"/>
                                    <w:ind w:right="20"/>
                                    <w:jc w:val="center"/>
                                    <w:rPr>
                                      <w:rFonts w:ascii="Arial" w:hAnsi="Arial" w:cs="Arial"/>
                                    </w:rPr>
                                  </w:pPr>
                                  <w:r w:rsidRPr="00E917D3">
                                    <w:rPr>
                                      <w:rFonts w:ascii="Arial" w:eastAsia="Arial" w:hAnsi="Arial" w:cs="Arial"/>
                                    </w:rPr>
                                    <w:t>C+</w:t>
                                  </w:r>
                                </w:p>
                              </w:tc>
                              <w:tc>
                                <w:tcPr>
                                  <w:tcW w:w="1234" w:type="dxa"/>
                                  <w:tcBorders>
                                    <w:top w:val="single" w:sz="4" w:space="0" w:color="auto"/>
                                    <w:left w:val="single" w:sz="4" w:space="0" w:color="auto"/>
                                  </w:tcBorders>
                                  <w:shd w:val="clear" w:color="auto" w:fill="FFFFFF"/>
                                  <w:vAlign w:val="bottom"/>
                                </w:tcPr>
                                <w:p w:rsidR="00E917D3" w:rsidRPr="00E917D3" w:rsidRDefault="00E917D3">
                                  <w:pPr>
                                    <w:spacing w:line="246" w:lineRule="exact"/>
                                    <w:ind w:left="180"/>
                                    <w:rPr>
                                      <w:rFonts w:ascii="Arial" w:hAnsi="Arial" w:cs="Arial"/>
                                    </w:rPr>
                                  </w:pPr>
                                  <w:r w:rsidRPr="00E917D3">
                                    <w:rPr>
                                      <w:rFonts w:ascii="Arial" w:eastAsia="Arial" w:hAnsi="Arial" w:cs="Arial"/>
                                    </w:rPr>
                                    <w:t>77- 79.9</w:t>
                                  </w:r>
                                </w:p>
                              </w:tc>
                              <w:tc>
                                <w:tcPr>
                                  <w:tcW w:w="1661" w:type="dxa"/>
                                  <w:tcBorders>
                                    <w:top w:val="single" w:sz="4" w:space="0" w:color="auto"/>
                                    <w:left w:val="single" w:sz="4" w:space="0" w:color="auto"/>
                                  </w:tcBorders>
                                  <w:shd w:val="clear" w:color="auto" w:fill="FFFFFF"/>
                                  <w:vAlign w:val="bottom"/>
                                </w:tcPr>
                                <w:p w:rsidR="00E917D3" w:rsidRPr="00E917D3" w:rsidRDefault="00E917D3">
                                  <w:pPr>
                                    <w:spacing w:line="246" w:lineRule="exact"/>
                                    <w:jc w:val="center"/>
                                    <w:rPr>
                                      <w:rFonts w:ascii="Arial" w:hAnsi="Arial" w:cs="Arial"/>
                                    </w:rPr>
                                  </w:pPr>
                                  <w:r w:rsidRPr="00E917D3">
                                    <w:rPr>
                                      <w:rFonts w:ascii="Arial" w:eastAsia="Arial" w:hAnsi="Arial" w:cs="Arial"/>
                                    </w:rPr>
                                    <w:t>2.33</w:t>
                                  </w:r>
                                </w:p>
                              </w:tc>
                            </w:tr>
                          </w:tbl>
                          <w:p w:rsidR="00E917D3" w:rsidRPr="00E917D3" w:rsidRDefault="00E917D3" w:rsidP="00E917D3">
                            <w:pPr>
                              <w:rPr>
                                <w:rFonts w:ascii="Arial" w:hAnsi="Arial" w:cs="Arial"/>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0;margin-top:16.25pt;width:191.5pt;height:177.6pt;z-index:-125827327;visibility:visible;mso-wrap-style:square;mso-width-percent:0;mso-height-percent:0;mso-wrap-distance-left:14.65pt;mso-wrap-distance-top:0;mso-wrap-distance-right:237.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936"/>
                        <w:gridCol w:w="1234"/>
                        <w:gridCol w:w="1661"/>
                      </w:tblGrid>
                      <w:tr w:rsidR="00E917D3" w:rsidRPr="00E917D3">
                        <w:trPr>
                          <w:trHeight w:hRule="exact" w:val="384"/>
                          <w:jc w:val="center"/>
                        </w:trPr>
                        <w:tc>
                          <w:tcPr>
                            <w:tcW w:w="936" w:type="dxa"/>
                            <w:tcBorders>
                              <w:left w:val="single" w:sz="4" w:space="0" w:color="auto"/>
                            </w:tcBorders>
                            <w:shd w:val="clear" w:color="auto" w:fill="FFFFFF"/>
                          </w:tcPr>
                          <w:p w:rsidR="00E917D3" w:rsidRPr="00E917D3" w:rsidRDefault="00E917D3">
                            <w:pPr>
                              <w:spacing w:line="246" w:lineRule="exact"/>
                              <w:ind w:left="180"/>
                              <w:rPr>
                                <w:rFonts w:ascii="Arial" w:hAnsi="Arial" w:cs="Arial"/>
                              </w:rPr>
                            </w:pPr>
                            <w:r w:rsidRPr="00E917D3">
                              <w:rPr>
                                <w:rFonts w:ascii="Arial" w:eastAsia="Arial" w:hAnsi="Arial" w:cs="Arial"/>
                              </w:rPr>
                              <w:t>Grade</w:t>
                            </w:r>
                          </w:p>
                        </w:tc>
                        <w:tc>
                          <w:tcPr>
                            <w:tcW w:w="1234" w:type="dxa"/>
                            <w:tcBorders>
                              <w:left w:val="single" w:sz="4" w:space="0" w:color="auto"/>
                            </w:tcBorders>
                            <w:shd w:val="clear" w:color="auto" w:fill="FFFFFF"/>
                          </w:tcPr>
                          <w:p w:rsidR="00E917D3" w:rsidRPr="00E917D3" w:rsidRDefault="00E917D3">
                            <w:pPr>
                              <w:spacing w:line="246" w:lineRule="exact"/>
                              <w:jc w:val="center"/>
                              <w:rPr>
                                <w:rFonts w:ascii="Arial" w:hAnsi="Arial" w:cs="Arial"/>
                              </w:rPr>
                            </w:pPr>
                            <w:r w:rsidRPr="00E917D3">
                              <w:rPr>
                                <w:rFonts w:ascii="Arial" w:eastAsia="Arial" w:hAnsi="Arial" w:cs="Arial"/>
                              </w:rPr>
                              <w:t>%</w:t>
                            </w:r>
                          </w:p>
                        </w:tc>
                        <w:tc>
                          <w:tcPr>
                            <w:tcW w:w="1661" w:type="dxa"/>
                            <w:tcBorders>
                              <w:left w:val="single" w:sz="4" w:space="0" w:color="auto"/>
                            </w:tcBorders>
                            <w:shd w:val="clear" w:color="auto" w:fill="FFFFFF"/>
                          </w:tcPr>
                          <w:p w:rsidR="00E917D3" w:rsidRPr="00E917D3" w:rsidRDefault="00E917D3">
                            <w:pPr>
                              <w:spacing w:line="246" w:lineRule="exact"/>
                              <w:ind w:left="200"/>
                              <w:rPr>
                                <w:rFonts w:ascii="Arial" w:hAnsi="Arial" w:cs="Arial"/>
                              </w:rPr>
                            </w:pPr>
                            <w:r w:rsidRPr="00E917D3">
                              <w:rPr>
                                <w:rFonts w:ascii="Arial" w:eastAsia="Arial" w:hAnsi="Arial" w:cs="Arial"/>
                              </w:rPr>
                              <w:t>Grade Points</w:t>
                            </w:r>
                          </w:p>
                        </w:tc>
                      </w:tr>
                      <w:tr w:rsidR="00E917D3" w:rsidRPr="00E917D3">
                        <w:trPr>
                          <w:trHeight w:hRule="exact" w:val="557"/>
                          <w:jc w:val="center"/>
                        </w:trPr>
                        <w:tc>
                          <w:tcPr>
                            <w:tcW w:w="936" w:type="dxa"/>
                            <w:tcBorders>
                              <w:top w:val="single" w:sz="4" w:space="0" w:color="auto"/>
                              <w:left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A</w:t>
                            </w:r>
                          </w:p>
                        </w:tc>
                        <w:tc>
                          <w:tcPr>
                            <w:tcW w:w="1234"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≥93</w:t>
                            </w:r>
                          </w:p>
                        </w:tc>
                        <w:tc>
                          <w:tcPr>
                            <w:tcW w:w="1661"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4.0</w:t>
                            </w:r>
                          </w:p>
                        </w:tc>
                      </w:tr>
                      <w:tr w:rsidR="00E917D3" w:rsidRPr="00E917D3">
                        <w:trPr>
                          <w:trHeight w:hRule="exact" w:val="552"/>
                          <w:jc w:val="center"/>
                        </w:trPr>
                        <w:tc>
                          <w:tcPr>
                            <w:tcW w:w="936" w:type="dxa"/>
                            <w:tcBorders>
                              <w:top w:val="single" w:sz="4" w:space="0" w:color="auto"/>
                              <w:left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A-</w:t>
                            </w:r>
                          </w:p>
                        </w:tc>
                        <w:tc>
                          <w:tcPr>
                            <w:tcW w:w="1234"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90 - 92.9</w:t>
                            </w:r>
                          </w:p>
                        </w:tc>
                        <w:tc>
                          <w:tcPr>
                            <w:tcW w:w="1661"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3.67</w:t>
                            </w:r>
                          </w:p>
                        </w:tc>
                      </w:tr>
                      <w:tr w:rsidR="00E917D3" w:rsidRPr="00E917D3">
                        <w:trPr>
                          <w:trHeight w:hRule="exact" w:val="557"/>
                          <w:jc w:val="center"/>
                        </w:trPr>
                        <w:tc>
                          <w:tcPr>
                            <w:tcW w:w="936" w:type="dxa"/>
                            <w:tcBorders>
                              <w:top w:val="single" w:sz="4" w:space="0" w:color="auto"/>
                              <w:left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B+</w:t>
                            </w:r>
                          </w:p>
                        </w:tc>
                        <w:tc>
                          <w:tcPr>
                            <w:tcW w:w="1234"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87 - 89.9</w:t>
                            </w:r>
                          </w:p>
                        </w:tc>
                        <w:tc>
                          <w:tcPr>
                            <w:tcW w:w="1661"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3.33</w:t>
                            </w:r>
                          </w:p>
                        </w:tc>
                      </w:tr>
                      <w:tr w:rsidR="00E917D3" w:rsidRPr="00E917D3">
                        <w:trPr>
                          <w:trHeight w:hRule="exact" w:val="557"/>
                          <w:jc w:val="center"/>
                        </w:trPr>
                        <w:tc>
                          <w:tcPr>
                            <w:tcW w:w="936" w:type="dxa"/>
                            <w:tcBorders>
                              <w:top w:val="single" w:sz="4" w:space="0" w:color="auto"/>
                              <w:left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B</w:t>
                            </w:r>
                          </w:p>
                        </w:tc>
                        <w:tc>
                          <w:tcPr>
                            <w:tcW w:w="1234"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83 - 86.9</w:t>
                            </w:r>
                          </w:p>
                        </w:tc>
                        <w:tc>
                          <w:tcPr>
                            <w:tcW w:w="1661"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3.0</w:t>
                            </w:r>
                          </w:p>
                        </w:tc>
                      </w:tr>
                      <w:tr w:rsidR="00E917D3" w:rsidRPr="00E917D3">
                        <w:trPr>
                          <w:trHeight w:hRule="exact" w:val="552"/>
                          <w:jc w:val="center"/>
                        </w:trPr>
                        <w:tc>
                          <w:tcPr>
                            <w:tcW w:w="936" w:type="dxa"/>
                            <w:tcBorders>
                              <w:top w:val="single" w:sz="4" w:space="0" w:color="auto"/>
                              <w:left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B-</w:t>
                            </w:r>
                          </w:p>
                        </w:tc>
                        <w:tc>
                          <w:tcPr>
                            <w:tcW w:w="1234"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80 - 82.9</w:t>
                            </w:r>
                          </w:p>
                        </w:tc>
                        <w:tc>
                          <w:tcPr>
                            <w:tcW w:w="1661" w:type="dxa"/>
                            <w:tcBorders>
                              <w:top w:val="single" w:sz="4" w:space="0" w:color="auto"/>
                              <w:lef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2.67</w:t>
                            </w:r>
                          </w:p>
                        </w:tc>
                      </w:tr>
                      <w:tr w:rsidR="00E917D3" w:rsidRPr="00E917D3">
                        <w:trPr>
                          <w:trHeight w:hRule="exact" w:val="370"/>
                          <w:jc w:val="center"/>
                        </w:trPr>
                        <w:tc>
                          <w:tcPr>
                            <w:tcW w:w="936" w:type="dxa"/>
                            <w:tcBorders>
                              <w:top w:val="single" w:sz="4" w:space="0" w:color="auto"/>
                              <w:left w:val="single" w:sz="4" w:space="0" w:color="auto"/>
                            </w:tcBorders>
                            <w:shd w:val="clear" w:color="auto" w:fill="FFFFFF"/>
                            <w:vAlign w:val="bottom"/>
                          </w:tcPr>
                          <w:p w:rsidR="00E917D3" w:rsidRPr="00E917D3" w:rsidRDefault="00E917D3">
                            <w:pPr>
                              <w:spacing w:line="246" w:lineRule="exact"/>
                              <w:ind w:right="20"/>
                              <w:jc w:val="center"/>
                              <w:rPr>
                                <w:rFonts w:ascii="Arial" w:hAnsi="Arial" w:cs="Arial"/>
                              </w:rPr>
                            </w:pPr>
                            <w:r w:rsidRPr="00E917D3">
                              <w:rPr>
                                <w:rFonts w:ascii="Arial" w:eastAsia="Arial" w:hAnsi="Arial" w:cs="Arial"/>
                              </w:rPr>
                              <w:t>C+</w:t>
                            </w:r>
                          </w:p>
                        </w:tc>
                        <w:tc>
                          <w:tcPr>
                            <w:tcW w:w="1234" w:type="dxa"/>
                            <w:tcBorders>
                              <w:top w:val="single" w:sz="4" w:space="0" w:color="auto"/>
                              <w:left w:val="single" w:sz="4" w:space="0" w:color="auto"/>
                            </w:tcBorders>
                            <w:shd w:val="clear" w:color="auto" w:fill="FFFFFF"/>
                            <w:vAlign w:val="bottom"/>
                          </w:tcPr>
                          <w:p w:rsidR="00E917D3" w:rsidRPr="00E917D3" w:rsidRDefault="00E917D3">
                            <w:pPr>
                              <w:spacing w:line="246" w:lineRule="exact"/>
                              <w:ind w:left="180"/>
                              <w:rPr>
                                <w:rFonts w:ascii="Arial" w:hAnsi="Arial" w:cs="Arial"/>
                              </w:rPr>
                            </w:pPr>
                            <w:r w:rsidRPr="00E917D3">
                              <w:rPr>
                                <w:rFonts w:ascii="Arial" w:eastAsia="Arial" w:hAnsi="Arial" w:cs="Arial"/>
                              </w:rPr>
                              <w:t>77- 79.9</w:t>
                            </w:r>
                          </w:p>
                        </w:tc>
                        <w:tc>
                          <w:tcPr>
                            <w:tcW w:w="1661" w:type="dxa"/>
                            <w:tcBorders>
                              <w:top w:val="single" w:sz="4" w:space="0" w:color="auto"/>
                              <w:left w:val="single" w:sz="4" w:space="0" w:color="auto"/>
                            </w:tcBorders>
                            <w:shd w:val="clear" w:color="auto" w:fill="FFFFFF"/>
                            <w:vAlign w:val="bottom"/>
                          </w:tcPr>
                          <w:p w:rsidR="00E917D3" w:rsidRPr="00E917D3" w:rsidRDefault="00E917D3">
                            <w:pPr>
                              <w:spacing w:line="246" w:lineRule="exact"/>
                              <w:jc w:val="center"/>
                              <w:rPr>
                                <w:rFonts w:ascii="Arial" w:hAnsi="Arial" w:cs="Arial"/>
                              </w:rPr>
                            </w:pPr>
                            <w:r w:rsidRPr="00E917D3">
                              <w:rPr>
                                <w:rFonts w:ascii="Arial" w:eastAsia="Arial" w:hAnsi="Arial" w:cs="Arial"/>
                              </w:rPr>
                              <w:t>2.33</w:t>
                            </w:r>
                          </w:p>
                        </w:tc>
                      </w:tr>
                    </w:tbl>
                    <w:p w:rsidR="00E917D3" w:rsidRPr="00E917D3" w:rsidRDefault="00E917D3" w:rsidP="00E917D3">
                      <w:pPr>
                        <w:rPr>
                          <w:rFonts w:ascii="Arial" w:hAnsi="Arial" w:cs="Arial"/>
                          <w:sz w:val="2"/>
                          <w:szCs w:val="2"/>
                        </w:rPr>
                      </w:pPr>
                    </w:p>
                  </w:txbxContent>
                </v:textbox>
                <w10:wrap type="topAndBottom" anchorx="margin"/>
              </v:shape>
            </w:pict>
          </mc:Fallback>
        </mc:AlternateContent>
      </w:r>
      <w:r>
        <w:rPr>
          <w:noProof/>
          <w:lang w:eastAsia="zh-CN" w:bidi="ar-SA"/>
        </w:rPr>
        <mc:AlternateContent>
          <mc:Choice Requires="wps">
            <w:drawing>
              <wp:anchor distT="0" distB="0" distL="3017520" distR="186055" simplePos="0" relativeHeight="377490177" behindDoc="1" locked="0" layoutInCell="1" allowOverlap="1">
                <wp:simplePos x="0" y="0"/>
                <wp:positionH relativeFrom="margin">
                  <wp:posOffset>2831465</wp:posOffset>
                </wp:positionH>
                <wp:positionV relativeFrom="paragraph">
                  <wp:posOffset>206375</wp:posOffset>
                </wp:positionV>
                <wp:extent cx="2429510" cy="2255520"/>
                <wp:effectExtent l="0" t="0" r="8890" b="1143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9510" cy="2255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941"/>
                              <w:gridCol w:w="1229"/>
                              <w:gridCol w:w="1656"/>
                            </w:tblGrid>
                            <w:tr w:rsidR="00E917D3" w:rsidRPr="00E917D3">
                              <w:trPr>
                                <w:trHeight w:hRule="exact" w:val="384"/>
                                <w:jc w:val="center"/>
                              </w:trPr>
                              <w:tc>
                                <w:tcPr>
                                  <w:tcW w:w="941" w:type="dxa"/>
                                  <w:shd w:val="clear" w:color="auto" w:fill="FFFFFF"/>
                                </w:tcPr>
                                <w:p w:rsidR="00E917D3" w:rsidRPr="00E917D3" w:rsidRDefault="00E917D3">
                                  <w:pPr>
                                    <w:spacing w:line="246" w:lineRule="exact"/>
                                    <w:ind w:left="180"/>
                                    <w:rPr>
                                      <w:rFonts w:ascii="Arial" w:hAnsi="Arial" w:cs="Arial"/>
                                    </w:rPr>
                                  </w:pPr>
                                  <w:r w:rsidRPr="00E917D3">
                                    <w:rPr>
                                      <w:rFonts w:ascii="Arial" w:eastAsia="Arial" w:hAnsi="Arial" w:cs="Arial"/>
                                    </w:rPr>
                                    <w:t>Grade</w:t>
                                  </w:r>
                                </w:p>
                              </w:tc>
                              <w:tc>
                                <w:tcPr>
                                  <w:tcW w:w="1229" w:type="dxa"/>
                                  <w:tcBorders>
                                    <w:left w:val="single" w:sz="4" w:space="0" w:color="auto"/>
                                  </w:tcBorders>
                                  <w:shd w:val="clear" w:color="auto" w:fill="FFFFFF"/>
                                </w:tcPr>
                                <w:p w:rsidR="00E917D3" w:rsidRPr="00E917D3" w:rsidRDefault="00E917D3">
                                  <w:pPr>
                                    <w:spacing w:line="246" w:lineRule="exact"/>
                                    <w:jc w:val="center"/>
                                    <w:rPr>
                                      <w:rFonts w:ascii="Arial" w:hAnsi="Arial" w:cs="Arial"/>
                                    </w:rPr>
                                  </w:pPr>
                                  <w:r w:rsidRPr="00E917D3">
                                    <w:rPr>
                                      <w:rFonts w:ascii="Arial" w:eastAsia="Arial" w:hAnsi="Arial" w:cs="Arial"/>
                                    </w:rPr>
                                    <w:t>%</w:t>
                                  </w:r>
                                </w:p>
                              </w:tc>
                              <w:tc>
                                <w:tcPr>
                                  <w:tcW w:w="1656" w:type="dxa"/>
                                  <w:tcBorders>
                                    <w:left w:val="single" w:sz="4" w:space="0" w:color="auto"/>
                                    <w:right w:val="single" w:sz="4" w:space="0" w:color="auto"/>
                                  </w:tcBorders>
                                  <w:shd w:val="clear" w:color="auto" w:fill="FFFFFF"/>
                                </w:tcPr>
                                <w:p w:rsidR="00E917D3" w:rsidRPr="00E917D3" w:rsidRDefault="00E917D3">
                                  <w:pPr>
                                    <w:spacing w:line="246" w:lineRule="exact"/>
                                    <w:ind w:left="200"/>
                                    <w:rPr>
                                      <w:rFonts w:ascii="Arial" w:hAnsi="Arial" w:cs="Arial"/>
                                    </w:rPr>
                                  </w:pPr>
                                  <w:r w:rsidRPr="00E917D3">
                                    <w:rPr>
                                      <w:rFonts w:ascii="Arial" w:eastAsia="Arial" w:hAnsi="Arial" w:cs="Arial"/>
                                    </w:rPr>
                                    <w:t>Grade Points</w:t>
                                  </w:r>
                                </w:p>
                              </w:tc>
                            </w:tr>
                            <w:tr w:rsidR="00E917D3" w:rsidRPr="00E917D3">
                              <w:trPr>
                                <w:trHeight w:hRule="exact" w:val="557"/>
                                <w:jc w:val="center"/>
                              </w:trPr>
                              <w:tc>
                                <w:tcPr>
                                  <w:tcW w:w="941" w:type="dxa"/>
                                  <w:tcBorders>
                                    <w:top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C</w:t>
                                  </w:r>
                                </w:p>
                              </w:tc>
                              <w:tc>
                                <w:tcPr>
                                  <w:tcW w:w="1229"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70 - 76.9</w:t>
                                  </w:r>
                                </w:p>
                              </w:tc>
                              <w:tc>
                                <w:tcPr>
                                  <w:tcW w:w="1656" w:type="dxa"/>
                                  <w:tcBorders>
                                    <w:top w:val="single" w:sz="4" w:space="0" w:color="auto"/>
                                    <w:left w:val="single" w:sz="4" w:space="0" w:color="auto"/>
                                    <w:righ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2.0</w:t>
                                  </w:r>
                                </w:p>
                              </w:tc>
                            </w:tr>
                            <w:tr w:rsidR="00E917D3" w:rsidRPr="00E917D3">
                              <w:trPr>
                                <w:trHeight w:hRule="exact" w:val="552"/>
                                <w:jc w:val="center"/>
                              </w:trPr>
                              <w:tc>
                                <w:tcPr>
                                  <w:tcW w:w="941" w:type="dxa"/>
                                  <w:tcBorders>
                                    <w:top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C-</w:t>
                                  </w:r>
                                </w:p>
                              </w:tc>
                              <w:tc>
                                <w:tcPr>
                                  <w:tcW w:w="1229"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68 - 69.9</w:t>
                                  </w:r>
                                </w:p>
                              </w:tc>
                              <w:tc>
                                <w:tcPr>
                                  <w:tcW w:w="1656" w:type="dxa"/>
                                  <w:tcBorders>
                                    <w:top w:val="single" w:sz="4" w:space="0" w:color="auto"/>
                                    <w:left w:val="single" w:sz="4" w:space="0" w:color="auto"/>
                                    <w:righ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1.67</w:t>
                                  </w:r>
                                </w:p>
                              </w:tc>
                            </w:tr>
                            <w:tr w:rsidR="00E917D3" w:rsidRPr="00E917D3">
                              <w:trPr>
                                <w:trHeight w:hRule="exact" w:val="557"/>
                                <w:jc w:val="center"/>
                              </w:trPr>
                              <w:tc>
                                <w:tcPr>
                                  <w:tcW w:w="941" w:type="dxa"/>
                                  <w:tcBorders>
                                    <w:top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D+</w:t>
                                  </w:r>
                                </w:p>
                              </w:tc>
                              <w:tc>
                                <w:tcPr>
                                  <w:tcW w:w="1229"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66 - 67.9</w:t>
                                  </w:r>
                                </w:p>
                              </w:tc>
                              <w:tc>
                                <w:tcPr>
                                  <w:tcW w:w="1656" w:type="dxa"/>
                                  <w:tcBorders>
                                    <w:top w:val="single" w:sz="4" w:space="0" w:color="auto"/>
                                    <w:left w:val="single" w:sz="4" w:space="0" w:color="auto"/>
                                    <w:righ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1.33</w:t>
                                  </w:r>
                                </w:p>
                              </w:tc>
                            </w:tr>
                            <w:tr w:rsidR="00E917D3" w:rsidRPr="00E917D3">
                              <w:trPr>
                                <w:trHeight w:hRule="exact" w:val="557"/>
                                <w:jc w:val="center"/>
                              </w:trPr>
                              <w:tc>
                                <w:tcPr>
                                  <w:tcW w:w="941" w:type="dxa"/>
                                  <w:tcBorders>
                                    <w:top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D</w:t>
                                  </w:r>
                                </w:p>
                              </w:tc>
                              <w:tc>
                                <w:tcPr>
                                  <w:tcW w:w="1229"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60 - 65.9</w:t>
                                  </w:r>
                                </w:p>
                              </w:tc>
                              <w:tc>
                                <w:tcPr>
                                  <w:tcW w:w="1656" w:type="dxa"/>
                                  <w:tcBorders>
                                    <w:top w:val="single" w:sz="4" w:space="0" w:color="auto"/>
                                    <w:left w:val="single" w:sz="4" w:space="0" w:color="auto"/>
                                    <w:righ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1.0</w:t>
                                  </w:r>
                                </w:p>
                              </w:tc>
                            </w:tr>
                            <w:tr w:rsidR="00E917D3" w:rsidRPr="00E917D3">
                              <w:trPr>
                                <w:trHeight w:hRule="exact" w:val="552"/>
                                <w:jc w:val="center"/>
                              </w:trPr>
                              <w:tc>
                                <w:tcPr>
                                  <w:tcW w:w="941" w:type="dxa"/>
                                  <w:tcBorders>
                                    <w:top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D-</w:t>
                                  </w:r>
                                </w:p>
                              </w:tc>
                              <w:tc>
                                <w:tcPr>
                                  <w:tcW w:w="1229"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57 - 59.9</w:t>
                                  </w:r>
                                </w:p>
                              </w:tc>
                              <w:tc>
                                <w:tcPr>
                                  <w:tcW w:w="1656" w:type="dxa"/>
                                  <w:tcBorders>
                                    <w:top w:val="single" w:sz="4" w:space="0" w:color="auto"/>
                                    <w:left w:val="single" w:sz="4" w:space="0" w:color="auto"/>
                                    <w:righ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0.67</w:t>
                                  </w:r>
                                </w:p>
                              </w:tc>
                            </w:tr>
                            <w:tr w:rsidR="00E917D3" w:rsidRPr="00E917D3">
                              <w:trPr>
                                <w:trHeight w:hRule="exact" w:val="370"/>
                                <w:jc w:val="center"/>
                              </w:trPr>
                              <w:tc>
                                <w:tcPr>
                                  <w:tcW w:w="941" w:type="dxa"/>
                                  <w:tcBorders>
                                    <w:top w:val="single" w:sz="4" w:space="0" w:color="auto"/>
                                  </w:tcBorders>
                                  <w:shd w:val="clear" w:color="auto" w:fill="FFFFFF"/>
                                  <w:vAlign w:val="bottom"/>
                                </w:tcPr>
                                <w:p w:rsidR="00E917D3" w:rsidRPr="00E917D3" w:rsidRDefault="00E917D3">
                                  <w:pPr>
                                    <w:spacing w:line="246" w:lineRule="exact"/>
                                    <w:ind w:right="20"/>
                                    <w:jc w:val="center"/>
                                    <w:rPr>
                                      <w:rFonts w:ascii="Arial" w:hAnsi="Arial" w:cs="Arial"/>
                                    </w:rPr>
                                  </w:pPr>
                                  <w:r w:rsidRPr="00E917D3">
                                    <w:rPr>
                                      <w:rFonts w:ascii="Arial" w:eastAsia="Arial" w:hAnsi="Arial" w:cs="Arial"/>
                                    </w:rPr>
                                    <w:t>E</w:t>
                                  </w:r>
                                </w:p>
                              </w:tc>
                              <w:tc>
                                <w:tcPr>
                                  <w:tcW w:w="1229" w:type="dxa"/>
                                  <w:tcBorders>
                                    <w:top w:val="single" w:sz="4" w:space="0" w:color="auto"/>
                                    <w:left w:val="single" w:sz="4" w:space="0" w:color="auto"/>
                                  </w:tcBorders>
                                  <w:shd w:val="clear" w:color="auto" w:fill="FFFFFF"/>
                                  <w:vAlign w:val="bottom"/>
                                </w:tcPr>
                                <w:p w:rsidR="00E917D3" w:rsidRPr="00E917D3" w:rsidRDefault="00E917D3">
                                  <w:pPr>
                                    <w:spacing w:line="246" w:lineRule="exact"/>
                                    <w:jc w:val="center"/>
                                    <w:rPr>
                                      <w:rFonts w:ascii="Arial" w:hAnsi="Arial" w:cs="Arial"/>
                                    </w:rPr>
                                  </w:pPr>
                                  <w:r w:rsidRPr="00E917D3">
                                    <w:rPr>
                                      <w:rFonts w:ascii="Arial" w:eastAsia="Arial" w:hAnsi="Arial" w:cs="Arial"/>
                                    </w:rPr>
                                    <w:t>&lt; 56</w:t>
                                  </w:r>
                                </w:p>
                              </w:tc>
                              <w:tc>
                                <w:tcPr>
                                  <w:tcW w:w="1656" w:type="dxa"/>
                                  <w:tcBorders>
                                    <w:top w:val="single" w:sz="4" w:space="0" w:color="auto"/>
                                    <w:left w:val="single" w:sz="4" w:space="0" w:color="auto"/>
                                    <w:right w:val="single" w:sz="4" w:space="0" w:color="auto"/>
                                  </w:tcBorders>
                                  <w:shd w:val="clear" w:color="auto" w:fill="FFFFFF"/>
                                  <w:vAlign w:val="bottom"/>
                                </w:tcPr>
                                <w:p w:rsidR="00E917D3" w:rsidRPr="00E917D3" w:rsidRDefault="00E917D3">
                                  <w:pPr>
                                    <w:spacing w:line="246" w:lineRule="exact"/>
                                    <w:jc w:val="center"/>
                                    <w:rPr>
                                      <w:rFonts w:ascii="Arial" w:hAnsi="Arial" w:cs="Arial"/>
                                    </w:rPr>
                                  </w:pPr>
                                  <w:r w:rsidRPr="00E917D3">
                                    <w:rPr>
                                      <w:rFonts w:ascii="Arial" w:eastAsia="Arial" w:hAnsi="Arial" w:cs="Arial"/>
                                    </w:rPr>
                                    <w:t>0</w:t>
                                  </w:r>
                                </w:p>
                              </w:tc>
                            </w:tr>
                          </w:tbl>
                          <w:p w:rsidR="00E917D3" w:rsidRPr="00E917D3" w:rsidRDefault="00E917D3" w:rsidP="00E917D3">
                            <w:pPr>
                              <w:rPr>
                                <w:rFonts w:ascii="Arial" w:hAnsi="Arial" w:cs="Arial"/>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222.95pt;margin-top:16.25pt;width:191.3pt;height:177.6pt;z-index:-125826303;visibility:visible;mso-wrap-style:square;mso-width-percent:0;mso-height-percent:0;mso-wrap-distance-left:237.6pt;mso-wrap-distance-top:0;mso-wrap-distance-right:14.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941"/>
                        <w:gridCol w:w="1229"/>
                        <w:gridCol w:w="1656"/>
                      </w:tblGrid>
                      <w:tr w:rsidR="00E917D3" w:rsidRPr="00E917D3">
                        <w:trPr>
                          <w:trHeight w:hRule="exact" w:val="384"/>
                          <w:jc w:val="center"/>
                        </w:trPr>
                        <w:tc>
                          <w:tcPr>
                            <w:tcW w:w="941" w:type="dxa"/>
                            <w:shd w:val="clear" w:color="auto" w:fill="FFFFFF"/>
                          </w:tcPr>
                          <w:p w:rsidR="00E917D3" w:rsidRPr="00E917D3" w:rsidRDefault="00E917D3">
                            <w:pPr>
                              <w:spacing w:line="246" w:lineRule="exact"/>
                              <w:ind w:left="180"/>
                              <w:rPr>
                                <w:rFonts w:ascii="Arial" w:hAnsi="Arial" w:cs="Arial"/>
                              </w:rPr>
                            </w:pPr>
                            <w:r w:rsidRPr="00E917D3">
                              <w:rPr>
                                <w:rFonts w:ascii="Arial" w:eastAsia="Arial" w:hAnsi="Arial" w:cs="Arial"/>
                              </w:rPr>
                              <w:t>Grade</w:t>
                            </w:r>
                          </w:p>
                        </w:tc>
                        <w:tc>
                          <w:tcPr>
                            <w:tcW w:w="1229" w:type="dxa"/>
                            <w:tcBorders>
                              <w:left w:val="single" w:sz="4" w:space="0" w:color="auto"/>
                            </w:tcBorders>
                            <w:shd w:val="clear" w:color="auto" w:fill="FFFFFF"/>
                          </w:tcPr>
                          <w:p w:rsidR="00E917D3" w:rsidRPr="00E917D3" w:rsidRDefault="00E917D3">
                            <w:pPr>
                              <w:spacing w:line="246" w:lineRule="exact"/>
                              <w:jc w:val="center"/>
                              <w:rPr>
                                <w:rFonts w:ascii="Arial" w:hAnsi="Arial" w:cs="Arial"/>
                              </w:rPr>
                            </w:pPr>
                            <w:r w:rsidRPr="00E917D3">
                              <w:rPr>
                                <w:rFonts w:ascii="Arial" w:eastAsia="Arial" w:hAnsi="Arial" w:cs="Arial"/>
                              </w:rPr>
                              <w:t>%</w:t>
                            </w:r>
                          </w:p>
                        </w:tc>
                        <w:tc>
                          <w:tcPr>
                            <w:tcW w:w="1656" w:type="dxa"/>
                            <w:tcBorders>
                              <w:left w:val="single" w:sz="4" w:space="0" w:color="auto"/>
                              <w:right w:val="single" w:sz="4" w:space="0" w:color="auto"/>
                            </w:tcBorders>
                            <w:shd w:val="clear" w:color="auto" w:fill="FFFFFF"/>
                          </w:tcPr>
                          <w:p w:rsidR="00E917D3" w:rsidRPr="00E917D3" w:rsidRDefault="00E917D3">
                            <w:pPr>
                              <w:spacing w:line="246" w:lineRule="exact"/>
                              <w:ind w:left="200"/>
                              <w:rPr>
                                <w:rFonts w:ascii="Arial" w:hAnsi="Arial" w:cs="Arial"/>
                              </w:rPr>
                            </w:pPr>
                            <w:r w:rsidRPr="00E917D3">
                              <w:rPr>
                                <w:rFonts w:ascii="Arial" w:eastAsia="Arial" w:hAnsi="Arial" w:cs="Arial"/>
                              </w:rPr>
                              <w:t>Grade Points</w:t>
                            </w:r>
                          </w:p>
                        </w:tc>
                      </w:tr>
                      <w:tr w:rsidR="00E917D3" w:rsidRPr="00E917D3">
                        <w:trPr>
                          <w:trHeight w:hRule="exact" w:val="557"/>
                          <w:jc w:val="center"/>
                        </w:trPr>
                        <w:tc>
                          <w:tcPr>
                            <w:tcW w:w="941" w:type="dxa"/>
                            <w:tcBorders>
                              <w:top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C</w:t>
                            </w:r>
                          </w:p>
                        </w:tc>
                        <w:tc>
                          <w:tcPr>
                            <w:tcW w:w="1229"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70 - 76.9</w:t>
                            </w:r>
                          </w:p>
                        </w:tc>
                        <w:tc>
                          <w:tcPr>
                            <w:tcW w:w="1656" w:type="dxa"/>
                            <w:tcBorders>
                              <w:top w:val="single" w:sz="4" w:space="0" w:color="auto"/>
                              <w:left w:val="single" w:sz="4" w:space="0" w:color="auto"/>
                              <w:righ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2.0</w:t>
                            </w:r>
                          </w:p>
                        </w:tc>
                      </w:tr>
                      <w:tr w:rsidR="00E917D3" w:rsidRPr="00E917D3">
                        <w:trPr>
                          <w:trHeight w:hRule="exact" w:val="552"/>
                          <w:jc w:val="center"/>
                        </w:trPr>
                        <w:tc>
                          <w:tcPr>
                            <w:tcW w:w="941" w:type="dxa"/>
                            <w:tcBorders>
                              <w:top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C-</w:t>
                            </w:r>
                          </w:p>
                        </w:tc>
                        <w:tc>
                          <w:tcPr>
                            <w:tcW w:w="1229"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68 - 69.9</w:t>
                            </w:r>
                          </w:p>
                        </w:tc>
                        <w:tc>
                          <w:tcPr>
                            <w:tcW w:w="1656" w:type="dxa"/>
                            <w:tcBorders>
                              <w:top w:val="single" w:sz="4" w:space="0" w:color="auto"/>
                              <w:left w:val="single" w:sz="4" w:space="0" w:color="auto"/>
                              <w:righ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1.67</w:t>
                            </w:r>
                          </w:p>
                        </w:tc>
                      </w:tr>
                      <w:tr w:rsidR="00E917D3" w:rsidRPr="00E917D3">
                        <w:trPr>
                          <w:trHeight w:hRule="exact" w:val="557"/>
                          <w:jc w:val="center"/>
                        </w:trPr>
                        <w:tc>
                          <w:tcPr>
                            <w:tcW w:w="941" w:type="dxa"/>
                            <w:tcBorders>
                              <w:top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D+</w:t>
                            </w:r>
                          </w:p>
                        </w:tc>
                        <w:tc>
                          <w:tcPr>
                            <w:tcW w:w="1229"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66 - 67.9</w:t>
                            </w:r>
                          </w:p>
                        </w:tc>
                        <w:tc>
                          <w:tcPr>
                            <w:tcW w:w="1656" w:type="dxa"/>
                            <w:tcBorders>
                              <w:top w:val="single" w:sz="4" w:space="0" w:color="auto"/>
                              <w:left w:val="single" w:sz="4" w:space="0" w:color="auto"/>
                              <w:righ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1.33</w:t>
                            </w:r>
                          </w:p>
                        </w:tc>
                      </w:tr>
                      <w:tr w:rsidR="00E917D3" w:rsidRPr="00E917D3">
                        <w:trPr>
                          <w:trHeight w:hRule="exact" w:val="557"/>
                          <w:jc w:val="center"/>
                        </w:trPr>
                        <w:tc>
                          <w:tcPr>
                            <w:tcW w:w="941" w:type="dxa"/>
                            <w:tcBorders>
                              <w:top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D</w:t>
                            </w:r>
                          </w:p>
                        </w:tc>
                        <w:tc>
                          <w:tcPr>
                            <w:tcW w:w="1229"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60 - 65.9</w:t>
                            </w:r>
                          </w:p>
                        </w:tc>
                        <w:tc>
                          <w:tcPr>
                            <w:tcW w:w="1656" w:type="dxa"/>
                            <w:tcBorders>
                              <w:top w:val="single" w:sz="4" w:space="0" w:color="auto"/>
                              <w:left w:val="single" w:sz="4" w:space="0" w:color="auto"/>
                              <w:righ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1.0</w:t>
                            </w:r>
                          </w:p>
                        </w:tc>
                      </w:tr>
                      <w:tr w:rsidR="00E917D3" w:rsidRPr="00E917D3">
                        <w:trPr>
                          <w:trHeight w:hRule="exact" w:val="552"/>
                          <w:jc w:val="center"/>
                        </w:trPr>
                        <w:tc>
                          <w:tcPr>
                            <w:tcW w:w="941" w:type="dxa"/>
                            <w:tcBorders>
                              <w:top w:val="single" w:sz="4" w:space="0" w:color="auto"/>
                            </w:tcBorders>
                            <w:shd w:val="clear" w:color="auto" w:fill="FFFFFF"/>
                            <w:vAlign w:val="center"/>
                          </w:tcPr>
                          <w:p w:rsidR="00E917D3" w:rsidRPr="00E917D3" w:rsidRDefault="00E917D3">
                            <w:pPr>
                              <w:spacing w:line="246" w:lineRule="exact"/>
                              <w:ind w:right="20"/>
                              <w:jc w:val="center"/>
                              <w:rPr>
                                <w:rFonts w:ascii="Arial" w:hAnsi="Arial" w:cs="Arial"/>
                              </w:rPr>
                            </w:pPr>
                            <w:r w:rsidRPr="00E917D3">
                              <w:rPr>
                                <w:rFonts w:ascii="Arial" w:eastAsia="Arial" w:hAnsi="Arial" w:cs="Arial"/>
                              </w:rPr>
                              <w:t>D-</w:t>
                            </w:r>
                          </w:p>
                        </w:tc>
                        <w:tc>
                          <w:tcPr>
                            <w:tcW w:w="1229" w:type="dxa"/>
                            <w:tcBorders>
                              <w:top w:val="single" w:sz="4" w:space="0" w:color="auto"/>
                              <w:left w:val="single" w:sz="4" w:space="0" w:color="auto"/>
                            </w:tcBorders>
                            <w:shd w:val="clear" w:color="auto" w:fill="FFFFFF"/>
                            <w:vAlign w:val="center"/>
                          </w:tcPr>
                          <w:p w:rsidR="00E917D3" w:rsidRPr="00E917D3" w:rsidRDefault="00E917D3">
                            <w:pPr>
                              <w:spacing w:line="246" w:lineRule="exact"/>
                              <w:ind w:left="180"/>
                              <w:rPr>
                                <w:rFonts w:ascii="Arial" w:hAnsi="Arial" w:cs="Arial"/>
                              </w:rPr>
                            </w:pPr>
                            <w:r w:rsidRPr="00E917D3">
                              <w:rPr>
                                <w:rFonts w:ascii="Arial" w:eastAsia="Arial" w:hAnsi="Arial" w:cs="Arial"/>
                              </w:rPr>
                              <w:t>57 - 59.9</w:t>
                            </w:r>
                          </w:p>
                        </w:tc>
                        <w:tc>
                          <w:tcPr>
                            <w:tcW w:w="1656" w:type="dxa"/>
                            <w:tcBorders>
                              <w:top w:val="single" w:sz="4" w:space="0" w:color="auto"/>
                              <w:left w:val="single" w:sz="4" w:space="0" w:color="auto"/>
                              <w:right w:val="single" w:sz="4" w:space="0" w:color="auto"/>
                            </w:tcBorders>
                            <w:shd w:val="clear" w:color="auto" w:fill="FFFFFF"/>
                            <w:vAlign w:val="center"/>
                          </w:tcPr>
                          <w:p w:rsidR="00E917D3" w:rsidRPr="00E917D3" w:rsidRDefault="00E917D3">
                            <w:pPr>
                              <w:spacing w:line="246" w:lineRule="exact"/>
                              <w:jc w:val="center"/>
                              <w:rPr>
                                <w:rFonts w:ascii="Arial" w:hAnsi="Arial" w:cs="Arial"/>
                              </w:rPr>
                            </w:pPr>
                            <w:r w:rsidRPr="00E917D3">
                              <w:rPr>
                                <w:rFonts w:ascii="Arial" w:eastAsia="Arial" w:hAnsi="Arial" w:cs="Arial"/>
                              </w:rPr>
                              <w:t>0.67</w:t>
                            </w:r>
                          </w:p>
                        </w:tc>
                      </w:tr>
                      <w:tr w:rsidR="00E917D3" w:rsidRPr="00E917D3">
                        <w:trPr>
                          <w:trHeight w:hRule="exact" w:val="370"/>
                          <w:jc w:val="center"/>
                        </w:trPr>
                        <w:tc>
                          <w:tcPr>
                            <w:tcW w:w="941" w:type="dxa"/>
                            <w:tcBorders>
                              <w:top w:val="single" w:sz="4" w:space="0" w:color="auto"/>
                            </w:tcBorders>
                            <w:shd w:val="clear" w:color="auto" w:fill="FFFFFF"/>
                            <w:vAlign w:val="bottom"/>
                          </w:tcPr>
                          <w:p w:rsidR="00E917D3" w:rsidRPr="00E917D3" w:rsidRDefault="00E917D3">
                            <w:pPr>
                              <w:spacing w:line="246" w:lineRule="exact"/>
                              <w:ind w:right="20"/>
                              <w:jc w:val="center"/>
                              <w:rPr>
                                <w:rFonts w:ascii="Arial" w:hAnsi="Arial" w:cs="Arial"/>
                              </w:rPr>
                            </w:pPr>
                            <w:r w:rsidRPr="00E917D3">
                              <w:rPr>
                                <w:rFonts w:ascii="Arial" w:eastAsia="Arial" w:hAnsi="Arial" w:cs="Arial"/>
                              </w:rPr>
                              <w:t>E</w:t>
                            </w:r>
                          </w:p>
                        </w:tc>
                        <w:tc>
                          <w:tcPr>
                            <w:tcW w:w="1229" w:type="dxa"/>
                            <w:tcBorders>
                              <w:top w:val="single" w:sz="4" w:space="0" w:color="auto"/>
                              <w:left w:val="single" w:sz="4" w:space="0" w:color="auto"/>
                            </w:tcBorders>
                            <w:shd w:val="clear" w:color="auto" w:fill="FFFFFF"/>
                            <w:vAlign w:val="bottom"/>
                          </w:tcPr>
                          <w:p w:rsidR="00E917D3" w:rsidRPr="00E917D3" w:rsidRDefault="00E917D3">
                            <w:pPr>
                              <w:spacing w:line="246" w:lineRule="exact"/>
                              <w:jc w:val="center"/>
                              <w:rPr>
                                <w:rFonts w:ascii="Arial" w:hAnsi="Arial" w:cs="Arial"/>
                              </w:rPr>
                            </w:pPr>
                            <w:r w:rsidRPr="00E917D3">
                              <w:rPr>
                                <w:rFonts w:ascii="Arial" w:eastAsia="Arial" w:hAnsi="Arial" w:cs="Arial"/>
                              </w:rPr>
                              <w:t>&lt; 56</w:t>
                            </w:r>
                          </w:p>
                        </w:tc>
                        <w:tc>
                          <w:tcPr>
                            <w:tcW w:w="1656" w:type="dxa"/>
                            <w:tcBorders>
                              <w:top w:val="single" w:sz="4" w:space="0" w:color="auto"/>
                              <w:left w:val="single" w:sz="4" w:space="0" w:color="auto"/>
                              <w:right w:val="single" w:sz="4" w:space="0" w:color="auto"/>
                            </w:tcBorders>
                            <w:shd w:val="clear" w:color="auto" w:fill="FFFFFF"/>
                            <w:vAlign w:val="bottom"/>
                          </w:tcPr>
                          <w:p w:rsidR="00E917D3" w:rsidRPr="00E917D3" w:rsidRDefault="00E917D3">
                            <w:pPr>
                              <w:spacing w:line="246" w:lineRule="exact"/>
                              <w:jc w:val="center"/>
                              <w:rPr>
                                <w:rFonts w:ascii="Arial" w:hAnsi="Arial" w:cs="Arial"/>
                              </w:rPr>
                            </w:pPr>
                            <w:r w:rsidRPr="00E917D3">
                              <w:rPr>
                                <w:rFonts w:ascii="Arial" w:eastAsia="Arial" w:hAnsi="Arial" w:cs="Arial"/>
                              </w:rPr>
                              <w:t>0</w:t>
                            </w:r>
                          </w:p>
                        </w:tc>
                      </w:tr>
                    </w:tbl>
                    <w:p w:rsidR="00E917D3" w:rsidRPr="00E917D3" w:rsidRDefault="00E917D3" w:rsidP="00E917D3">
                      <w:pPr>
                        <w:rPr>
                          <w:rFonts w:ascii="Arial" w:hAnsi="Arial" w:cs="Arial"/>
                          <w:sz w:val="2"/>
                          <w:szCs w:val="2"/>
                        </w:rPr>
                      </w:pPr>
                    </w:p>
                  </w:txbxContent>
                </v:textbox>
                <w10:wrap type="topAndBottom" anchorx="margin"/>
              </v:shape>
            </w:pict>
          </mc:Fallback>
        </mc:AlternateContent>
      </w:r>
    </w:p>
    <w:p w:rsidR="00E917D3" w:rsidRDefault="00E917D3" w:rsidP="00E917D3">
      <w:pPr>
        <w:pStyle w:val="MSGENFONTSTYLENAMETEMPLATEROLENUMBERMSGENFONTSTYLENAMEBYROLETEXT30"/>
        <w:spacing w:line="336" w:lineRule="exact"/>
        <w:ind w:firstLine="0"/>
        <w:jc w:val="left"/>
        <w:rPr>
          <w:i w:val="0"/>
          <w:sz w:val="18"/>
        </w:rPr>
      </w:pPr>
      <w:r w:rsidRPr="00AF3514">
        <w:rPr>
          <w:i w:val="0"/>
          <w:sz w:val="18"/>
        </w:rPr>
        <w:t xml:space="preserve">Note: A grade of C- is not a qualifying grade for major, minor, Gen Ed, or College Basic distribution credit. For further information on UF's Grading Policy, see: </w:t>
      </w:r>
      <w:hyperlink r:id="rId11" w:anchor="hgrades" w:history="1">
        <w:r w:rsidRPr="000D4DAD">
          <w:rPr>
            <w:rStyle w:val="a3"/>
            <w:i w:val="0"/>
            <w:sz w:val="18"/>
          </w:rPr>
          <w:t>https://catalog.ufl.edU/ugrad/current/regulations/info/grades.aspx#hgrades</w:t>
        </w:r>
      </w:hyperlink>
    </w:p>
    <w:p w:rsidR="00E917D3" w:rsidRDefault="00E917D3">
      <w:pPr>
        <w:pStyle w:val="MSGENFONTSTYLENAMETEMPLATEROLENUMBERMSGENFONTSTYLENAMEBYROLETEXT30"/>
        <w:shd w:val="clear" w:color="auto" w:fill="auto"/>
        <w:spacing w:after="274" w:line="336" w:lineRule="exact"/>
        <w:ind w:firstLine="0"/>
        <w:jc w:val="left"/>
      </w:pPr>
    </w:p>
    <w:p w:rsidR="00E9423A" w:rsidRDefault="008D3749">
      <w:pPr>
        <w:pStyle w:val="MSGENFONTSTYLENAMETEMPLATEROLELEVELMSGENFONTSTYLENAMEBYROLEHEADING20"/>
        <w:keepNext/>
        <w:keepLines/>
        <w:shd w:val="clear" w:color="auto" w:fill="DEEAF6"/>
        <w:spacing w:before="0" w:after="166"/>
      </w:pPr>
      <w:bookmarkStart w:id="6" w:name="bookmark3"/>
      <w:r>
        <w:rPr>
          <w:rStyle w:val="MSGENFONTSTYLENAMETEMPLATEROLELEVELMSGENFONTSTYLENAMEBYROLEHEADING21"/>
        </w:rPr>
        <w:t>COURSE POLICIES:</w:t>
      </w:r>
      <w:bookmarkEnd w:id="6"/>
    </w:p>
    <w:p w:rsidR="00E9423A" w:rsidRDefault="008D3749">
      <w:pPr>
        <w:pStyle w:val="MSGENFONTSTYLENAMETEMPLATEROLENUMBERMSGENFONTSTYLENAMEBYROLETEXT20"/>
        <w:shd w:val="clear" w:color="auto" w:fill="auto"/>
        <w:spacing w:before="0" w:after="216" w:line="336" w:lineRule="exact"/>
        <w:ind w:firstLine="0"/>
        <w:jc w:val="left"/>
      </w:pPr>
      <w:r>
        <w:rPr>
          <w:rStyle w:val="MSGENFONTSTYLENAMETEMPLATEROLENUMBERMSGENFONTSTYLENAMEBYROLETEXT2MSGENFONTSTYLEMODIFERBOLD"/>
        </w:rPr>
        <w:t xml:space="preserve">ATTENDANCE POLICY: </w:t>
      </w:r>
      <w:r>
        <w:t>It is expected that you will attend and be active in the course throughout the duration of the term. In addition to assigned readings and lecture videos, students are required to complete assignments and participate in discussion forums of various forms in each module. All assignments are listed in the course schedule, and specific due dates can be found in the calendar. Requirements for class attendance and make-up exams, assignments, and other work in this course are consistent with university policies that can be found at:</w:t>
      </w:r>
      <w:hyperlink r:id="rId12" w:history="1">
        <w:r>
          <w:t xml:space="preserve"> </w:t>
        </w:r>
        <w:r>
          <w:rPr>
            <w:rStyle w:val="MSGENFONTSTYLENAMETEMPLATEROLENUMBERMSGENFONTSTYLENAMEBYROLETEXT21"/>
          </w:rPr>
          <w:t>UF Undergraduate Catalog</w:t>
        </w:r>
      </w:hyperlink>
      <w:r>
        <w:rPr>
          <w:rStyle w:val="MSGENFONTSTYLENAMETEMPLATEROLENUMBERMSGENFONTSTYLENAMEBYROLETEXT21"/>
        </w:rPr>
        <w:t xml:space="preserve"> </w:t>
      </w:r>
      <w:hyperlink r:id="rId13" w:history="1">
        <w:r>
          <w:rPr>
            <w:rStyle w:val="MSGENFONTSTYLENAMETEMPLATEROLENUMBERMSGENFONTSTYLENAMEBYROLETEXT21"/>
          </w:rPr>
          <w:t>201</w:t>
        </w:r>
        <w:r w:rsidR="00E917D3">
          <w:rPr>
            <w:rStyle w:val="MSGENFONTSTYLENAMETEMPLATEROLENUMBERMSGENFONTSTYLENAMEBYROLETEXT21"/>
          </w:rPr>
          <w:t>7-18</w:t>
        </w:r>
        <w:r>
          <w:rPr>
            <w:rStyle w:val="MSGENFONTSTYLENAMETEMPLATEROLENUMBERMSGENFONTSTYLENAMEBYROLETEXT21"/>
          </w:rPr>
          <w:t xml:space="preserve"> Attendance Policies</w:t>
        </w:r>
      </w:hyperlink>
    </w:p>
    <w:p w:rsidR="00E9423A" w:rsidRDefault="008D3749">
      <w:pPr>
        <w:pStyle w:val="MSGENFONTSTYLENAMETEMPLATEROLENUMBERMSGENFONTSTYLENAMEBYROLETEXT30"/>
        <w:shd w:val="clear" w:color="auto" w:fill="auto"/>
        <w:spacing w:after="204" w:line="341" w:lineRule="exact"/>
        <w:ind w:firstLine="0"/>
        <w:jc w:val="left"/>
      </w:pPr>
      <w:r>
        <w:rPr>
          <w:rStyle w:val="MSGENFONTSTYLENAMETEMPLATEROLENUMBERMSGENFONTSTYLENAMEBYROLETEXT3MSGENFONTSTYLEMODIFERBOLD"/>
        </w:rPr>
        <w:t xml:space="preserve">QUIZ/EXAM DATES/POLICIES (REQUIRED): </w:t>
      </w:r>
      <w:r>
        <w:t>There is one exam worth 10% of the course grade that assesses your overall learning in the major. This exam will be in Week 13 of the semester.</w:t>
      </w:r>
      <w:r>
        <w:rPr>
          <w:rStyle w:val="MSGENFONTSTYLENAMETEMPLATEROLENUMBERMSGENFONTSTYLENAMEBYROLETEXT2"/>
          <w:i w:val="0"/>
          <w:iCs w:val="0"/>
        </w:rPr>
        <w:t xml:space="preserve"> Each exam day availability window will be set from 9am-9pm (last scheduled start time 7pm).</w:t>
      </w:r>
    </w:p>
    <w:p w:rsidR="00E9423A" w:rsidRDefault="008D3749">
      <w:pPr>
        <w:pStyle w:val="MSGENFONTSTYLENAMETEMPLATEROLENUMBERMSGENFONTSTYLENAMEBYROLETEXT20"/>
        <w:shd w:val="clear" w:color="auto" w:fill="auto"/>
        <w:spacing w:before="0" w:after="200" w:line="336" w:lineRule="exact"/>
        <w:ind w:firstLine="0"/>
        <w:jc w:val="left"/>
      </w:pPr>
      <w:r>
        <w:rPr>
          <w:rStyle w:val="MSGENFONTSTYLENAMETEMPLATEROLENUMBERMSGENFONTSTYLENAMEBYROLETEXT2MSGENFONTSTYLEMODIFERBOLD"/>
        </w:rPr>
        <w:t xml:space="preserve">LATE WORK AND MAKE-UP POLICY: </w:t>
      </w:r>
      <w:r w:rsidRPr="00E917D3">
        <w:rPr>
          <w:u w:val="single"/>
        </w:rPr>
        <w:t xml:space="preserve">Late work is typically accepted with valid excuse. A 20% penalty would typically be assigned for late work without an excuse. </w:t>
      </w:r>
      <w:r>
        <w:t xml:space="preserve">Please communicate with the instructor regarding any problems with not submitting </w:t>
      </w:r>
      <w:r>
        <w:rPr>
          <w:rStyle w:val="MSGENFONTSTYLENAMETEMPLATEROLENUMBERMSGENFONTSTYLENAMEBYROLETEXT2MSGENFONTSTYLEMODIFERITALIC"/>
        </w:rPr>
        <w:t>assignments or discussions or taking tests. Please document your problems as best possible (doctor</w:t>
      </w:r>
      <w:r>
        <w:rPr>
          <w:rStyle w:val="MSGENFONTSTYLENAMETEMPLATEROLENUMBERMSGENFONTSTYLENAMEBYROLETEXT2MSGENFONTSTYLEMODIFERITALIC0"/>
        </w:rPr>
        <w:t>'</w:t>
      </w:r>
      <w:r>
        <w:rPr>
          <w:rStyle w:val="MSGENFONTSTYLENAMETEMPLATEROLENUMBERMSGENFONTSTYLENAMEBYROLETEXT2MSGENFONTSTYLEMODIFERITALIC"/>
        </w:rPr>
        <w:t>s slip, screen shot, etc.)</w:t>
      </w:r>
    </w:p>
    <w:p w:rsidR="00E9423A" w:rsidRDefault="008D3749">
      <w:pPr>
        <w:pStyle w:val="MSGENFONTSTYLENAMETEMPLATEROLENUMBERMSGENFONTSTYLENAMEBYROLETEXT20"/>
        <w:shd w:val="clear" w:color="auto" w:fill="auto"/>
        <w:spacing w:before="0" w:after="200" w:line="336" w:lineRule="exact"/>
        <w:ind w:firstLine="0"/>
        <w:jc w:val="left"/>
      </w:pPr>
      <w:r>
        <w:lastRenderedPageBreak/>
        <w:t>Requirements for class attendance and make-up exams, assignments, and other work in this course are consistent with university policies that can be found at:</w:t>
      </w:r>
      <w:hyperlink r:id="rId14" w:history="1">
        <w:r>
          <w:t xml:space="preserve"> </w:t>
        </w:r>
        <w:r>
          <w:rPr>
            <w:rStyle w:val="MSGENFONTSTYLENAMETEMPLATEROLENUMBERMSGENFONTSTYLENAMEBYROLETEXT21"/>
          </w:rPr>
          <w:t>UF</w:t>
        </w:r>
      </w:hyperlink>
      <w:r>
        <w:rPr>
          <w:rStyle w:val="MSGENFONTSTYLENAMETEMPLATEROLENUMBERMSGENFONTSTYLENAMEBYROLETEXT21"/>
        </w:rPr>
        <w:t xml:space="preserve"> </w:t>
      </w:r>
      <w:hyperlink r:id="rId15" w:history="1">
        <w:r w:rsidR="00E917D3">
          <w:rPr>
            <w:rStyle w:val="MSGENFONTSTYLENAMETEMPLATEROLENUMBERMSGENFONTSTYLENAMEBYROLETEXT21"/>
          </w:rPr>
          <w:t>Undergraduate Catalog 2017-18</w:t>
        </w:r>
        <w:r>
          <w:rPr>
            <w:rStyle w:val="MSGENFONTSTYLENAMETEMPLATEROLENUMBERMSGENFONTSTYLENAMEBYROLETEXT21"/>
          </w:rPr>
          <w:t xml:space="preserve"> Attendance Policies</w:t>
        </w:r>
      </w:hyperlink>
    </w:p>
    <w:p w:rsidR="00E9423A" w:rsidRDefault="008D3749">
      <w:pPr>
        <w:pStyle w:val="MSGENFONTSTYLENAMETEMPLATEROLENUMBERMSGENFONTSTYLENAMEBYROLETEXT20"/>
        <w:shd w:val="clear" w:color="auto" w:fill="auto"/>
        <w:spacing w:before="0" w:after="272" w:line="336" w:lineRule="exact"/>
        <w:ind w:firstLine="0"/>
        <w:jc w:val="left"/>
      </w:pPr>
      <w:r>
        <w:rPr>
          <w:rStyle w:val="MSGENFONTSTYLENAMETEMPLATEROLENUMBERMSGENFONTSTYLENAMEBYROLETEXT2MSGENFONTSTYLEMODIFERBOLD"/>
        </w:rPr>
        <w:t xml:space="preserve">COURSE TECHNOLOGY: </w:t>
      </w:r>
      <w:r>
        <w:t>Access to and on-going use of a computer is required for all students. Competency in the basic use of a computer is required. Course work will require use of a computer and a broadband connection to the Internet. In addition, students are required to have speakers and a webcam for some videoed assignments. For additional information on UF College of Liberal Arts and Sciences policy regarding computer requirements you can visit:</w:t>
      </w:r>
      <w:hyperlink r:id="rId16" w:history="1">
        <w:r>
          <w:t xml:space="preserve"> </w:t>
        </w:r>
        <w:r>
          <w:rPr>
            <w:rStyle w:val="MSGENFONTSTYLENAMETEMPLATEROLENUMBERMSGENFONTSTYLENAMEBYROLETEXT21"/>
          </w:rPr>
          <w:t>http://it.clas.ufl.edu/policies/student-computer-</w:t>
        </w:r>
      </w:hyperlink>
      <w:r>
        <w:rPr>
          <w:rStyle w:val="MSGENFONTSTYLENAMETEMPLATEROLENUMBERMSGENFONTSTYLENAMEBYROLETEXT21"/>
        </w:rPr>
        <w:t xml:space="preserve"> </w:t>
      </w:r>
      <w:hyperlink r:id="rId17" w:history="1">
        <w:r>
          <w:rPr>
            <w:rStyle w:val="MSGENFONTSTYLENAMETEMPLATEROLENUMBERMSGENFONTSTYLENAMEBYROLETEXT21"/>
          </w:rPr>
          <w:t>requirement/</w:t>
        </w:r>
      </w:hyperlink>
    </w:p>
    <w:p w:rsidR="00E9423A" w:rsidRDefault="008D3749">
      <w:pPr>
        <w:pStyle w:val="MSGENFONTSTYLENAMETEMPLATEROLENUMBERMSGENFONTSTYLENAMEBYROLETEXT30"/>
        <w:shd w:val="clear" w:color="auto" w:fill="auto"/>
        <w:spacing w:after="59" w:line="246" w:lineRule="exact"/>
        <w:ind w:firstLine="0"/>
        <w:jc w:val="left"/>
      </w:pPr>
      <w:r>
        <w:t>For technology related issues the UF computing help desk can be reached at:</w:t>
      </w:r>
    </w:p>
    <w:p w:rsidR="00E9423A" w:rsidRDefault="000A6212">
      <w:pPr>
        <w:pStyle w:val="MSGENFONTSTYLENAMETEMPLATEROLENUMBERMSGENFONTSTYLENAMEBYROLETEXT20"/>
        <w:numPr>
          <w:ilvl w:val="0"/>
          <w:numId w:val="1"/>
        </w:numPr>
        <w:shd w:val="clear" w:color="auto" w:fill="auto"/>
        <w:tabs>
          <w:tab w:val="left" w:pos="765"/>
        </w:tabs>
        <w:spacing w:before="0" w:line="547" w:lineRule="exact"/>
        <w:ind w:left="400" w:firstLine="0"/>
        <w:jc w:val="left"/>
      </w:pPr>
      <w:hyperlink r:id="rId18" w:history="1">
        <w:r w:rsidR="008D3749">
          <w:rPr>
            <w:rStyle w:val="MSGENFONTSTYLENAMETEMPLATEROLENUMBERMSGENFONTSTYLENAMEBYROLETEXT22"/>
          </w:rPr>
          <w:t>http://helpdesk.ufl.edu</w:t>
        </w:r>
      </w:hyperlink>
    </w:p>
    <w:p w:rsidR="00E9423A" w:rsidRDefault="008D3749">
      <w:pPr>
        <w:pStyle w:val="MSGENFONTSTYLENAMETEMPLATEROLENUMBERMSGENFONTSTYLENAMEBYROLETEXT20"/>
        <w:numPr>
          <w:ilvl w:val="0"/>
          <w:numId w:val="1"/>
        </w:numPr>
        <w:shd w:val="clear" w:color="auto" w:fill="auto"/>
        <w:tabs>
          <w:tab w:val="left" w:pos="765"/>
        </w:tabs>
        <w:spacing w:before="0" w:line="547" w:lineRule="exact"/>
        <w:ind w:left="400" w:firstLine="0"/>
        <w:jc w:val="left"/>
      </w:pPr>
      <w:r>
        <w:t>(352) 392-HELP - select option 2</w:t>
      </w:r>
    </w:p>
    <w:p w:rsidR="00E917D3" w:rsidRDefault="00E917D3">
      <w:pPr>
        <w:pStyle w:val="MSGENFONTSTYLENAMETEMPLATEROLENUMBERMSGENFONTSTYLENAMEBYROLETEXT20"/>
        <w:shd w:val="clear" w:color="auto" w:fill="auto"/>
        <w:spacing w:before="0" w:after="200" w:line="336" w:lineRule="exact"/>
        <w:ind w:firstLine="0"/>
        <w:jc w:val="left"/>
        <w:rPr>
          <w:rStyle w:val="MSGENFONTSTYLENAMETEMPLATEROLENUMBERMSGENFONTSTYLENAMEBYROLETEXT2MSGENFONTSTYLEMODIFERBOLD"/>
        </w:rPr>
      </w:pPr>
    </w:p>
    <w:p w:rsidR="00E9423A" w:rsidRDefault="008D3749">
      <w:pPr>
        <w:pStyle w:val="MSGENFONTSTYLENAMETEMPLATEROLENUMBERMSGENFONTSTYLENAMEBYROLETEXT20"/>
        <w:shd w:val="clear" w:color="auto" w:fill="auto"/>
        <w:spacing w:before="0" w:after="200" w:line="336" w:lineRule="exact"/>
        <w:ind w:firstLine="0"/>
        <w:jc w:val="left"/>
      </w:pPr>
      <w:r>
        <w:rPr>
          <w:rStyle w:val="MSGENFONTSTYLENAMETEMPLATEROLENUMBERMSGENFONTSTYLENAMEBYROLETEXT2MSGENFONTSTYLEMODIFERBOLD"/>
        </w:rPr>
        <w:t xml:space="preserve">ONLINE COURSE EVALUATION (REQUIRED): </w:t>
      </w:r>
      <w:r>
        <w:t>Students are expected to provide feedback on the quality of instruction in this course by completing online evaluations through</w:t>
      </w:r>
      <w:hyperlink r:id="rId19" w:history="1">
        <w:r>
          <w:t xml:space="preserve"> </w:t>
        </w:r>
        <w:r>
          <w:rPr>
            <w:rStyle w:val="MSGENFONTSTYLENAMETEMPLATEROLENUMBERMSGENFONTSTYLENAMEBYROLETEXT21"/>
          </w:rPr>
          <w:t>GatorRater</w:t>
        </w:r>
        <w:r>
          <w:t>.</w:t>
        </w:r>
      </w:hyperlink>
      <w:r>
        <w:t xml:space="preserve"> Evaluations are typically open during the last two or three weeks of the semesters, but students will be given specific times when they are open. Summary results of these assessments are available to students at</w:t>
      </w:r>
      <w:hyperlink r:id="rId20" w:history="1">
        <w:r>
          <w:t xml:space="preserve"> </w:t>
        </w:r>
        <w:r>
          <w:rPr>
            <w:rStyle w:val="MSGENFONTSTYLENAMETEMPLATEROLENUMBERMSGENFONTSTYLENAMEBYROLETEXT21"/>
          </w:rPr>
          <w:t>GatorRater Public Results</w:t>
        </w:r>
        <w:r>
          <w:t>.</w:t>
        </w:r>
      </w:hyperlink>
    </w:p>
    <w:p w:rsidR="00E9423A" w:rsidRDefault="008D3749">
      <w:pPr>
        <w:pStyle w:val="MSGENFONTSTYLENAMETEMPLATEROLENUMBERMSGENFONTSTYLENAMEBYROLETEXT20"/>
        <w:shd w:val="clear" w:color="auto" w:fill="auto"/>
        <w:spacing w:before="0" w:after="220" w:line="336" w:lineRule="exact"/>
        <w:ind w:firstLine="0"/>
        <w:jc w:val="left"/>
      </w:pPr>
      <w:r>
        <w:rPr>
          <w:rStyle w:val="MSGENFONTSTYLENAMETEMPLATEROLENUMBERMSGENFONTSTYLENAMEBYROLETEXT2MSGENFONTSTYLEMODIFERBOLD0"/>
        </w:rPr>
        <w:t xml:space="preserve">DISCUSSION/PEER REVIEW POLICY: </w:t>
      </w:r>
      <w:r>
        <w:t>Most of the modules have discussion forums and/or peer review assignments associated with it (combined for 20% of overall grade). These are opportunities to explore important issues related to professional development, self</w:t>
      </w:r>
      <w:r w:rsidR="00E917D3">
        <w:t>-</w:t>
      </w:r>
      <w:r>
        <w:softHyphen/>
        <w:t xml:space="preserve">awareness and graduate study. Students are expected to adhere to professional etiquette/netiquette standards (see UF Policies below) in all posts and to engage in CONSTRUCTIVE dialogue. Posts are expected to be thoughtful, detailed responses (i.e., "yes," "no," "I agree," or "I disagree" answer is not sufficient). In most cases discussions require some research prior to their initial post. Follow-up posts are typically required. For both discussion forums and peer-review assignments </w:t>
      </w:r>
      <w:r>
        <w:rPr>
          <w:rStyle w:val="MSGENFONTSTYLENAMETEMPLATEROLENUMBERMSGENFONTSTYLENAMEBYROLETEXT2MSGENFONTSTYLEMODIFERBOLD1"/>
        </w:rPr>
        <w:t xml:space="preserve">timeliness is critical </w:t>
      </w:r>
      <w:r>
        <w:t>and due dates should be strongly adhered to. Please check the course Calendar for the specific due dates.</w:t>
      </w:r>
    </w:p>
    <w:p w:rsidR="00E9423A" w:rsidRDefault="008D3749">
      <w:pPr>
        <w:pStyle w:val="MSGENFONTSTYLENAMETEMPLATEROLENUMBERMSGENFONTSTYLENAMEBYROLETEXT20"/>
        <w:shd w:val="clear" w:color="auto" w:fill="auto"/>
        <w:spacing w:before="0" w:after="274" w:line="336" w:lineRule="exact"/>
        <w:ind w:firstLine="0"/>
        <w:jc w:val="left"/>
      </w:pPr>
      <w:r>
        <w:rPr>
          <w:rStyle w:val="MSGENFONTSTYLENAMETEMPLATEROLENUMBERMSGENFONTSTYLENAMEBYROLETEXT2MSGENFONTSTYLEMODIFERBOLD"/>
        </w:rPr>
        <w:t xml:space="preserve">ASSIGNMENT POLICY: </w:t>
      </w:r>
      <w:r>
        <w:t>Each module has assignments associated with it (combined 50% of overall grade). Due dates are specified on the course calendar, and timely submission is expected. Assignments must be submitted to Canvas via the assignment page and any instructions detailed therein. Assignments will be graded before the end of the subsequent course module.</w:t>
      </w:r>
    </w:p>
    <w:p w:rsidR="00E9423A" w:rsidRDefault="008D3749">
      <w:pPr>
        <w:pStyle w:val="MSGENFONTSTYLENAMETEMPLATEROLELEVELMSGENFONTSTYLENAMEBYROLEHEADING20"/>
        <w:keepNext/>
        <w:keepLines/>
        <w:shd w:val="clear" w:color="auto" w:fill="DEEAF6"/>
        <w:spacing w:before="0" w:after="166"/>
      </w:pPr>
      <w:bookmarkStart w:id="7" w:name="bookmark4"/>
      <w:r>
        <w:rPr>
          <w:rStyle w:val="MSGENFONTSTYLENAMETEMPLATEROLELEVELMSGENFONTSTYLENAMEBYROLEHEADING21"/>
        </w:rPr>
        <w:lastRenderedPageBreak/>
        <w:t>UF POLICIES:</w:t>
      </w:r>
      <w:bookmarkEnd w:id="7"/>
    </w:p>
    <w:p w:rsidR="00E9423A" w:rsidRDefault="008D3749">
      <w:pPr>
        <w:pStyle w:val="MSGENFONTSTYLENAMETEMPLATEROLENUMBERMSGENFONTSTYLENAMEBYROLETEXT20"/>
        <w:shd w:val="clear" w:color="auto" w:fill="auto"/>
        <w:spacing w:before="0" w:after="220" w:line="336" w:lineRule="exact"/>
        <w:ind w:firstLine="0"/>
        <w:jc w:val="left"/>
      </w:pPr>
      <w:r>
        <w:rPr>
          <w:rStyle w:val="MSGENFONTSTYLENAMETEMPLATEROLENUMBERMSGENFONTSTYLENAMEBYROLETEXT2MSGENFONTSTYLEMODIFERBOLD"/>
        </w:rPr>
        <w:t xml:space="preserve">UNIVERSITY POLICY ON ACCOMMODATING STUDENTS WITH DISABILITIES: </w:t>
      </w:r>
      <w:r>
        <w:t>"Students with disabilities requesting accommodations should first register with the</w:t>
      </w:r>
      <w:hyperlink r:id="rId21" w:history="1">
        <w:r>
          <w:t xml:space="preserve"> </w:t>
        </w:r>
        <w:r>
          <w:rPr>
            <w:rStyle w:val="MSGENFONTSTYLENAMETEMPLATEROLENUMBERMSGENFONTSTYLENAMEBYROLETEXT21"/>
          </w:rPr>
          <w:t>Disability</w:t>
        </w:r>
      </w:hyperlink>
      <w:r>
        <w:rPr>
          <w:rStyle w:val="MSGENFONTSTYLENAMETEMPLATEROLENUMBERMSGENFONTSTYLENAMEBYROLETEXT21"/>
        </w:rPr>
        <w:t xml:space="preserve"> </w:t>
      </w:r>
      <w:hyperlink r:id="rId22" w:history="1">
        <w:r>
          <w:rPr>
            <w:rStyle w:val="MSGENFONTSTYLENAMETEMPLATEROLENUMBERMSGENFONTSTYLENAMEBYROLETEXT21"/>
          </w:rPr>
          <w:t>Resource Center</w:t>
        </w:r>
        <w:r>
          <w:rPr>
            <w:rStyle w:val="MSGENFONTSTYLENAMETEMPLATEROLENUMBERMSGENFONTSTYLENAMEBYROLETEXT23"/>
          </w:rPr>
          <w:t xml:space="preserve"> </w:t>
        </w:r>
      </w:hyperlink>
      <w:r>
        <w:t>(352-392-8565) by providing appropriate documentation. Once registered, students will receive an accommodation letter that must be presented to the instructor when requesting accommodation. Students with disabilities should follow this procedure as early as possible in the semester."</w:t>
      </w:r>
    </w:p>
    <w:p w:rsidR="00E9423A" w:rsidRDefault="008D3749">
      <w:pPr>
        <w:pStyle w:val="MSGENFONTSTYLENAMETEMPLATEROLENUMBERMSGENFONTSTYLENAMEBYROLETEXT20"/>
        <w:shd w:val="clear" w:color="auto" w:fill="auto"/>
        <w:spacing w:before="0" w:after="220" w:line="336" w:lineRule="exact"/>
        <w:ind w:firstLine="0"/>
        <w:jc w:val="left"/>
      </w:pPr>
      <w:r>
        <w:rPr>
          <w:rStyle w:val="MSGENFONTSTYLENAMETEMPLATEROLENUMBERMSGENFONTSTYLENAMEBYROLETEXT2MSGENFONTSTYLEMODIFERBOLD"/>
        </w:rPr>
        <w:t xml:space="preserve">UNIVERSITY POLICY ON ACADEMIC CONDUCT: </w:t>
      </w:r>
      <w:r>
        <w:t>UF students are bound by The Honor Pledge which states, "We, the members of the University of Florida community, pledge to hold ourselves and our peers to the highest standards of honesty and integrity by abiding by the Honor Code. On all work submitted for credit by students at the University of Florida, the following pledge is either required or implied: "On my honor, I have neither given nor received unauthorized aid in doing this assignment."</w:t>
      </w:r>
      <w:hyperlink r:id="rId23" w:history="1">
        <w:r>
          <w:t xml:space="preserve"> </w:t>
        </w:r>
        <w:r>
          <w:rPr>
            <w:rStyle w:val="MSGENFONTSTYLENAMETEMPLATEROLENUMBERMSGENFONTSTYLENAMEBYROLETEXT21"/>
          </w:rPr>
          <w:t>The Honor</w:t>
        </w:r>
      </w:hyperlink>
      <w:r>
        <w:rPr>
          <w:rStyle w:val="MSGENFONTSTYLENAMETEMPLATEROLENUMBERMSGENFONTSTYLENAMEBYROLETEXT21"/>
        </w:rPr>
        <w:t xml:space="preserve"> </w:t>
      </w:r>
      <w:hyperlink r:id="rId24" w:history="1">
        <w:r>
          <w:rPr>
            <w:rStyle w:val="MSGENFONTSTYLENAMETEMPLATEROLENUMBERMSGENFONTSTYLENAMEBYROLETEXT21"/>
          </w:rPr>
          <w:t>Code</w:t>
        </w:r>
        <w:r>
          <w:rPr>
            <w:rStyle w:val="MSGENFONTSTYLENAMETEMPLATEROLENUMBERMSGENFONTSTYLENAMEBYROLETEXT23"/>
          </w:rPr>
          <w:t xml:space="preserve"> </w:t>
        </w:r>
      </w:hyperlink>
      <w:r>
        <w:t>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of this class.</w:t>
      </w:r>
    </w:p>
    <w:p w:rsidR="00E9423A" w:rsidRDefault="008D3749">
      <w:pPr>
        <w:pStyle w:val="MSGENFONTSTYLENAMETEMPLATEROLENUMBERMSGENFONTSTYLENAMEBYROLETEXT20"/>
        <w:shd w:val="clear" w:color="auto" w:fill="auto"/>
        <w:spacing w:before="0" w:line="336" w:lineRule="exact"/>
        <w:ind w:firstLine="0"/>
        <w:jc w:val="left"/>
      </w:pPr>
      <w:r>
        <w:rPr>
          <w:rStyle w:val="MSGENFONTSTYLENAMETEMPLATEROLENUMBERMSGENFONTSTYLENAMEBYROLETEXT2MSGENFONTSTYLEMODIFERBOLD"/>
        </w:rPr>
        <w:t xml:space="preserve">CLASS DEMEANOR OR NETIQUETTE: </w:t>
      </w:r>
      <w:r>
        <w:t>All members of the class are expected to follow rules of common courtesy in all email messages, threaded discussions and chats. UF netiquette guidelines can be found at</w:t>
      </w:r>
      <w:hyperlink r:id="rId25" w:history="1">
        <w:r>
          <w:t xml:space="preserve"> </w:t>
        </w:r>
        <w:r>
          <w:rPr>
            <w:rStyle w:val="MSGENFONTSTYLENAMETEMPLATEROLENUMBERMSGENFONTSTYLENAMEBYROLETEXT21"/>
          </w:rPr>
          <w:t>http://teach.ufl.edu/wp-</w:t>
        </w:r>
      </w:hyperlink>
    </w:p>
    <w:p w:rsidR="00E9423A" w:rsidRDefault="000A6212">
      <w:pPr>
        <w:pStyle w:val="MSGENFONTSTYLENAMETEMPLATEROLENUMBERMSGENFONTSTYLENAMEBYROLETEXT20"/>
        <w:shd w:val="clear" w:color="auto" w:fill="auto"/>
        <w:spacing w:before="0" w:after="240" w:line="336" w:lineRule="exact"/>
        <w:ind w:firstLine="0"/>
        <w:jc w:val="left"/>
      </w:pPr>
      <w:hyperlink r:id="rId26" w:history="1">
        <w:r w:rsidR="008D3749">
          <w:rPr>
            <w:rStyle w:val="MSGENFONTSTYLENAMETEMPLATEROLENUMBERMSGENFONTSTYLENAMEBYROLETEXT21"/>
          </w:rPr>
          <w:t>content/uploads/2012/08/NetiquetteGuideforOnlineCourses.pdf</w:t>
        </w:r>
        <w:r w:rsidR="008D3749">
          <w:t>.</w:t>
        </w:r>
      </w:hyperlink>
      <w:r w:rsidR="008D3749">
        <w:t xml:space="preserve"> Consequences might include a zero on the assignment, or for very severe cases, a report to the university administration.</w:t>
      </w:r>
    </w:p>
    <w:p w:rsidR="00E9423A" w:rsidRDefault="008D3749">
      <w:pPr>
        <w:pStyle w:val="MSGENFONTSTYLENAMETEMPLATEROLENUMBERMSGENFONTSTYLENAMEBYROLETEXT20"/>
        <w:shd w:val="clear" w:color="auto" w:fill="auto"/>
        <w:spacing w:before="0" w:after="294" w:line="336" w:lineRule="exact"/>
        <w:ind w:firstLine="0"/>
        <w:jc w:val="left"/>
      </w:pPr>
      <w:r>
        <w:rPr>
          <w:rStyle w:val="MSGENFONTSTYLENAMETEMPLATEROLENUMBERMSGENFONTSTYLENAMEBYROLETEXT2MSGENFONTSTYLEMODIFERBOLD"/>
        </w:rPr>
        <w:t xml:space="preserve">U MATTER WE CARE: </w:t>
      </w:r>
      <w:r>
        <w:t>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w:t>
      </w:r>
      <w:hyperlink r:id="rId27" w:history="1">
        <w:r>
          <w:t xml:space="preserve"> </w:t>
        </w:r>
        <w:r>
          <w:rPr>
            <w:rStyle w:val="MSGENFONTSTYLENAMETEMPLATEROLENUMBERMSGENFONTSTYLENAMEBYROLETEXT21"/>
          </w:rPr>
          <w:t>umatter@ufl.edu</w:t>
        </w:r>
        <w:r>
          <w:rPr>
            <w:rStyle w:val="MSGENFONTSTYLENAMETEMPLATEROLENUMBERMSGENFONTSTYLENAMEBYROLETEXT23"/>
          </w:rPr>
          <w:t xml:space="preserve"> </w:t>
        </w:r>
      </w:hyperlink>
      <w:r>
        <w:t>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rsidR="00E9423A" w:rsidRDefault="008D3749">
      <w:pPr>
        <w:pStyle w:val="MSGENFONTSTYLENAMETEMPLATEROLELEVELMSGENFONTSTYLENAMEBYROLEHEADING20"/>
        <w:keepNext/>
        <w:keepLines/>
        <w:shd w:val="clear" w:color="auto" w:fill="DEEAF6"/>
        <w:spacing w:before="0" w:after="258"/>
      </w:pPr>
      <w:bookmarkStart w:id="8" w:name="bookmark5"/>
      <w:r>
        <w:rPr>
          <w:rStyle w:val="MSGENFONTSTYLENAMETEMPLATEROLELEVELMSGENFONTSTYLENAMEBYROLEHEADING21"/>
        </w:rPr>
        <w:t>GETTING HELP:</w:t>
      </w:r>
      <w:bookmarkEnd w:id="8"/>
    </w:p>
    <w:p w:rsidR="00E9423A" w:rsidRDefault="008D3749">
      <w:pPr>
        <w:pStyle w:val="MSGENFONTSTYLENAMETEMPLATEROLENUMBERMSGENFONTSTYLENAMEBYROLETEXT20"/>
        <w:shd w:val="clear" w:color="auto" w:fill="auto"/>
        <w:spacing w:before="0" w:after="11" w:line="246" w:lineRule="exact"/>
        <w:ind w:firstLine="0"/>
        <w:jc w:val="left"/>
      </w:pPr>
      <w:r>
        <w:t>For issues with technical difficulties for Canvas, please contact the UF Help Desk at:</w:t>
      </w:r>
    </w:p>
    <w:p w:rsidR="00E9423A" w:rsidRDefault="000A6212">
      <w:pPr>
        <w:pStyle w:val="MSGENFONTSTYLENAMETEMPLATEROLENUMBERMSGENFONTSTYLENAMEBYROLETEXT20"/>
        <w:numPr>
          <w:ilvl w:val="0"/>
          <w:numId w:val="1"/>
        </w:numPr>
        <w:shd w:val="clear" w:color="auto" w:fill="auto"/>
        <w:tabs>
          <w:tab w:val="left" w:pos="759"/>
        </w:tabs>
        <w:spacing w:before="0" w:line="533" w:lineRule="exact"/>
        <w:ind w:left="400" w:firstLine="0"/>
        <w:jc w:val="left"/>
      </w:pPr>
      <w:hyperlink r:id="rId28" w:history="1">
        <w:r w:rsidR="008D3749">
          <w:rPr>
            <w:rStyle w:val="MSGENFONTSTYLENAMETEMPLATEROLENUMBERMSGENFONTSTYLENAMEBYROLETEXT21"/>
          </w:rPr>
          <w:t>http://helpdesk.ufl.edu</w:t>
        </w:r>
      </w:hyperlink>
    </w:p>
    <w:p w:rsidR="00E9423A" w:rsidRDefault="008D3749">
      <w:pPr>
        <w:pStyle w:val="MSGENFONTSTYLENAMETEMPLATEROLENUMBERMSGENFONTSTYLENAMEBYROLETEXT20"/>
        <w:numPr>
          <w:ilvl w:val="0"/>
          <w:numId w:val="1"/>
        </w:numPr>
        <w:shd w:val="clear" w:color="auto" w:fill="auto"/>
        <w:tabs>
          <w:tab w:val="left" w:pos="759"/>
        </w:tabs>
        <w:spacing w:before="0" w:line="533" w:lineRule="exact"/>
        <w:ind w:left="400" w:firstLine="0"/>
        <w:jc w:val="left"/>
      </w:pPr>
      <w:r>
        <w:t>(352) 392-HELP (4357)</w:t>
      </w:r>
    </w:p>
    <w:p w:rsidR="00E9423A" w:rsidRDefault="008D3749">
      <w:pPr>
        <w:pStyle w:val="MSGENFONTSTYLENAMETEMPLATEROLENUMBERMSGENFONTSTYLENAMEBYROLETEXT20"/>
        <w:numPr>
          <w:ilvl w:val="0"/>
          <w:numId w:val="1"/>
        </w:numPr>
        <w:shd w:val="clear" w:color="auto" w:fill="auto"/>
        <w:tabs>
          <w:tab w:val="left" w:pos="759"/>
        </w:tabs>
        <w:spacing w:before="0" w:line="533" w:lineRule="exact"/>
        <w:ind w:left="400" w:firstLine="0"/>
        <w:jc w:val="left"/>
      </w:pPr>
      <w:r>
        <w:t>Walk-in: HUB 132</w:t>
      </w:r>
    </w:p>
    <w:p w:rsidR="00E9423A" w:rsidRDefault="008D3749">
      <w:pPr>
        <w:pStyle w:val="MSGENFONTSTYLENAMETEMPLATEROLENUMBERMSGENFONTSTYLENAMEBYROLETEXT20"/>
        <w:shd w:val="clear" w:color="auto" w:fill="auto"/>
        <w:spacing w:before="0" w:after="312" w:line="336" w:lineRule="exact"/>
        <w:ind w:firstLine="0"/>
        <w:jc w:val="left"/>
      </w:pPr>
      <w:r>
        <w:t>Any requests for make-ups due to technical issues MUST be accompanied by the ticket number received from the Help Desk when the problem was reported to them. The ticket number will document the time and date of the problem. You MUST e-mail your instructor within 24 hours of the technical difficulty if you wish to request a make-up.</w:t>
      </w:r>
    </w:p>
    <w:p w:rsidR="00E9423A" w:rsidRDefault="008D3749">
      <w:pPr>
        <w:pStyle w:val="MSGENFONTSTYLENAMETEMPLATEROLENUMBERMSGENFONTSTYLENAMEBYROLETEXT20"/>
        <w:shd w:val="clear" w:color="auto" w:fill="auto"/>
        <w:spacing w:before="0" w:after="240" w:line="246" w:lineRule="exact"/>
        <w:ind w:firstLine="0"/>
        <w:jc w:val="left"/>
      </w:pPr>
      <w:r>
        <w:t xml:space="preserve">Other resources are available at </w:t>
      </w:r>
      <w:r>
        <w:rPr>
          <w:rStyle w:val="MSGENFONTSTYLENAMETEMPLATEROLENUMBERMSGENFONTSTYLENAMEBYROLETEXT21"/>
        </w:rPr>
        <w:t>UF Distance Learning's Getting Help page</w:t>
      </w:r>
      <w:r>
        <w:rPr>
          <w:rStyle w:val="MSGENFONTSTYLENAMETEMPLATEROLENUMBERMSGENFONTSTYLENAMEBYROLETEXT23"/>
        </w:rPr>
        <w:t xml:space="preserve"> </w:t>
      </w:r>
      <w:r>
        <w:t>for:</w:t>
      </w:r>
    </w:p>
    <w:p w:rsidR="00E9423A" w:rsidRDefault="008D3749">
      <w:pPr>
        <w:pStyle w:val="MSGENFONTSTYLENAMETEMPLATEROLENUMBERMSGENFONTSTYLENAMEBYROLETEXT20"/>
        <w:numPr>
          <w:ilvl w:val="0"/>
          <w:numId w:val="1"/>
        </w:numPr>
        <w:shd w:val="clear" w:color="auto" w:fill="auto"/>
        <w:tabs>
          <w:tab w:val="left" w:pos="759"/>
        </w:tabs>
        <w:spacing w:before="0" w:line="246" w:lineRule="exact"/>
        <w:ind w:left="400" w:firstLine="0"/>
        <w:jc w:val="left"/>
      </w:pPr>
      <w:r>
        <w:t>Counseling and Wellness resources</w:t>
      </w:r>
    </w:p>
    <w:p w:rsidR="00E9423A" w:rsidRDefault="008D3749">
      <w:pPr>
        <w:pStyle w:val="MSGENFONTSTYLENAMETEMPLATEROLENUMBERMSGENFONTSTYLENAMEBYROLETEXT20"/>
        <w:numPr>
          <w:ilvl w:val="0"/>
          <w:numId w:val="1"/>
        </w:numPr>
        <w:shd w:val="clear" w:color="auto" w:fill="auto"/>
        <w:tabs>
          <w:tab w:val="left" w:pos="759"/>
        </w:tabs>
        <w:spacing w:before="0" w:line="302" w:lineRule="exact"/>
        <w:ind w:left="400" w:firstLine="0"/>
        <w:jc w:val="left"/>
      </w:pPr>
      <w:r>
        <w:t>Disability resources</w:t>
      </w:r>
    </w:p>
    <w:p w:rsidR="00E9423A" w:rsidRDefault="008D3749">
      <w:pPr>
        <w:pStyle w:val="MSGENFONTSTYLENAMETEMPLATEROLENUMBERMSGENFONTSTYLENAMEBYROLETEXT20"/>
        <w:numPr>
          <w:ilvl w:val="0"/>
          <w:numId w:val="1"/>
        </w:numPr>
        <w:shd w:val="clear" w:color="auto" w:fill="auto"/>
        <w:tabs>
          <w:tab w:val="left" w:pos="759"/>
        </w:tabs>
        <w:spacing w:before="0" w:line="302" w:lineRule="exact"/>
        <w:ind w:left="400" w:firstLine="0"/>
        <w:jc w:val="left"/>
      </w:pPr>
      <w:r>
        <w:t>Resources for handling student concerns and complaints</w:t>
      </w:r>
    </w:p>
    <w:p w:rsidR="00E9423A" w:rsidRDefault="008D3749">
      <w:pPr>
        <w:pStyle w:val="MSGENFONTSTYLENAMETEMPLATEROLENUMBERMSGENFONTSTYLENAMEBYROLETEXT20"/>
        <w:numPr>
          <w:ilvl w:val="0"/>
          <w:numId w:val="1"/>
        </w:numPr>
        <w:shd w:val="clear" w:color="auto" w:fill="auto"/>
        <w:tabs>
          <w:tab w:val="left" w:pos="759"/>
        </w:tabs>
        <w:spacing w:before="0" w:after="213" w:line="302" w:lineRule="exact"/>
        <w:ind w:left="400" w:firstLine="0"/>
        <w:jc w:val="left"/>
      </w:pPr>
      <w:r>
        <w:t>Library Help Desk support</w:t>
      </w:r>
    </w:p>
    <w:p w:rsidR="00E9423A" w:rsidRPr="000C63A1" w:rsidRDefault="008D3749" w:rsidP="000C63A1">
      <w:pPr>
        <w:pStyle w:val="MSGENFONTSTYLENAMETEMPLATEROLENUMBERMSGENFONTSTYLENAMEBYROLETEXT20"/>
        <w:shd w:val="clear" w:color="auto" w:fill="auto"/>
        <w:spacing w:before="0" w:after="294" w:line="336" w:lineRule="exact"/>
        <w:ind w:firstLine="0"/>
        <w:jc w:val="left"/>
        <w:rPr>
          <w:rFonts w:eastAsiaTheme="minorEastAsia"/>
          <w:lang w:eastAsia="zh-CN"/>
        </w:rPr>
      </w:pPr>
      <w:r>
        <w:t>Should you have any complaints with your experience in this course please visit</w:t>
      </w:r>
      <w:hyperlink r:id="rId29" w:history="1">
        <w:r>
          <w:t xml:space="preserve"> </w:t>
        </w:r>
        <w:r>
          <w:rPr>
            <w:rStyle w:val="MSGENFONTSTYLENAMETEMPLATEROLENUMBERMSGENFONTSTYLENAMEBYROLETEXT21"/>
          </w:rPr>
          <w:t>UF Distance Learning's Student Complaint Process page</w:t>
        </w:r>
        <w:r>
          <w:rPr>
            <w:rStyle w:val="MSGENFONTSTYLENAMETEMPLATEROLENUMBERMSGENFONTSTYLENAMEBYROLETEXT23"/>
          </w:rPr>
          <w:t xml:space="preserve"> </w:t>
        </w:r>
      </w:hyperlink>
      <w:r>
        <w:t>to submit a complaint.</w:t>
      </w:r>
    </w:p>
    <w:sectPr w:rsidR="00E9423A" w:rsidRPr="000C63A1" w:rsidSect="004F615D">
      <w:footerReference w:type="default" r:id="rId30"/>
      <w:pgSz w:w="12240" w:h="15840"/>
      <w:pgMar w:top="1440" w:right="1800" w:bottom="1440" w:left="180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6212" w:rsidRDefault="000A6212">
      <w:r>
        <w:separator/>
      </w:r>
    </w:p>
  </w:endnote>
  <w:endnote w:type="continuationSeparator" w:id="0">
    <w:p w:rsidR="000A6212" w:rsidRDefault="000A6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423A" w:rsidRDefault="004F615D">
    <w:pPr>
      <w:rPr>
        <w:sz w:val="2"/>
        <w:szCs w:val="2"/>
      </w:rPr>
    </w:pPr>
    <w:r>
      <w:rPr>
        <w:noProof/>
        <w:lang w:eastAsia="zh-CN" w:bidi="ar-SA"/>
      </w:rPr>
      <mc:AlternateContent>
        <mc:Choice Requires="wps">
          <w:drawing>
            <wp:anchor distT="0" distB="0" distL="63500" distR="63500" simplePos="0" relativeHeight="251657728" behindDoc="1" locked="0" layoutInCell="1" allowOverlap="1">
              <wp:simplePos x="0" y="0"/>
              <wp:positionH relativeFrom="page">
                <wp:posOffset>6558915</wp:posOffset>
              </wp:positionH>
              <wp:positionV relativeFrom="page">
                <wp:posOffset>8979535</wp:posOffset>
              </wp:positionV>
              <wp:extent cx="74295" cy="153035"/>
              <wp:effectExtent l="0" t="0" r="0" b="190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423A" w:rsidRDefault="008D3749">
                          <w:pPr>
                            <w:pStyle w:val="MSGENFONTSTYLENAMETEMPLATEROLEMSGENFONTSTYLENAMEBYROLERUNNINGTITLE0"/>
                            <w:shd w:val="clear" w:color="auto" w:fill="auto"/>
                            <w:spacing w:line="240" w:lineRule="auto"/>
                          </w:pPr>
                          <w:r>
                            <w:fldChar w:fldCharType="begin"/>
                          </w:r>
                          <w:r>
                            <w:instrText xml:space="preserve"> PAGE \* MERGEFORMAT </w:instrText>
                          </w:r>
                          <w:r>
                            <w:fldChar w:fldCharType="separate"/>
                          </w:r>
                          <w:r w:rsidR="00725DCB" w:rsidRPr="00725DCB">
                            <w:rPr>
                              <w:rStyle w:val="MSGENFONTSTYLENAMETEMPLATEROLEMSGENFONTSTYLENAMEBYROLERUNNINGTITLE1"/>
                              <w:noProof/>
                            </w:rPr>
                            <w:t>3</w:t>
                          </w:r>
                          <w:r>
                            <w:rPr>
                              <w:rStyle w:val="MSGENFONTSTYLENAMETEMPLATEROLEMSGENFONTSTYLENAMEBYROLERUNNINGTITLE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516.45pt;margin-top:707.05pt;width:5.85pt;height:12.05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" filled="f" stroked="f">
              <v:textbox style="mso-fit-shape-to-text:t" inset="0,0,0,0">
                <w:txbxContent>
                  <w:p w:rsidR="00E9423A" w:rsidRDefault="008D3749">
                    <w:pPr>
                      <w:pStyle w:val="MSGENFONTSTYLENAMETEMPLATEROLEMSGENFONTSTYLENAMEBYROLERUNNINGTITLE0"/>
                      <w:shd w:val="clear" w:color="auto" w:fill="auto"/>
                      <w:spacing w:line="240" w:lineRule="auto"/>
                    </w:pPr>
                    <w:r>
                      <w:fldChar w:fldCharType="begin"/>
                    </w:r>
                    <w:r>
                      <w:instrText xml:space="preserve"> PAGE \* MERGEFORMAT </w:instrText>
                    </w:r>
                    <w:r>
                      <w:fldChar w:fldCharType="separate"/>
                    </w:r>
                    <w:r w:rsidR="00725DCB" w:rsidRPr="00725DCB">
                      <w:rPr>
                        <w:rStyle w:val="MSGENFONTSTYLENAMETEMPLATEROLEMSGENFONTSTYLENAMEBYROLERUNNINGTITLE1"/>
                        <w:noProof/>
                      </w:rPr>
                      <w:t>3</w:t>
                    </w:r>
                    <w:r>
                      <w:rPr>
                        <w:rStyle w:val="MSGENFONTSTYLENAMETEMPLATEROLEMSGENFONTSTYLENAMEBYROLERUNNINGTITLE1"/>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6212" w:rsidRDefault="000A6212"/>
  </w:footnote>
  <w:footnote w:type="continuationSeparator" w:id="0">
    <w:p w:rsidR="000A6212" w:rsidRDefault="000A621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26DD0"/>
    <w:multiLevelType w:val="hybridMultilevel"/>
    <w:tmpl w:val="259E7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5A1E58"/>
    <w:multiLevelType w:val="multilevel"/>
    <w:tmpl w:val="94061FC6"/>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412160C"/>
    <w:multiLevelType w:val="hybridMultilevel"/>
    <w:tmpl w:val="32009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2D63541"/>
    <w:multiLevelType w:val="multilevel"/>
    <w:tmpl w:val="56BE0BE4"/>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720"/>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23A"/>
    <w:rsid w:val="000437C2"/>
    <w:rsid w:val="000A6212"/>
    <w:rsid w:val="000C63A1"/>
    <w:rsid w:val="004F615D"/>
    <w:rsid w:val="00725DCB"/>
    <w:rsid w:val="008D3749"/>
    <w:rsid w:val="00E917D3"/>
    <w:rsid w:val="00E94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en-US"/>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SGENFONTSTYLENAMETEMPLATEROLEMSGENFONTSTYLENAMEBYROLERUNNINGTITLE">
    <w:name w:val="MSG_EN_FONT_STYLE_NAME_TEMPLATE_ROLE MSG_EN_FONT_STYLE_NAME_BY_ROLE_RUNNING_TITLE_"/>
    <w:basedOn w:val="a0"/>
    <w:link w:val="MSGENFONTSTYLENAMETEMPLATEROLEMSGENFONTSTYLENAMEBYROLERUNNINGTITLE0"/>
    <w:rPr>
      <w:rFonts w:ascii="Arial" w:eastAsia="Arial" w:hAnsi="Arial" w:cs="Arial"/>
      <w:b w:val="0"/>
      <w:bCs w:val="0"/>
      <w:i w:val="0"/>
      <w:iCs w:val="0"/>
      <w:smallCaps w:val="0"/>
      <w:strike w:val="0"/>
      <w:sz w:val="21"/>
      <w:szCs w:val="21"/>
      <w:u w:val="none"/>
    </w:rPr>
  </w:style>
  <w:style w:type="character" w:customStyle="1" w:styleId="MSGENFONTSTYLENAMETEMPLATEROLEMSGENFONTSTYLENAMEBYROLERUNNINGTITLE1">
    <w:name w:val="MSG_EN_FONT_STYLE_NAME_TEMPLATE_ROLE MSG_EN_FONT_STYLE_NAME_BY_ROLE_RUNNING_TITLE"/>
    <w:basedOn w:val="MSGENFONTSTYLENAMETEMPLATEROLEMSGENFONTSTYLENAMEBYROLERUNNINGTITLE"/>
    <w:rPr>
      <w:rFonts w:ascii="Arial" w:eastAsia="Arial" w:hAnsi="Arial" w:cs="Arial"/>
      <w:b w:val="0"/>
      <w:bCs w:val="0"/>
      <w:i w:val="0"/>
      <w:iCs w:val="0"/>
      <w:smallCaps w:val="0"/>
      <w:strike w:val="0"/>
      <w:color w:val="000000"/>
      <w:spacing w:val="0"/>
      <w:w w:val="100"/>
      <w:position w:val="0"/>
      <w:sz w:val="21"/>
      <w:szCs w:val="21"/>
      <w:u w:val="none"/>
      <w:lang w:val="en-US" w:eastAsia="en-US" w:bidi="en-US"/>
    </w:rPr>
  </w:style>
  <w:style w:type="character" w:customStyle="1" w:styleId="MSGENFONTSTYLENAMETEMPLATEROLELEVELMSGENFONTSTYLENAMEBYROLEHEADING1">
    <w:name w:val="MSG_EN_FONT_STYLE_NAME_TEMPLATE_ROLE_LEVEL MSG_EN_FONT_STYLE_NAME_BY_ROLE_HEADING 1_"/>
    <w:basedOn w:val="a0"/>
    <w:link w:val="MSGENFONTSTYLENAMETEMPLATEROLELEVELMSGENFONTSTYLENAMEBYROLEHEADING10"/>
    <w:rPr>
      <w:rFonts w:ascii="Arial" w:eastAsia="Arial" w:hAnsi="Arial" w:cs="Arial"/>
      <w:b/>
      <w:bCs/>
      <w:i w:val="0"/>
      <w:iCs w:val="0"/>
      <w:smallCaps w:val="0"/>
      <w:strike w:val="0"/>
      <w:sz w:val="34"/>
      <w:szCs w:val="34"/>
      <w:u w:val="none"/>
    </w:rPr>
  </w:style>
  <w:style w:type="character" w:customStyle="1" w:styleId="MSGENFONTSTYLENAMETEMPLATEROLELEVELMSGENFONTSTYLENAMEBYROLEHEADING11">
    <w:name w:val="MSG_EN_FONT_STYLE_NAME_TEMPLATE_ROLE_LEVEL MSG_EN_FONT_STYLE_NAME_BY_ROLE_HEADING 1"/>
    <w:basedOn w:val="MSGENFONTSTYLENAMETEMPLATEROLELEVELMSGENFONTSTYLENAMEBYROLEHEADING1"/>
    <w:rPr>
      <w:rFonts w:ascii="Arial" w:eastAsia="Arial" w:hAnsi="Arial" w:cs="Arial"/>
      <w:b/>
      <w:bCs/>
      <w:i w:val="0"/>
      <w:iCs w:val="0"/>
      <w:smallCaps w:val="0"/>
      <w:strike w:val="0"/>
      <w:color w:val="FFFFFF"/>
      <w:spacing w:val="0"/>
      <w:w w:val="100"/>
      <w:position w:val="0"/>
      <w:sz w:val="34"/>
      <w:szCs w:val="34"/>
      <w:u w:val="none"/>
      <w:lang w:val="en-US" w:eastAsia="en-US" w:bidi="en-US"/>
    </w:rPr>
  </w:style>
  <w:style w:type="character" w:customStyle="1" w:styleId="MSGENFONTSTYLENAMETEMPLATEROLENUMBERMSGENFONTSTYLENAMEBYROLETEXT2">
    <w:name w:val="MSG_EN_FONT_STYLE_NAME_TEMPLATE_ROLE_NUMBER MSG_EN_FONT_STYLE_NAME_BY_ROLE_TEXT 2_"/>
    <w:basedOn w:val="a0"/>
    <w:link w:val="MSGENFONTSTYLENAMETEMPLATEROLENUMBERMSGENFONTSTYLENAMEBYROLETEXT20"/>
    <w:rPr>
      <w:rFonts w:ascii="Arial" w:eastAsia="Arial" w:hAnsi="Arial" w:cs="Arial"/>
      <w:b w:val="0"/>
      <w:bCs w:val="0"/>
      <w:i w:val="0"/>
      <w:iCs w:val="0"/>
      <w:smallCaps w:val="0"/>
      <w:strike w:val="0"/>
      <w:sz w:val="22"/>
      <w:szCs w:val="22"/>
      <w:u w:val="none"/>
    </w:rPr>
  </w:style>
  <w:style w:type="character" w:customStyle="1" w:styleId="MSGENFONTSTYLENAMETEMPLATEROLENUMBERMSGENFONTSTYLENAMEBYROLETEXT2MSGENFONTSTYLEMODIFERBOLD">
    <w:name w:val="MSG_EN_FONT_STYLE_NAME_TEMPLATE_ROLE_NUMBER MSG_EN_FONT_STYLE_NAME_BY_ROLE_TEXT 2 + MSG_EN_FONT_STYLE_MODIFER_BOLD"/>
    <w:basedOn w:val="MSGENFONTSTYLENAMETEMPLATEROLENUMBERMSGENFONTSTYLENAMEBYROLETEXT2"/>
    <w:rPr>
      <w:rFonts w:ascii="Arial" w:eastAsia="Arial" w:hAnsi="Arial" w:cs="Arial"/>
      <w:b/>
      <w:bCs/>
      <w:i w:val="0"/>
      <w:iCs w:val="0"/>
      <w:smallCaps w:val="0"/>
      <w:strike w:val="0"/>
      <w:color w:val="243E60"/>
      <w:spacing w:val="0"/>
      <w:w w:val="100"/>
      <w:position w:val="0"/>
      <w:sz w:val="22"/>
      <w:szCs w:val="22"/>
      <w:u w:val="none"/>
      <w:lang w:val="en-US" w:eastAsia="en-US" w:bidi="en-US"/>
    </w:rPr>
  </w:style>
  <w:style w:type="character" w:customStyle="1" w:styleId="MSGENFONTSTYLENAMETEMPLATEROLENUMBERMSGENFONTSTYLENAMEBYROLETEXT21">
    <w:name w:val="MSG_EN_FONT_STYLE_NAME_TEMPLATE_ROLE_NUMBER MSG_EN_FONT_STYLE_NAME_BY_ROLE_TEXT 2"/>
    <w:basedOn w:val="MSGENFONTSTYLENAMETEMPLATEROLENUMBERMSGENFONTSTYLENAMEBYROLETEXT2"/>
    <w:rPr>
      <w:rFonts w:ascii="Arial" w:eastAsia="Arial" w:hAnsi="Arial" w:cs="Arial"/>
      <w:b w:val="0"/>
      <w:bCs w:val="0"/>
      <w:i w:val="0"/>
      <w:iCs w:val="0"/>
      <w:smallCaps w:val="0"/>
      <w:strike w:val="0"/>
      <w:color w:val="0000FF"/>
      <w:spacing w:val="0"/>
      <w:w w:val="100"/>
      <w:position w:val="0"/>
      <w:sz w:val="22"/>
      <w:szCs w:val="22"/>
      <w:u w:val="single"/>
      <w:lang w:val="en-US" w:eastAsia="en-US" w:bidi="en-US"/>
    </w:rPr>
  </w:style>
  <w:style w:type="character" w:customStyle="1" w:styleId="MSGENFONTSTYLENAMETEMPLATEROLENUMBERMSGENFONTSTYLENAMEBYROLETEXT22">
    <w:name w:val="MSG_EN_FONT_STYLE_NAME_TEMPLATE_ROLE_NUMBER MSG_EN_FONT_STYLE_NAME_BY_ROLE_TEXT 2"/>
    <w:basedOn w:val="MSGENFONTSTYLENAMETEMPLATEROLENUMBERMSGENFONTSTYLENAMEBYROLETEXT2"/>
    <w:rPr>
      <w:rFonts w:ascii="Arial" w:eastAsia="Arial" w:hAnsi="Arial" w:cs="Arial"/>
      <w:b w:val="0"/>
      <w:bCs w:val="0"/>
      <w:i w:val="0"/>
      <w:iCs w:val="0"/>
      <w:smallCaps w:val="0"/>
      <w:strike w:val="0"/>
      <w:color w:val="000000"/>
      <w:spacing w:val="0"/>
      <w:w w:val="100"/>
      <w:position w:val="0"/>
      <w:sz w:val="22"/>
      <w:szCs w:val="22"/>
      <w:u w:val="single"/>
      <w:lang w:val="en-US" w:eastAsia="en-US" w:bidi="en-US"/>
    </w:rPr>
  </w:style>
  <w:style w:type="character" w:customStyle="1" w:styleId="MSGENFONTSTYLENAMETEMPLATEROLENUMBERMSGENFONTSTYLENAMEBYROLETEXT2MSGENFONTSTYLEMODIFERITALIC">
    <w:name w:val="MSG_EN_FONT_STYLE_NAME_TEMPLATE_ROLE_NUMBER MSG_EN_FONT_STYLE_NAME_BY_ROLE_TEXT 2 + MSG_EN_FONT_STYLE_MODIFER_ITALIC"/>
    <w:basedOn w:val="MSGENFONTSTYLENAMETEMPLATEROLENUMBERMSGENFONTSTYLENAMEBYROLETEXT2"/>
    <w:rPr>
      <w:rFonts w:ascii="Arial" w:eastAsia="Arial" w:hAnsi="Arial" w:cs="Arial"/>
      <w:b w:val="0"/>
      <w:bCs w:val="0"/>
      <w:i/>
      <w:iCs/>
      <w:smallCaps w:val="0"/>
      <w:strike w:val="0"/>
      <w:color w:val="000000"/>
      <w:spacing w:val="0"/>
      <w:w w:val="100"/>
      <w:position w:val="0"/>
      <w:sz w:val="22"/>
      <w:szCs w:val="22"/>
      <w:u w:val="none"/>
      <w:lang w:val="en-US" w:eastAsia="en-US" w:bidi="en-US"/>
    </w:rPr>
  </w:style>
  <w:style w:type="character" w:customStyle="1" w:styleId="MSGENFONTSTYLENAMETEMPLATEROLENUMBERMSGENFONTSTYLENAMEBYROLETEXT3">
    <w:name w:val="MSG_EN_FONT_STYLE_NAME_TEMPLATE_ROLE_NUMBER MSG_EN_FONT_STYLE_NAME_BY_ROLE_TEXT 3_"/>
    <w:basedOn w:val="a0"/>
    <w:link w:val="MSGENFONTSTYLENAMETEMPLATEROLENUMBERMSGENFONTSTYLENAMEBYROLETEXT30"/>
    <w:rPr>
      <w:rFonts w:ascii="Arial" w:eastAsia="Arial" w:hAnsi="Arial" w:cs="Arial"/>
      <w:b w:val="0"/>
      <w:bCs w:val="0"/>
      <w:i/>
      <w:iCs/>
      <w:smallCaps w:val="0"/>
      <w:strike w:val="0"/>
      <w:sz w:val="22"/>
      <w:szCs w:val="22"/>
      <w:u w:val="none"/>
    </w:rPr>
  </w:style>
  <w:style w:type="character" w:customStyle="1" w:styleId="MSGENFONTSTYLENAMETEMPLATEROLENUMBERMSGENFONTSTYLENAMEBYROLETEXT3MSGENFONTSTYLEMODIFERBOLD">
    <w:name w:val="MSG_EN_FONT_STYLE_NAME_TEMPLATE_ROLE_NUMBER MSG_EN_FONT_STYLE_NAME_BY_ROLE_TEXT 3 + MSG_EN_FONT_STYLE_MODIFER_BOLD"/>
    <w:aliases w:val="MSG_EN_FONT_STYLE_MODIFER_NOT_ITALIC"/>
    <w:basedOn w:val="MSGENFONTSTYLENAMETEMPLATEROLENUMBERMSGENFONTSTYLENAMEBYROLETEXT3"/>
    <w:rPr>
      <w:rFonts w:ascii="Arial" w:eastAsia="Arial" w:hAnsi="Arial" w:cs="Arial"/>
      <w:b/>
      <w:bCs/>
      <w:i/>
      <w:iCs/>
      <w:smallCaps w:val="0"/>
      <w:strike w:val="0"/>
      <w:color w:val="243E60"/>
      <w:spacing w:val="0"/>
      <w:w w:val="100"/>
      <w:position w:val="0"/>
      <w:sz w:val="22"/>
      <w:szCs w:val="22"/>
      <w:u w:val="none"/>
      <w:lang w:val="en-US" w:eastAsia="en-US" w:bidi="en-US"/>
    </w:rPr>
  </w:style>
  <w:style w:type="character" w:customStyle="1" w:styleId="MSGENFONTSTYLENAMETEMPLATEROLENUMBERMSGENFONTSTYLENAMEBYROLETEXT3MSGENFONTSTYLEMODIFERNOTITALIC">
    <w:name w:val="MSG_EN_FONT_STYLE_NAME_TEMPLATE_ROLE_NUMBER MSG_EN_FONT_STYLE_NAME_BY_ROLE_TEXT 3 + MSG_EN_FONT_STYLE_MODIFER_NOT_ITALIC"/>
    <w:basedOn w:val="MSGENFONTSTYLENAMETEMPLATEROLENUMBERMSGENFONTSTYLENAMEBYROLETEXT3"/>
    <w:rPr>
      <w:rFonts w:ascii="Arial" w:eastAsia="Arial" w:hAnsi="Arial" w:cs="Arial"/>
      <w:b w:val="0"/>
      <w:bCs w:val="0"/>
      <w:i/>
      <w:iCs/>
      <w:smallCaps w:val="0"/>
      <w:strike w:val="0"/>
      <w:color w:val="000000"/>
      <w:spacing w:val="0"/>
      <w:w w:val="100"/>
      <w:position w:val="0"/>
      <w:sz w:val="22"/>
      <w:szCs w:val="22"/>
      <w:u w:val="none"/>
      <w:lang w:val="en-US" w:eastAsia="en-US" w:bidi="en-US"/>
    </w:rPr>
  </w:style>
  <w:style w:type="character" w:customStyle="1" w:styleId="MSGENFONTSTYLENAMETEMPLATEROLENUMBERMSGENFONTSTYLENAMEBYROLETEXT3MSGENFONTSTYLEMODIFERNOTITALIC0">
    <w:name w:val="MSG_EN_FONT_STYLE_NAME_TEMPLATE_ROLE_NUMBER MSG_EN_FONT_STYLE_NAME_BY_ROLE_TEXT 3 + MSG_EN_FONT_STYLE_MODIFER_NOT_ITALIC"/>
    <w:basedOn w:val="MSGENFONTSTYLENAMETEMPLATEROLENUMBERMSGENFONTSTYLENAMEBYROLETEXT3"/>
    <w:rPr>
      <w:rFonts w:ascii="Arial" w:eastAsia="Arial" w:hAnsi="Arial" w:cs="Arial"/>
      <w:b w:val="0"/>
      <w:bCs w:val="0"/>
      <w:i/>
      <w:iCs/>
      <w:smallCaps w:val="0"/>
      <w:strike w:val="0"/>
      <w:color w:val="0000FF"/>
      <w:spacing w:val="0"/>
      <w:w w:val="100"/>
      <w:position w:val="0"/>
      <w:sz w:val="22"/>
      <w:szCs w:val="22"/>
      <w:u w:val="single"/>
      <w:lang w:val="en-US" w:eastAsia="en-US" w:bidi="en-US"/>
    </w:rPr>
  </w:style>
  <w:style w:type="character" w:customStyle="1" w:styleId="MSGENFONTSTYLENAMETEMPLATEROLELEVELMSGENFONTSTYLENAMEBYROLEHEADING3">
    <w:name w:val="MSG_EN_FONT_STYLE_NAME_TEMPLATE_ROLE_LEVEL MSG_EN_FONT_STYLE_NAME_BY_ROLE_HEADING 3_"/>
    <w:basedOn w:val="a0"/>
    <w:link w:val="MSGENFONTSTYLENAMETEMPLATEROLELEVELMSGENFONTSTYLENAMEBYROLEHEADING30"/>
    <w:rPr>
      <w:rFonts w:ascii="Arial" w:eastAsia="Arial" w:hAnsi="Arial" w:cs="Arial"/>
      <w:b/>
      <w:bCs/>
      <w:i w:val="0"/>
      <w:iCs w:val="0"/>
      <w:smallCaps w:val="0"/>
      <w:strike w:val="0"/>
      <w:sz w:val="22"/>
      <w:szCs w:val="22"/>
      <w:u w:val="none"/>
    </w:rPr>
  </w:style>
  <w:style w:type="character" w:customStyle="1" w:styleId="MSGENFONTSTYLENAMETEMPLATEROLELEVELMSGENFONTSTYLENAMEBYROLEHEADING31">
    <w:name w:val="MSG_EN_FONT_STYLE_NAME_TEMPLATE_ROLE_LEVEL MSG_EN_FONT_STYLE_NAME_BY_ROLE_HEADING 3"/>
    <w:basedOn w:val="MSGENFONTSTYLENAMETEMPLATEROLELEVELMSGENFONTSTYLENAMEBYROLEHEADING3"/>
    <w:rPr>
      <w:rFonts w:ascii="Arial" w:eastAsia="Arial" w:hAnsi="Arial" w:cs="Arial"/>
      <w:b/>
      <w:bCs/>
      <w:i w:val="0"/>
      <w:iCs w:val="0"/>
      <w:smallCaps w:val="0"/>
      <w:strike w:val="0"/>
      <w:color w:val="243E60"/>
      <w:spacing w:val="0"/>
      <w:w w:val="100"/>
      <w:position w:val="0"/>
      <w:sz w:val="22"/>
      <w:szCs w:val="22"/>
      <w:u w:val="none"/>
      <w:lang w:val="en-US" w:eastAsia="en-US" w:bidi="en-US"/>
    </w:rPr>
  </w:style>
  <w:style w:type="character" w:customStyle="1" w:styleId="MSGENFONTSTYLENAMETEMPLATEROLELEVELMSGENFONTSTYLENAMEBYROLEHEADING3MSGENFONTSTYLEMODIFERNOTBOLD">
    <w:name w:val="MSG_EN_FONT_STYLE_NAME_TEMPLATE_ROLE_LEVEL MSG_EN_FONT_STYLE_NAME_BY_ROLE_HEADING 3 + MSG_EN_FONT_STYLE_MODIFER_NOT_BOLD"/>
    <w:aliases w:val="MSG_EN_FONT_STYLE_MODIFER_ITALIC"/>
    <w:basedOn w:val="MSGENFONTSTYLENAMETEMPLATEROLELEVELMSGENFONTSTYLENAMEBYROLEHEADING3"/>
    <w:rPr>
      <w:rFonts w:ascii="Arial" w:eastAsia="Arial" w:hAnsi="Arial" w:cs="Arial"/>
      <w:b/>
      <w:bCs/>
      <w:i/>
      <w:iCs/>
      <w:smallCaps w:val="0"/>
      <w:strike w:val="0"/>
      <w:color w:val="000000"/>
      <w:spacing w:val="0"/>
      <w:w w:val="100"/>
      <w:position w:val="0"/>
      <w:sz w:val="22"/>
      <w:szCs w:val="22"/>
      <w:u w:val="none"/>
      <w:lang w:val="en-US" w:eastAsia="en-US" w:bidi="en-US"/>
    </w:rPr>
  </w:style>
  <w:style w:type="character" w:customStyle="1" w:styleId="MSGENFONTSTYLENAMETEMPLATEROLELEVELMSGENFONTSTYLENAMEBYROLEHEADING2">
    <w:name w:val="MSG_EN_FONT_STYLE_NAME_TEMPLATE_ROLE_LEVEL MSG_EN_FONT_STYLE_NAME_BY_ROLE_HEADING 2_"/>
    <w:basedOn w:val="a0"/>
    <w:link w:val="MSGENFONTSTYLENAMETEMPLATEROLELEVELMSGENFONTSTYLENAMEBYROLEHEADING20"/>
    <w:rPr>
      <w:rFonts w:ascii="Arial" w:eastAsia="Arial" w:hAnsi="Arial" w:cs="Arial"/>
      <w:b w:val="0"/>
      <w:bCs w:val="0"/>
      <w:i w:val="0"/>
      <w:iCs w:val="0"/>
      <w:smallCaps w:val="0"/>
      <w:strike w:val="0"/>
      <w:spacing w:val="20"/>
      <w:u w:val="none"/>
    </w:rPr>
  </w:style>
  <w:style w:type="character" w:customStyle="1" w:styleId="MSGENFONTSTYLENAMETEMPLATEROLELEVELMSGENFONTSTYLENAMEBYROLEHEADING21">
    <w:name w:val="MSG_EN_FONT_STYLE_NAME_TEMPLATE_ROLE_LEVEL MSG_EN_FONT_STYLE_NAME_BY_ROLE_HEADING 2"/>
    <w:basedOn w:val="MSGENFONTSTYLENAMETEMPLATEROLELEVELMSGENFONTSTYLENAMEBYROLEHEADING2"/>
    <w:rPr>
      <w:rFonts w:ascii="Arial" w:eastAsia="Arial" w:hAnsi="Arial" w:cs="Arial"/>
      <w:b w:val="0"/>
      <w:bCs w:val="0"/>
      <w:i w:val="0"/>
      <w:iCs w:val="0"/>
      <w:smallCaps w:val="0"/>
      <w:strike w:val="0"/>
      <w:color w:val="243E60"/>
      <w:spacing w:val="20"/>
      <w:w w:val="100"/>
      <w:position w:val="0"/>
      <w:sz w:val="24"/>
      <w:szCs w:val="24"/>
      <w:u w:val="none"/>
      <w:lang w:val="en-US" w:eastAsia="en-US" w:bidi="en-US"/>
    </w:rPr>
  </w:style>
  <w:style w:type="character" w:customStyle="1" w:styleId="MSGENFONTSTYLENAMETEMPLATEROLENUMBERMSGENFONTSTYLENAMEBYROLETEXT2MSGENFONTSTYLEMODIFERITALIC0">
    <w:name w:val="MSG_EN_FONT_STYLE_NAME_TEMPLATE_ROLE_NUMBER MSG_EN_FONT_STYLE_NAME_BY_ROLE_TEXT 2 + MSG_EN_FONT_STYLE_MODIFER_ITALIC"/>
    <w:basedOn w:val="MSGENFONTSTYLENAMETEMPLATEROLENUMBERMSGENFONTSTYLENAMEBYROLETEXT2"/>
    <w:rPr>
      <w:rFonts w:ascii="Arial" w:eastAsia="Arial" w:hAnsi="Arial" w:cs="Arial"/>
      <w:b w:val="0"/>
      <w:bCs w:val="0"/>
      <w:i/>
      <w:iCs/>
      <w:smallCaps w:val="0"/>
      <w:strike w:val="0"/>
      <w:color w:val="9A9A9A"/>
      <w:spacing w:val="0"/>
      <w:w w:val="100"/>
      <w:position w:val="0"/>
      <w:sz w:val="22"/>
      <w:szCs w:val="22"/>
      <w:u w:val="none"/>
      <w:lang w:val="en-US" w:eastAsia="en-US" w:bidi="en-US"/>
    </w:rPr>
  </w:style>
  <w:style w:type="character" w:customStyle="1" w:styleId="MSGENFONTSTYLENAMETEMPLATEROLENUMBERMSGENFONTSTYLENAMEBYROLETEXT2MSGENFONTSTYLEMODIFERBOLD0">
    <w:name w:val="MSG_EN_FONT_STYLE_NAME_TEMPLATE_ROLE_NUMBER MSG_EN_FONT_STYLE_NAME_BY_ROLE_TEXT 2 + MSG_EN_FONT_STYLE_MODIFER_BOLD"/>
    <w:basedOn w:val="MSGENFONTSTYLENAMETEMPLATEROLENUMBERMSGENFONTSTYLENAMEBYROLETEXT2"/>
    <w:rPr>
      <w:rFonts w:ascii="Arial" w:eastAsia="Arial" w:hAnsi="Arial" w:cs="Arial"/>
      <w:b/>
      <w:bCs/>
      <w:i w:val="0"/>
      <w:iCs w:val="0"/>
      <w:smallCaps w:val="0"/>
      <w:strike w:val="0"/>
      <w:color w:val="1F497D"/>
      <w:spacing w:val="0"/>
      <w:w w:val="100"/>
      <w:position w:val="0"/>
      <w:sz w:val="22"/>
      <w:szCs w:val="22"/>
      <w:u w:val="none"/>
      <w:lang w:val="en-US" w:eastAsia="en-US" w:bidi="en-US"/>
    </w:rPr>
  </w:style>
  <w:style w:type="character" w:customStyle="1" w:styleId="MSGENFONTSTYLENAMETEMPLATEROLENUMBERMSGENFONTSTYLENAMEBYROLETEXT2MSGENFONTSTYLEMODIFERBOLD1">
    <w:name w:val="MSG_EN_FONT_STYLE_NAME_TEMPLATE_ROLE_NUMBER MSG_EN_FONT_STYLE_NAME_BY_ROLE_TEXT 2 + MSG_EN_FONT_STYLE_MODIFER_BOLD"/>
    <w:basedOn w:val="MSGENFONTSTYLENAMETEMPLATEROLENUMBERMSGENFONTSTYLENAMEBYROLETEXT2"/>
    <w:rPr>
      <w:rFonts w:ascii="Arial" w:eastAsia="Arial" w:hAnsi="Arial" w:cs="Arial"/>
      <w:b/>
      <w:bCs/>
      <w:i w:val="0"/>
      <w:iCs w:val="0"/>
      <w:smallCaps w:val="0"/>
      <w:strike w:val="0"/>
      <w:color w:val="000000"/>
      <w:spacing w:val="0"/>
      <w:w w:val="100"/>
      <w:position w:val="0"/>
      <w:sz w:val="22"/>
      <w:szCs w:val="22"/>
      <w:u w:val="none"/>
      <w:lang w:val="en-US" w:eastAsia="en-US" w:bidi="en-US"/>
    </w:rPr>
  </w:style>
  <w:style w:type="character" w:customStyle="1" w:styleId="MSGENFONTSTYLENAMETEMPLATEROLENUMBERMSGENFONTSTYLENAMEBYROLETEXT23">
    <w:name w:val="MSG_EN_FONT_STYLE_NAME_TEMPLATE_ROLE_NUMBER MSG_EN_FONT_STYLE_NAME_BY_ROLE_TEXT 2"/>
    <w:basedOn w:val="MSGENFONTSTYLENAMETEMPLATEROLENUMBERMSGENFONTSTYLENAMEBYROLETEXT2"/>
    <w:rPr>
      <w:rFonts w:ascii="Arial" w:eastAsia="Arial" w:hAnsi="Arial" w:cs="Arial"/>
      <w:b w:val="0"/>
      <w:bCs w:val="0"/>
      <w:i w:val="0"/>
      <w:iCs w:val="0"/>
      <w:smallCaps w:val="0"/>
      <w:strike w:val="0"/>
      <w:color w:val="0000FF"/>
      <w:spacing w:val="0"/>
      <w:w w:val="100"/>
      <w:position w:val="0"/>
      <w:sz w:val="22"/>
      <w:szCs w:val="22"/>
      <w:u w:val="none"/>
      <w:lang w:val="en-US" w:eastAsia="en-US" w:bidi="en-US"/>
    </w:rPr>
  </w:style>
  <w:style w:type="character" w:customStyle="1" w:styleId="MSGENFONTSTYLENAMETEMPLATEROLENUMBERMSGENFONTSTYLENAMEBYROLETABLECAPTION2">
    <w:name w:val="MSG_EN_FONT_STYLE_NAME_TEMPLATE_ROLE_NUMBER MSG_EN_FONT_STYLE_NAME_BY_ROLE_TABLE_CAPTION 2_"/>
    <w:basedOn w:val="a0"/>
    <w:link w:val="MSGENFONTSTYLENAMETEMPLATEROLENUMBERMSGENFONTSTYLENAMEBYROLETABLECAPTION20"/>
    <w:rPr>
      <w:rFonts w:ascii="Arial" w:eastAsia="Arial" w:hAnsi="Arial" w:cs="Arial"/>
      <w:b w:val="0"/>
      <w:bCs w:val="0"/>
      <w:i/>
      <w:iCs/>
      <w:smallCaps w:val="0"/>
      <w:strike w:val="0"/>
      <w:sz w:val="22"/>
      <w:szCs w:val="22"/>
      <w:u w:val="none"/>
    </w:rPr>
  </w:style>
  <w:style w:type="character" w:customStyle="1" w:styleId="MSGENFONTSTYLENAMETEMPLATEROLEMSGENFONTSTYLENAMEBYROLETABLECAPTION">
    <w:name w:val="MSG_EN_FONT_STYLE_NAME_TEMPLATE_ROLE MSG_EN_FONT_STYLE_NAME_BY_ROLE_TABLE_CAPTION_"/>
    <w:basedOn w:val="a0"/>
    <w:link w:val="MSGENFONTSTYLENAMETEMPLATEROLEMSGENFONTSTYLENAMEBYROLETABLECAPTION0"/>
    <w:rPr>
      <w:rFonts w:ascii="Arial" w:eastAsia="Arial" w:hAnsi="Arial" w:cs="Arial"/>
      <w:b/>
      <w:bCs/>
      <w:i w:val="0"/>
      <w:iCs w:val="0"/>
      <w:smallCaps w:val="0"/>
      <w:strike w:val="0"/>
      <w:sz w:val="22"/>
      <w:szCs w:val="22"/>
      <w:u w:val="none"/>
    </w:rPr>
  </w:style>
  <w:style w:type="character" w:customStyle="1" w:styleId="MSGENFONTSTYLENAMETEMPLATEROLEMSGENFONTSTYLENAMEBYROLETABLECAPTION1">
    <w:name w:val="MSG_EN_FONT_STYLE_NAME_TEMPLATE_ROLE MSG_EN_FONT_STYLE_NAME_BY_ROLE_TABLE_CAPTION"/>
    <w:basedOn w:val="MSGENFONTSTYLENAMETEMPLATEROLEMSGENFONTSTYLENAMEBYROLETABLECAPTION"/>
    <w:rPr>
      <w:rFonts w:ascii="Arial" w:eastAsia="Arial" w:hAnsi="Arial" w:cs="Arial"/>
      <w:b/>
      <w:bCs/>
      <w:i w:val="0"/>
      <w:iCs w:val="0"/>
      <w:smallCaps w:val="0"/>
      <w:strike w:val="0"/>
      <w:color w:val="243E60"/>
      <w:spacing w:val="0"/>
      <w:w w:val="100"/>
      <w:position w:val="0"/>
      <w:sz w:val="22"/>
      <w:szCs w:val="22"/>
      <w:u w:val="none"/>
      <w:lang w:val="en-US" w:eastAsia="en-US" w:bidi="en-US"/>
    </w:rPr>
  </w:style>
  <w:style w:type="character" w:customStyle="1" w:styleId="MSGENFONTSTYLENAMETEMPLATEROLENUMBERMSGENFONTSTYLENAMEBYROLETEXT2MSGENFONTSTYLEMODIFERBOLD2">
    <w:name w:val="MSG_EN_FONT_STYLE_NAME_TEMPLATE_ROLE_NUMBER MSG_EN_FONT_STYLE_NAME_BY_ROLE_TEXT 2 + MSG_EN_FONT_STYLE_MODIFER_BOLD"/>
    <w:basedOn w:val="MSGENFONTSTYLENAMETEMPLATEROLENUMBERMSGENFONTSTYLENAMEBYROLETEXT2"/>
    <w:rPr>
      <w:rFonts w:ascii="Arial" w:eastAsia="Arial" w:hAnsi="Arial" w:cs="Arial"/>
      <w:b/>
      <w:bCs/>
      <w:i w:val="0"/>
      <w:iCs w:val="0"/>
      <w:smallCaps w:val="0"/>
      <w:strike w:val="0"/>
      <w:color w:val="000000"/>
      <w:spacing w:val="0"/>
      <w:w w:val="100"/>
      <w:position w:val="0"/>
      <w:sz w:val="22"/>
      <w:szCs w:val="22"/>
      <w:u w:val="none"/>
      <w:lang w:val="en-US" w:eastAsia="en-US" w:bidi="en-US"/>
    </w:rPr>
  </w:style>
  <w:style w:type="character" w:customStyle="1" w:styleId="MSGENFONTSTYLENAMETEMPLATEROLENUMBERMSGENFONTSTYLENAMEBYROLETEXT2MSGENFONTSTYLEMODIFERITALIC1">
    <w:name w:val="MSG_EN_FONT_STYLE_NAME_TEMPLATE_ROLE_NUMBER MSG_EN_FONT_STYLE_NAME_BY_ROLE_TEXT 2 + MSG_EN_FONT_STYLE_MODIFER_ITALIC"/>
    <w:basedOn w:val="MSGENFONTSTYLENAMETEMPLATEROLENUMBERMSGENFONTSTYLENAMEBYROLETEXT2"/>
    <w:rPr>
      <w:rFonts w:ascii="Arial" w:eastAsia="Arial" w:hAnsi="Arial" w:cs="Arial"/>
      <w:b w:val="0"/>
      <w:bCs w:val="0"/>
      <w:i/>
      <w:iCs/>
      <w:smallCaps w:val="0"/>
      <w:strike w:val="0"/>
      <w:color w:val="000000"/>
      <w:spacing w:val="0"/>
      <w:w w:val="100"/>
      <w:position w:val="0"/>
      <w:sz w:val="22"/>
      <w:szCs w:val="22"/>
      <w:u w:val="none"/>
      <w:lang w:val="en-US" w:eastAsia="en-US" w:bidi="en-US"/>
    </w:rPr>
  </w:style>
  <w:style w:type="character" w:customStyle="1" w:styleId="MSGENFONTSTYLENAMETEMPLATEROLENUMBERMSGENFONTSTYLENAMEBYROLETEXT24">
    <w:name w:val="MSG_EN_FONT_STYLE_NAME_TEMPLATE_ROLE_NUMBER MSG_EN_FONT_STYLE_NAME_BY_ROLE_TEXT 2"/>
    <w:basedOn w:val="MSGENFONTSTYLENAMETEMPLATEROLENUMBERMSGENFONTSTYLENAMEBYROLETEXT2"/>
    <w:rPr>
      <w:rFonts w:ascii="Arial" w:eastAsia="Arial" w:hAnsi="Arial" w:cs="Arial"/>
      <w:b w:val="0"/>
      <w:bCs w:val="0"/>
      <w:i w:val="0"/>
      <w:iCs w:val="0"/>
      <w:smallCaps w:val="0"/>
      <w:strike w:val="0"/>
      <w:color w:val="000000"/>
      <w:spacing w:val="0"/>
      <w:w w:val="100"/>
      <w:position w:val="0"/>
      <w:sz w:val="22"/>
      <w:szCs w:val="22"/>
      <w:u w:val="none"/>
      <w:lang w:val="en-US" w:eastAsia="en-US" w:bidi="en-US"/>
    </w:rPr>
  </w:style>
  <w:style w:type="paragraph" w:customStyle="1" w:styleId="MSGENFONTSTYLENAMETEMPLATEROLEMSGENFONTSTYLENAMEBYROLERUNNINGTITLE0">
    <w:name w:val="MSG_EN_FONT_STYLE_NAME_TEMPLATE_ROLE MSG_EN_FONT_STYLE_NAME_BY_ROLE_RUNNING_TITLE"/>
    <w:basedOn w:val="a"/>
    <w:link w:val="MSGENFONTSTYLENAMETEMPLATEROLEMSGENFONTSTYLENAMEBYROLERUNNINGTITLE"/>
    <w:pPr>
      <w:shd w:val="clear" w:color="auto" w:fill="FFFFFF"/>
      <w:spacing w:line="234" w:lineRule="exact"/>
    </w:pPr>
    <w:rPr>
      <w:rFonts w:ascii="Arial" w:eastAsia="Arial" w:hAnsi="Arial" w:cs="Arial"/>
      <w:sz w:val="21"/>
      <w:szCs w:val="21"/>
    </w:rPr>
  </w:style>
  <w:style w:type="paragraph" w:customStyle="1" w:styleId="MSGENFONTSTYLENAMETEMPLATEROLELEVELMSGENFONTSTYLENAMEBYROLEHEADING10">
    <w:name w:val="MSG_EN_FONT_STYLE_NAME_TEMPLATE_ROLE_LEVEL MSG_EN_FONT_STYLE_NAME_BY_ROLE_HEADING 1"/>
    <w:basedOn w:val="a"/>
    <w:link w:val="MSGENFONTSTYLENAMETEMPLATEROLELEVELMSGENFONTSTYLENAMEBYROLEHEADING1"/>
    <w:pPr>
      <w:shd w:val="clear" w:color="auto" w:fill="FFFFFF"/>
      <w:spacing w:after="220" w:line="380" w:lineRule="exact"/>
      <w:outlineLvl w:val="0"/>
    </w:pPr>
    <w:rPr>
      <w:rFonts w:ascii="Arial" w:eastAsia="Arial" w:hAnsi="Arial" w:cs="Arial"/>
      <w:b/>
      <w:bCs/>
      <w:sz w:val="34"/>
      <w:szCs w:val="34"/>
    </w:rPr>
  </w:style>
  <w:style w:type="paragraph" w:customStyle="1" w:styleId="MSGENFONTSTYLENAMETEMPLATEROLENUMBERMSGENFONTSTYLENAMEBYROLETEXT20">
    <w:name w:val="MSG_EN_FONT_STYLE_NAME_TEMPLATE_ROLE_NUMBER MSG_EN_FONT_STYLE_NAME_BY_ROLE_TEXT 2"/>
    <w:basedOn w:val="a"/>
    <w:link w:val="MSGENFONTSTYLENAMETEMPLATEROLENUMBERMSGENFONTSTYLENAMEBYROLETEXT2"/>
    <w:pPr>
      <w:shd w:val="clear" w:color="auto" w:fill="FFFFFF"/>
      <w:spacing w:before="220" w:line="538" w:lineRule="exact"/>
      <w:ind w:hanging="360"/>
      <w:jc w:val="both"/>
    </w:pPr>
    <w:rPr>
      <w:rFonts w:ascii="Arial" w:eastAsia="Arial" w:hAnsi="Arial" w:cs="Arial"/>
      <w:sz w:val="22"/>
      <w:szCs w:val="22"/>
    </w:rPr>
  </w:style>
  <w:style w:type="paragraph" w:customStyle="1" w:styleId="MSGENFONTSTYLENAMETEMPLATEROLENUMBERMSGENFONTSTYLENAMEBYROLETEXT30">
    <w:name w:val="MSG_EN_FONT_STYLE_NAME_TEMPLATE_ROLE_NUMBER MSG_EN_FONT_STYLE_NAME_BY_ROLE_TEXT 3"/>
    <w:basedOn w:val="a"/>
    <w:link w:val="MSGENFONTSTYLENAMETEMPLATEROLENUMBERMSGENFONTSTYLENAMEBYROLETEXT3"/>
    <w:pPr>
      <w:shd w:val="clear" w:color="auto" w:fill="FFFFFF"/>
      <w:spacing w:line="538" w:lineRule="exact"/>
      <w:ind w:hanging="380"/>
      <w:jc w:val="both"/>
    </w:pPr>
    <w:rPr>
      <w:rFonts w:ascii="Arial" w:eastAsia="Arial" w:hAnsi="Arial" w:cs="Arial"/>
      <w:i/>
      <w:iCs/>
      <w:sz w:val="22"/>
      <w:szCs w:val="22"/>
    </w:rPr>
  </w:style>
  <w:style w:type="paragraph" w:customStyle="1" w:styleId="MSGENFONTSTYLENAMETEMPLATEROLELEVELMSGENFONTSTYLENAMEBYROLEHEADING30">
    <w:name w:val="MSG_EN_FONT_STYLE_NAME_TEMPLATE_ROLE_LEVEL MSG_EN_FONT_STYLE_NAME_BY_ROLE_HEADING 3"/>
    <w:basedOn w:val="a"/>
    <w:link w:val="MSGENFONTSTYLENAMETEMPLATEROLELEVELMSGENFONTSTYLENAMEBYROLEHEADING3"/>
    <w:pPr>
      <w:shd w:val="clear" w:color="auto" w:fill="FFFFFF"/>
      <w:spacing w:before="220" w:after="220" w:line="246" w:lineRule="exact"/>
      <w:jc w:val="both"/>
      <w:outlineLvl w:val="2"/>
    </w:pPr>
    <w:rPr>
      <w:rFonts w:ascii="Arial" w:eastAsia="Arial" w:hAnsi="Arial" w:cs="Arial"/>
      <w:b/>
      <w:bCs/>
      <w:sz w:val="22"/>
      <w:szCs w:val="22"/>
    </w:rPr>
  </w:style>
  <w:style w:type="paragraph" w:customStyle="1" w:styleId="MSGENFONTSTYLENAMETEMPLATEROLELEVELMSGENFONTSTYLENAMEBYROLEHEADING20">
    <w:name w:val="MSG_EN_FONT_STYLE_NAME_TEMPLATE_ROLE_LEVEL MSG_EN_FONT_STYLE_NAME_BY_ROLE_HEADING 2"/>
    <w:basedOn w:val="a"/>
    <w:link w:val="MSGENFONTSTYLENAMETEMPLATEROLELEVELMSGENFONTSTYLENAMEBYROLEHEADING2"/>
    <w:pPr>
      <w:shd w:val="clear" w:color="auto" w:fill="FFFFFF"/>
      <w:spacing w:before="220" w:after="220" w:line="268" w:lineRule="exact"/>
      <w:outlineLvl w:val="1"/>
    </w:pPr>
    <w:rPr>
      <w:rFonts w:ascii="Arial" w:eastAsia="Arial" w:hAnsi="Arial" w:cs="Arial"/>
      <w:spacing w:val="20"/>
    </w:rPr>
  </w:style>
  <w:style w:type="paragraph" w:customStyle="1" w:styleId="MSGENFONTSTYLENAMETEMPLATEROLENUMBERMSGENFONTSTYLENAMEBYROLETABLECAPTION20">
    <w:name w:val="MSG_EN_FONT_STYLE_NAME_TEMPLATE_ROLE_NUMBER MSG_EN_FONT_STYLE_NAME_BY_ROLE_TABLE_CAPTION 2"/>
    <w:basedOn w:val="a"/>
    <w:link w:val="MSGENFONTSTYLENAMETEMPLATEROLENUMBERMSGENFONTSTYLENAMEBYROLETABLECAPTION2"/>
    <w:pPr>
      <w:shd w:val="clear" w:color="auto" w:fill="FFFFFF"/>
      <w:spacing w:line="246" w:lineRule="exact"/>
    </w:pPr>
    <w:rPr>
      <w:rFonts w:ascii="Arial" w:eastAsia="Arial" w:hAnsi="Arial" w:cs="Arial"/>
      <w:i/>
      <w:iCs/>
      <w:sz w:val="22"/>
      <w:szCs w:val="22"/>
    </w:rPr>
  </w:style>
  <w:style w:type="paragraph" w:customStyle="1" w:styleId="MSGENFONTSTYLENAMETEMPLATEROLEMSGENFONTSTYLENAMEBYROLETABLECAPTION0">
    <w:name w:val="MSG_EN_FONT_STYLE_NAME_TEMPLATE_ROLE MSG_EN_FONT_STYLE_NAME_BY_ROLE_TABLE_CAPTION"/>
    <w:basedOn w:val="a"/>
    <w:link w:val="MSGENFONTSTYLENAMETEMPLATEROLEMSGENFONTSTYLENAMEBYROLETABLECAPTION"/>
    <w:pPr>
      <w:shd w:val="clear" w:color="auto" w:fill="FFFFFF"/>
      <w:spacing w:line="246" w:lineRule="exact"/>
    </w:pPr>
    <w:rPr>
      <w:rFonts w:ascii="Arial" w:eastAsia="Arial" w:hAnsi="Arial" w:cs="Arial"/>
      <w:b/>
      <w:bCs/>
      <w:sz w:val="22"/>
      <w:szCs w:val="22"/>
    </w:rPr>
  </w:style>
  <w:style w:type="character" w:styleId="a3">
    <w:name w:val="Hyperlink"/>
    <w:basedOn w:val="a0"/>
    <w:uiPriority w:val="99"/>
    <w:unhideWhenUsed/>
    <w:rsid w:val="00E917D3"/>
    <w:rPr>
      <w:color w:val="0563C1" w:themeColor="hyperlink"/>
      <w:u w:val="single"/>
    </w:rPr>
  </w:style>
  <w:style w:type="paragraph" w:styleId="a4">
    <w:name w:val="Normal (Web)"/>
    <w:basedOn w:val="a"/>
    <w:rsid w:val="00725DCB"/>
    <w:pPr>
      <w:widowControl/>
      <w:spacing w:before="100" w:beforeAutospacing="1" w:after="100" w:afterAutospacing="1"/>
    </w:pPr>
    <w:rPr>
      <w:rFonts w:ascii="Trebuchet MS" w:eastAsia="宋体" w:hAnsi="Trebuchet MS"/>
      <w:lang w:eastAsia="zh-CN" w:bidi="ar-SA"/>
    </w:rPr>
  </w:style>
  <w:style w:type="paragraph" w:styleId="a5">
    <w:name w:val="List Paragraph"/>
    <w:basedOn w:val="a"/>
    <w:uiPriority w:val="34"/>
    <w:qFormat/>
    <w:rsid w:val="00725D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en-US"/>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SGENFONTSTYLENAMETEMPLATEROLEMSGENFONTSTYLENAMEBYROLERUNNINGTITLE">
    <w:name w:val="MSG_EN_FONT_STYLE_NAME_TEMPLATE_ROLE MSG_EN_FONT_STYLE_NAME_BY_ROLE_RUNNING_TITLE_"/>
    <w:basedOn w:val="a0"/>
    <w:link w:val="MSGENFONTSTYLENAMETEMPLATEROLEMSGENFONTSTYLENAMEBYROLERUNNINGTITLE0"/>
    <w:rPr>
      <w:rFonts w:ascii="Arial" w:eastAsia="Arial" w:hAnsi="Arial" w:cs="Arial"/>
      <w:b w:val="0"/>
      <w:bCs w:val="0"/>
      <w:i w:val="0"/>
      <w:iCs w:val="0"/>
      <w:smallCaps w:val="0"/>
      <w:strike w:val="0"/>
      <w:sz w:val="21"/>
      <w:szCs w:val="21"/>
      <w:u w:val="none"/>
    </w:rPr>
  </w:style>
  <w:style w:type="character" w:customStyle="1" w:styleId="MSGENFONTSTYLENAMETEMPLATEROLEMSGENFONTSTYLENAMEBYROLERUNNINGTITLE1">
    <w:name w:val="MSG_EN_FONT_STYLE_NAME_TEMPLATE_ROLE MSG_EN_FONT_STYLE_NAME_BY_ROLE_RUNNING_TITLE"/>
    <w:basedOn w:val="MSGENFONTSTYLENAMETEMPLATEROLEMSGENFONTSTYLENAMEBYROLERUNNINGTITLE"/>
    <w:rPr>
      <w:rFonts w:ascii="Arial" w:eastAsia="Arial" w:hAnsi="Arial" w:cs="Arial"/>
      <w:b w:val="0"/>
      <w:bCs w:val="0"/>
      <w:i w:val="0"/>
      <w:iCs w:val="0"/>
      <w:smallCaps w:val="0"/>
      <w:strike w:val="0"/>
      <w:color w:val="000000"/>
      <w:spacing w:val="0"/>
      <w:w w:val="100"/>
      <w:position w:val="0"/>
      <w:sz w:val="21"/>
      <w:szCs w:val="21"/>
      <w:u w:val="none"/>
      <w:lang w:val="en-US" w:eastAsia="en-US" w:bidi="en-US"/>
    </w:rPr>
  </w:style>
  <w:style w:type="character" w:customStyle="1" w:styleId="MSGENFONTSTYLENAMETEMPLATEROLELEVELMSGENFONTSTYLENAMEBYROLEHEADING1">
    <w:name w:val="MSG_EN_FONT_STYLE_NAME_TEMPLATE_ROLE_LEVEL MSG_EN_FONT_STYLE_NAME_BY_ROLE_HEADING 1_"/>
    <w:basedOn w:val="a0"/>
    <w:link w:val="MSGENFONTSTYLENAMETEMPLATEROLELEVELMSGENFONTSTYLENAMEBYROLEHEADING10"/>
    <w:rPr>
      <w:rFonts w:ascii="Arial" w:eastAsia="Arial" w:hAnsi="Arial" w:cs="Arial"/>
      <w:b/>
      <w:bCs/>
      <w:i w:val="0"/>
      <w:iCs w:val="0"/>
      <w:smallCaps w:val="0"/>
      <w:strike w:val="0"/>
      <w:sz w:val="34"/>
      <w:szCs w:val="34"/>
      <w:u w:val="none"/>
    </w:rPr>
  </w:style>
  <w:style w:type="character" w:customStyle="1" w:styleId="MSGENFONTSTYLENAMETEMPLATEROLELEVELMSGENFONTSTYLENAMEBYROLEHEADING11">
    <w:name w:val="MSG_EN_FONT_STYLE_NAME_TEMPLATE_ROLE_LEVEL MSG_EN_FONT_STYLE_NAME_BY_ROLE_HEADING 1"/>
    <w:basedOn w:val="MSGENFONTSTYLENAMETEMPLATEROLELEVELMSGENFONTSTYLENAMEBYROLEHEADING1"/>
    <w:rPr>
      <w:rFonts w:ascii="Arial" w:eastAsia="Arial" w:hAnsi="Arial" w:cs="Arial"/>
      <w:b/>
      <w:bCs/>
      <w:i w:val="0"/>
      <w:iCs w:val="0"/>
      <w:smallCaps w:val="0"/>
      <w:strike w:val="0"/>
      <w:color w:val="FFFFFF"/>
      <w:spacing w:val="0"/>
      <w:w w:val="100"/>
      <w:position w:val="0"/>
      <w:sz w:val="34"/>
      <w:szCs w:val="34"/>
      <w:u w:val="none"/>
      <w:lang w:val="en-US" w:eastAsia="en-US" w:bidi="en-US"/>
    </w:rPr>
  </w:style>
  <w:style w:type="character" w:customStyle="1" w:styleId="MSGENFONTSTYLENAMETEMPLATEROLENUMBERMSGENFONTSTYLENAMEBYROLETEXT2">
    <w:name w:val="MSG_EN_FONT_STYLE_NAME_TEMPLATE_ROLE_NUMBER MSG_EN_FONT_STYLE_NAME_BY_ROLE_TEXT 2_"/>
    <w:basedOn w:val="a0"/>
    <w:link w:val="MSGENFONTSTYLENAMETEMPLATEROLENUMBERMSGENFONTSTYLENAMEBYROLETEXT20"/>
    <w:rPr>
      <w:rFonts w:ascii="Arial" w:eastAsia="Arial" w:hAnsi="Arial" w:cs="Arial"/>
      <w:b w:val="0"/>
      <w:bCs w:val="0"/>
      <w:i w:val="0"/>
      <w:iCs w:val="0"/>
      <w:smallCaps w:val="0"/>
      <w:strike w:val="0"/>
      <w:sz w:val="22"/>
      <w:szCs w:val="22"/>
      <w:u w:val="none"/>
    </w:rPr>
  </w:style>
  <w:style w:type="character" w:customStyle="1" w:styleId="MSGENFONTSTYLENAMETEMPLATEROLENUMBERMSGENFONTSTYLENAMEBYROLETEXT2MSGENFONTSTYLEMODIFERBOLD">
    <w:name w:val="MSG_EN_FONT_STYLE_NAME_TEMPLATE_ROLE_NUMBER MSG_EN_FONT_STYLE_NAME_BY_ROLE_TEXT 2 + MSG_EN_FONT_STYLE_MODIFER_BOLD"/>
    <w:basedOn w:val="MSGENFONTSTYLENAMETEMPLATEROLENUMBERMSGENFONTSTYLENAMEBYROLETEXT2"/>
    <w:rPr>
      <w:rFonts w:ascii="Arial" w:eastAsia="Arial" w:hAnsi="Arial" w:cs="Arial"/>
      <w:b/>
      <w:bCs/>
      <w:i w:val="0"/>
      <w:iCs w:val="0"/>
      <w:smallCaps w:val="0"/>
      <w:strike w:val="0"/>
      <w:color w:val="243E60"/>
      <w:spacing w:val="0"/>
      <w:w w:val="100"/>
      <w:position w:val="0"/>
      <w:sz w:val="22"/>
      <w:szCs w:val="22"/>
      <w:u w:val="none"/>
      <w:lang w:val="en-US" w:eastAsia="en-US" w:bidi="en-US"/>
    </w:rPr>
  </w:style>
  <w:style w:type="character" w:customStyle="1" w:styleId="MSGENFONTSTYLENAMETEMPLATEROLENUMBERMSGENFONTSTYLENAMEBYROLETEXT21">
    <w:name w:val="MSG_EN_FONT_STYLE_NAME_TEMPLATE_ROLE_NUMBER MSG_EN_FONT_STYLE_NAME_BY_ROLE_TEXT 2"/>
    <w:basedOn w:val="MSGENFONTSTYLENAMETEMPLATEROLENUMBERMSGENFONTSTYLENAMEBYROLETEXT2"/>
    <w:rPr>
      <w:rFonts w:ascii="Arial" w:eastAsia="Arial" w:hAnsi="Arial" w:cs="Arial"/>
      <w:b w:val="0"/>
      <w:bCs w:val="0"/>
      <w:i w:val="0"/>
      <w:iCs w:val="0"/>
      <w:smallCaps w:val="0"/>
      <w:strike w:val="0"/>
      <w:color w:val="0000FF"/>
      <w:spacing w:val="0"/>
      <w:w w:val="100"/>
      <w:position w:val="0"/>
      <w:sz w:val="22"/>
      <w:szCs w:val="22"/>
      <w:u w:val="single"/>
      <w:lang w:val="en-US" w:eastAsia="en-US" w:bidi="en-US"/>
    </w:rPr>
  </w:style>
  <w:style w:type="character" w:customStyle="1" w:styleId="MSGENFONTSTYLENAMETEMPLATEROLENUMBERMSGENFONTSTYLENAMEBYROLETEXT22">
    <w:name w:val="MSG_EN_FONT_STYLE_NAME_TEMPLATE_ROLE_NUMBER MSG_EN_FONT_STYLE_NAME_BY_ROLE_TEXT 2"/>
    <w:basedOn w:val="MSGENFONTSTYLENAMETEMPLATEROLENUMBERMSGENFONTSTYLENAMEBYROLETEXT2"/>
    <w:rPr>
      <w:rFonts w:ascii="Arial" w:eastAsia="Arial" w:hAnsi="Arial" w:cs="Arial"/>
      <w:b w:val="0"/>
      <w:bCs w:val="0"/>
      <w:i w:val="0"/>
      <w:iCs w:val="0"/>
      <w:smallCaps w:val="0"/>
      <w:strike w:val="0"/>
      <w:color w:val="000000"/>
      <w:spacing w:val="0"/>
      <w:w w:val="100"/>
      <w:position w:val="0"/>
      <w:sz w:val="22"/>
      <w:szCs w:val="22"/>
      <w:u w:val="single"/>
      <w:lang w:val="en-US" w:eastAsia="en-US" w:bidi="en-US"/>
    </w:rPr>
  </w:style>
  <w:style w:type="character" w:customStyle="1" w:styleId="MSGENFONTSTYLENAMETEMPLATEROLENUMBERMSGENFONTSTYLENAMEBYROLETEXT2MSGENFONTSTYLEMODIFERITALIC">
    <w:name w:val="MSG_EN_FONT_STYLE_NAME_TEMPLATE_ROLE_NUMBER MSG_EN_FONT_STYLE_NAME_BY_ROLE_TEXT 2 + MSG_EN_FONT_STYLE_MODIFER_ITALIC"/>
    <w:basedOn w:val="MSGENFONTSTYLENAMETEMPLATEROLENUMBERMSGENFONTSTYLENAMEBYROLETEXT2"/>
    <w:rPr>
      <w:rFonts w:ascii="Arial" w:eastAsia="Arial" w:hAnsi="Arial" w:cs="Arial"/>
      <w:b w:val="0"/>
      <w:bCs w:val="0"/>
      <w:i/>
      <w:iCs/>
      <w:smallCaps w:val="0"/>
      <w:strike w:val="0"/>
      <w:color w:val="000000"/>
      <w:spacing w:val="0"/>
      <w:w w:val="100"/>
      <w:position w:val="0"/>
      <w:sz w:val="22"/>
      <w:szCs w:val="22"/>
      <w:u w:val="none"/>
      <w:lang w:val="en-US" w:eastAsia="en-US" w:bidi="en-US"/>
    </w:rPr>
  </w:style>
  <w:style w:type="character" w:customStyle="1" w:styleId="MSGENFONTSTYLENAMETEMPLATEROLENUMBERMSGENFONTSTYLENAMEBYROLETEXT3">
    <w:name w:val="MSG_EN_FONT_STYLE_NAME_TEMPLATE_ROLE_NUMBER MSG_EN_FONT_STYLE_NAME_BY_ROLE_TEXT 3_"/>
    <w:basedOn w:val="a0"/>
    <w:link w:val="MSGENFONTSTYLENAMETEMPLATEROLENUMBERMSGENFONTSTYLENAMEBYROLETEXT30"/>
    <w:rPr>
      <w:rFonts w:ascii="Arial" w:eastAsia="Arial" w:hAnsi="Arial" w:cs="Arial"/>
      <w:b w:val="0"/>
      <w:bCs w:val="0"/>
      <w:i/>
      <w:iCs/>
      <w:smallCaps w:val="0"/>
      <w:strike w:val="0"/>
      <w:sz w:val="22"/>
      <w:szCs w:val="22"/>
      <w:u w:val="none"/>
    </w:rPr>
  </w:style>
  <w:style w:type="character" w:customStyle="1" w:styleId="MSGENFONTSTYLENAMETEMPLATEROLENUMBERMSGENFONTSTYLENAMEBYROLETEXT3MSGENFONTSTYLEMODIFERBOLD">
    <w:name w:val="MSG_EN_FONT_STYLE_NAME_TEMPLATE_ROLE_NUMBER MSG_EN_FONT_STYLE_NAME_BY_ROLE_TEXT 3 + MSG_EN_FONT_STYLE_MODIFER_BOLD"/>
    <w:aliases w:val="MSG_EN_FONT_STYLE_MODIFER_NOT_ITALIC"/>
    <w:basedOn w:val="MSGENFONTSTYLENAMETEMPLATEROLENUMBERMSGENFONTSTYLENAMEBYROLETEXT3"/>
    <w:rPr>
      <w:rFonts w:ascii="Arial" w:eastAsia="Arial" w:hAnsi="Arial" w:cs="Arial"/>
      <w:b/>
      <w:bCs/>
      <w:i/>
      <w:iCs/>
      <w:smallCaps w:val="0"/>
      <w:strike w:val="0"/>
      <w:color w:val="243E60"/>
      <w:spacing w:val="0"/>
      <w:w w:val="100"/>
      <w:position w:val="0"/>
      <w:sz w:val="22"/>
      <w:szCs w:val="22"/>
      <w:u w:val="none"/>
      <w:lang w:val="en-US" w:eastAsia="en-US" w:bidi="en-US"/>
    </w:rPr>
  </w:style>
  <w:style w:type="character" w:customStyle="1" w:styleId="MSGENFONTSTYLENAMETEMPLATEROLENUMBERMSGENFONTSTYLENAMEBYROLETEXT3MSGENFONTSTYLEMODIFERNOTITALIC">
    <w:name w:val="MSG_EN_FONT_STYLE_NAME_TEMPLATE_ROLE_NUMBER MSG_EN_FONT_STYLE_NAME_BY_ROLE_TEXT 3 + MSG_EN_FONT_STYLE_MODIFER_NOT_ITALIC"/>
    <w:basedOn w:val="MSGENFONTSTYLENAMETEMPLATEROLENUMBERMSGENFONTSTYLENAMEBYROLETEXT3"/>
    <w:rPr>
      <w:rFonts w:ascii="Arial" w:eastAsia="Arial" w:hAnsi="Arial" w:cs="Arial"/>
      <w:b w:val="0"/>
      <w:bCs w:val="0"/>
      <w:i/>
      <w:iCs/>
      <w:smallCaps w:val="0"/>
      <w:strike w:val="0"/>
      <w:color w:val="000000"/>
      <w:spacing w:val="0"/>
      <w:w w:val="100"/>
      <w:position w:val="0"/>
      <w:sz w:val="22"/>
      <w:szCs w:val="22"/>
      <w:u w:val="none"/>
      <w:lang w:val="en-US" w:eastAsia="en-US" w:bidi="en-US"/>
    </w:rPr>
  </w:style>
  <w:style w:type="character" w:customStyle="1" w:styleId="MSGENFONTSTYLENAMETEMPLATEROLENUMBERMSGENFONTSTYLENAMEBYROLETEXT3MSGENFONTSTYLEMODIFERNOTITALIC0">
    <w:name w:val="MSG_EN_FONT_STYLE_NAME_TEMPLATE_ROLE_NUMBER MSG_EN_FONT_STYLE_NAME_BY_ROLE_TEXT 3 + MSG_EN_FONT_STYLE_MODIFER_NOT_ITALIC"/>
    <w:basedOn w:val="MSGENFONTSTYLENAMETEMPLATEROLENUMBERMSGENFONTSTYLENAMEBYROLETEXT3"/>
    <w:rPr>
      <w:rFonts w:ascii="Arial" w:eastAsia="Arial" w:hAnsi="Arial" w:cs="Arial"/>
      <w:b w:val="0"/>
      <w:bCs w:val="0"/>
      <w:i/>
      <w:iCs/>
      <w:smallCaps w:val="0"/>
      <w:strike w:val="0"/>
      <w:color w:val="0000FF"/>
      <w:spacing w:val="0"/>
      <w:w w:val="100"/>
      <w:position w:val="0"/>
      <w:sz w:val="22"/>
      <w:szCs w:val="22"/>
      <w:u w:val="single"/>
      <w:lang w:val="en-US" w:eastAsia="en-US" w:bidi="en-US"/>
    </w:rPr>
  </w:style>
  <w:style w:type="character" w:customStyle="1" w:styleId="MSGENFONTSTYLENAMETEMPLATEROLELEVELMSGENFONTSTYLENAMEBYROLEHEADING3">
    <w:name w:val="MSG_EN_FONT_STYLE_NAME_TEMPLATE_ROLE_LEVEL MSG_EN_FONT_STYLE_NAME_BY_ROLE_HEADING 3_"/>
    <w:basedOn w:val="a0"/>
    <w:link w:val="MSGENFONTSTYLENAMETEMPLATEROLELEVELMSGENFONTSTYLENAMEBYROLEHEADING30"/>
    <w:rPr>
      <w:rFonts w:ascii="Arial" w:eastAsia="Arial" w:hAnsi="Arial" w:cs="Arial"/>
      <w:b/>
      <w:bCs/>
      <w:i w:val="0"/>
      <w:iCs w:val="0"/>
      <w:smallCaps w:val="0"/>
      <w:strike w:val="0"/>
      <w:sz w:val="22"/>
      <w:szCs w:val="22"/>
      <w:u w:val="none"/>
    </w:rPr>
  </w:style>
  <w:style w:type="character" w:customStyle="1" w:styleId="MSGENFONTSTYLENAMETEMPLATEROLELEVELMSGENFONTSTYLENAMEBYROLEHEADING31">
    <w:name w:val="MSG_EN_FONT_STYLE_NAME_TEMPLATE_ROLE_LEVEL MSG_EN_FONT_STYLE_NAME_BY_ROLE_HEADING 3"/>
    <w:basedOn w:val="MSGENFONTSTYLENAMETEMPLATEROLELEVELMSGENFONTSTYLENAMEBYROLEHEADING3"/>
    <w:rPr>
      <w:rFonts w:ascii="Arial" w:eastAsia="Arial" w:hAnsi="Arial" w:cs="Arial"/>
      <w:b/>
      <w:bCs/>
      <w:i w:val="0"/>
      <w:iCs w:val="0"/>
      <w:smallCaps w:val="0"/>
      <w:strike w:val="0"/>
      <w:color w:val="243E60"/>
      <w:spacing w:val="0"/>
      <w:w w:val="100"/>
      <w:position w:val="0"/>
      <w:sz w:val="22"/>
      <w:szCs w:val="22"/>
      <w:u w:val="none"/>
      <w:lang w:val="en-US" w:eastAsia="en-US" w:bidi="en-US"/>
    </w:rPr>
  </w:style>
  <w:style w:type="character" w:customStyle="1" w:styleId="MSGENFONTSTYLENAMETEMPLATEROLELEVELMSGENFONTSTYLENAMEBYROLEHEADING3MSGENFONTSTYLEMODIFERNOTBOLD">
    <w:name w:val="MSG_EN_FONT_STYLE_NAME_TEMPLATE_ROLE_LEVEL MSG_EN_FONT_STYLE_NAME_BY_ROLE_HEADING 3 + MSG_EN_FONT_STYLE_MODIFER_NOT_BOLD"/>
    <w:aliases w:val="MSG_EN_FONT_STYLE_MODIFER_ITALIC"/>
    <w:basedOn w:val="MSGENFONTSTYLENAMETEMPLATEROLELEVELMSGENFONTSTYLENAMEBYROLEHEADING3"/>
    <w:rPr>
      <w:rFonts w:ascii="Arial" w:eastAsia="Arial" w:hAnsi="Arial" w:cs="Arial"/>
      <w:b/>
      <w:bCs/>
      <w:i/>
      <w:iCs/>
      <w:smallCaps w:val="0"/>
      <w:strike w:val="0"/>
      <w:color w:val="000000"/>
      <w:spacing w:val="0"/>
      <w:w w:val="100"/>
      <w:position w:val="0"/>
      <w:sz w:val="22"/>
      <w:szCs w:val="22"/>
      <w:u w:val="none"/>
      <w:lang w:val="en-US" w:eastAsia="en-US" w:bidi="en-US"/>
    </w:rPr>
  </w:style>
  <w:style w:type="character" w:customStyle="1" w:styleId="MSGENFONTSTYLENAMETEMPLATEROLELEVELMSGENFONTSTYLENAMEBYROLEHEADING2">
    <w:name w:val="MSG_EN_FONT_STYLE_NAME_TEMPLATE_ROLE_LEVEL MSG_EN_FONT_STYLE_NAME_BY_ROLE_HEADING 2_"/>
    <w:basedOn w:val="a0"/>
    <w:link w:val="MSGENFONTSTYLENAMETEMPLATEROLELEVELMSGENFONTSTYLENAMEBYROLEHEADING20"/>
    <w:rPr>
      <w:rFonts w:ascii="Arial" w:eastAsia="Arial" w:hAnsi="Arial" w:cs="Arial"/>
      <w:b w:val="0"/>
      <w:bCs w:val="0"/>
      <w:i w:val="0"/>
      <w:iCs w:val="0"/>
      <w:smallCaps w:val="0"/>
      <w:strike w:val="0"/>
      <w:spacing w:val="20"/>
      <w:u w:val="none"/>
    </w:rPr>
  </w:style>
  <w:style w:type="character" w:customStyle="1" w:styleId="MSGENFONTSTYLENAMETEMPLATEROLELEVELMSGENFONTSTYLENAMEBYROLEHEADING21">
    <w:name w:val="MSG_EN_FONT_STYLE_NAME_TEMPLATE_ROLE_LEVEL MSG_EN_FONT_STYLE_NAME_BY_ROLE_HEADING 2"/>
    <w:basedOn w:val="MSGENFONTSTYLENAMETEMPLATEROLELEVELMSGENFONTSTYLENAMEBYROLEHEADING2"/>
    <w:rPr>
      <w:rFonts w:ascii="Arial" w:eastAsia="Arial" w:hAnsi="Arial" w:cs="Arial"/>
      <w:b w:val="0"/>
      <w:bCs w:val="0"/>
      <w:i w:val="0"/>
      <w:iCs w:val="0"/>
      <w:smallCaps w:val="0"/>
      <w:strike w:val="0"/>
      <w:color w:val="243E60"/>
      <w:spacing w:val="20"/>
      <w:w w:val="100"/>
      <w:position w:val="0"/>
      <w:sz w:val="24"/>
      <w:szCs w:val="24"/>
      <w:u w:val="none"/>
      <w:lang w:val="en-US" w:eastAsia="en-US" w:bidi="en-US"/>
    </w:rPr>
  </w:style>
  <w:style w:type="character" w:customStyle="1" w:styleId="MSGENFONTSTYLENAMETEMPLATEROLENUMBERMSGENFONTSTYLENAMEBYROLETEXT2MSGENFONTSTYLEMODIFERITALIC0">
    <w:name w:val="MSG_EN_FONT_STYLE_NAME_TEMPLATE_ROLE_NUMBER MSG_EN_FONT_STYLE_NAME_BY_ROLE_TEXT 2 + MSG_EN_FONT_STYLE_MODIFER_ITALIC"/>
    <w:basedOn w:val="MSGENFONTSTYLENAMETEMPLATEROLENUMBERMSGENFONTSTYLENAMEBYROLETEXT2"/>
    <w:rPr>
      <w:rFonts w:ascii="Arial" w:eastAsia="Arial" w:hAnsi="Arial" w:cs="Arial"/>
      <w:b w:val="0"/>
      <w:bCs w:val="0"/>
      <w:i/>
      <w:iCs/>
      <w:smallCaps w:val="0"/>
      <w:strike w:val="0"/>
      <w:color w:val="9A9A9A"/>
      <w:spacing w:val="0"/>
      <w:w w:val="100"/>
      <w:position w:val="0"/>
      <w:sz w:val="22"/>
      <w:szCs w:val="22"/>
      <w:u w:val="none"/>
      <w:lang w:val="en-US" w:eastAsia="en-US" w:bidi="en-US"/>
    </w:rPr>
  </w:style>
  <w:style w:type="character" w:customStyle="1" w:styleId="MSGENFONTSTYLENAMETEMPLATEROLENUMBERMSGENFONTSTYLENAMEBYROLETEXT2MSGENFONTSTYLEMODIFERBOLD0">
    <w:name w:val="MSG_EN_FONT_STYLE_NAME_TEMPLATE_ROLE_NUMBER MSG_EN_FONT_STYLE_NAME_BY_ROLE_TEXT 2 + MSG_EN_FONT_STYLE_MODIFER_BOLD"/>
    <w:basedOn w:val="MSGENFONTSTYLENAMETEMPLATEROLENUMBERMSGENFONTSTYLENAMEBYROLETEXT2"/>
    <w:rPr>
      <w:rFonts w:ascii="Arial" w:eastAsia="Arial" w:hAnsi="Arial" w:cs="Arial"/>
      <w:b/>
      <w:bCs/>
      <w:i w:val="0"/>
      <w:iCs w:val="0"/>
      <w:smallCaps w:val="0"/>
      <w:strike w:val="0"/>
      <w:color w:val="1F497D"/>
      <w:spacing w:val="0"/>
      <w:w w:val="100"/>
      <w:position w:val="0"/>
      <w:sz w:val="22"/>
      <w:szCs w:val="22"/>
      <w:u w:val="none"/>
      <w:lang w:val="en-US" w:eastAsia="en-US" w:bidi="en-US"/>
    </w:rPr>
  </w:style>
  <w:style w:type="character" w:customStyle="1" w:styleId="MSGENFONTSTYLENAMETEMPLATEROLENUMBERMSGENFONTSTYLENAMEBYROLETEXT2MSGENFONTSTYLEMODIFERBOLD1">
    <w:name w:val="MSG_EN_FONT_STYLE_NAME_TEMPLATE_ROLE_NUMBER MSG_EN_FONT_STYLE_NAME_BY_ROLE_TEXT 2 + MSG_EN_FONT_STYLE_MODIFER_BOLD"/>
    <w:basedOn w:val="MSGENFONTSTYLENAMETEMPLATEROLENUMBERMSGENFONTSTYLENAMEBYROLETEXT2"/>
    <w:rPr>
      <w:rFonts w:ascii="Arial" w:eastAsia="Arial" w:hAnsi="Arial" w:cs="Arial"/>
      <w:b/>
      <w:bCs/>
      <w:i w:val="0"/>
      <w:iCs w:val="0"/>
      <w:smallCaps w:val="0"/>
      <w:strike w:val="0"/>
      <w:color w:val="000000"/>
      <w:spacing w:val="0"/>
      <w:w w:val="100"/>
      <w:position w:val="0"/>
      <w:sz w:val="22"/>
      <w:szCs w:val="22"/>
      <w:u w:val="none"/>
      <w:lang w:val="en-US" w:eastAsia="en-US" w:bidi="en-US"/>
    </w:rPr>
  </w:style>
  <w:style w:type="character" w:customStyle="1" w:styleId="MSGENFONTSTYLENAMETEMPLATEROLENUMBERMSGENFONTSTYLENAMEBYROLETEXT23">
    <w:name w:val="MSG_EN_FONT_STYLE_NAME_TEMPLATE_ROLE_NUMBER MSG_EN_FONT_STYLE_NAME_BY_ROLE_TEXT 2"/>
    <w:basedOn w:val="MSGENFONTSTYLENAMETEMPLATEROLENUMBERMSGENFONTSTYLENAMEBYROLETEXT2"/>
    <w:rPr>
      <w:rFonts w:ascii="Arial" w:eastAsia="Arial" w:hAnsi="Arial" w:cs="Arial"/>
      <w:b w:val="0"/>
      <w:bCs w:val="0"/>
      <w:i w:val="0"/>
      <w:iCs w:val="0"/>
      <w:smallCaps w:val="0"/>
      <w:strike w:val="0"/>
      <w:color w:val="0000FF"/>
      <w:spacing w:val="0"/>
      <w:w w:val="100"/>
      <w:position w:val="0"/>
      <w:sz w:val="22"/>
      <w:szCs w:val="22"/>
      <w:u w:val="none"/>
      <w:lang w:val="en-US" w:eastAsia="en-US" w:bidi="en-US"/>
    </w:rPr>
  </w:style>
  <w:style w:type="character" w:customStyle="1" w:styleId="MSGENFONTSTYLENAMETEMPLATEROLENUMBERMSGENFONTSTYLENAMEBYROLETABLECAPTION2">
    <w:name w:val="MSG_EN_FONT_STYLE_NAME_TEMPLATE_ROLE_NUMBER MSG_EN_FONT_STYLE_NAME_BY_ROLE_TABLE_CAPTION 2_"/>
    <w:basedOn w:val="a0"/>
    <w:link w:val="MSGENFONTSTYLENAMETEMPLATEROLENUMBERMSGENFONTSTYLENAMEBYROLETABLECAPTION20"/>
    <w:rPr>
      <w:rFonts w:ascii="Arial" w:eastAsia="Arial" w:hAnsi="Arial" w:cs="Arial"/>
      <w:b w:val="0"/>
      <w:bCs w:val="0"/>
      <w:i/>
      <w:iCs/>
      <w:smallCaps w:val="0"/>
      <w:strike w:val="0"/>
      <w:sz w:val="22"/>
      <w:szCs w:val="22"/>
      <w:u w:val="none"/>
    </w:rPr>
  </w:style>
  <w:style w:type="character" w:customStyle="1" w:styleId="MSGENFONTSTYLENAMETEMPLATEROLEMSGENFONTSTYLENAMEBYROLETABLECAPTION">
    <w:name w:val="MSG_EN_FONT_STYLE_NAME_TEMPLATE_ROLE MSG_EN_FONT_STYLE_NAME_BY_ROLE_TABLE_CAPTION_"/>
    <w:basedOn w:val="a0"/>
    <w:link w:val="MSGENFONTSTYLENAMETEMPLATEROLEMSGENFONTSTYLENAMEBYROLETABLECAPTION0"/>
    <w:rPr>
      <w:rFonts w:ascii="Arial" w:eastAsia="Arial" w:hAnsi="Arial" w:cs="Arial"/>
      <w:b/>
      <w:bCs/>
      <w:i w:val="0"/>
      <w:iCs w:val="0"/>
      <w:smallCaps w:val="0"/>
      <w:strike w:val="0"/>
      <w:sz w:val="22"/>
      <w:szCs w:val="22"/>
      <w:u w:val="none"/>
    </w:rPr>
  </w:style>
  <w:style w:type="character" w:customStyle="1" w:styleId="MSGENFONTSTYLENAMETEMPLATEROLEMSGENFONTSTYLENAMEBYROLETABLECAPTION1">
    <w:name w:val="MSG_EN_FONT_STYLE_NAME_TEMPLATE_ROLE MSG_EN_FONT_STYLE_NAME_BY_ROLE_TABLE_CAPTION"/>
    <w:basedOn w:val="MSGENFONTSTYLENAMETEMPLATEROLEMSGENFONTSTYLENAMEBYROLETABLECAPTION"/>
    <w:rPr>
      <w:rFonts w:ascii="Arial" w:eastAsia="Arial" w:hAnsi="Arial" w:cs="Arial"/>
      <w:b/>
      <w:bCs/>
      <w:i w:val="0"/>
      <w:iCs w:val="0"/>
      <w:smallCaps w:val="0"/>
      <w:strike w:val="0"/>
      <w:color w:val="243E60"/>
      <w:spacing w:val="0"/>
      <w:w w:val="100"/>
      <w:position w:val="0"/>
      <w:sz w:val="22"/>
      <w:szCs w:val="22"/>
      <w:u w:val="none"/>
      <w:lang w:val="en-US" w:eastAsia="en-US" w:bidi="en-US"/>
    </w:rPr>
  </w:style>
  <w:style w:type="character" w:customStyle="1" w:styleId="MSGENFONTSTYLENAMETEMPLATEROLENUMBERMSGENFONTSTYLENAMEBYROLETEXT2MSGENFONTSTYLEMODIFERBOLD2">
    <w:name w:val="MSG_EN_FONT_STYLE_NAME_TEMPLATE_ROLE_NUMBER MSG_EN_FONT_STYLE_NAME_BY_ROLE_TEXT 2 + MSG_EN_FONT_STYLE_MODIFER_BOLD"/>
    <w:basedOn w:val="MSGENFONTSTYLENAMETEMPLATEROLENUMBERMSGENFONTSTYLENAMEBYROLETEXT2"/>
    <w:rPr>
      <w:rFonts w:ascii="Arial" w:eastAsia="Arial" w:hAnsi="Arial" w:cs="Arial"/>
      <w:b/>
      <w:bCs/>
      <w:i w:val="0"/>
      <w:iCs w:val="0"/>
      <w:smallCaps w:val="0"/>
      <w:strike w:val="0"/>
      <w:color w:val="000000"/>
      <w:spacing w:val="0"/>
      <w:w w:val="100"/>
      <w:position w:val="0"/>
      <w:sz w:val="22"/>
      <w:szCs w:val="22"/>
      <w:u w:val="none"/>
      <w:lang w:val="en-US" w:eastAsia="en-US" w:bidi="en-US"/>
    </w:rPr>
  </w:style>
  <w:style w:type="character" w:customStyle="1" w:styleId="MSGENFONTSTYLENAMETEMPLATEROLENUMBERMSGENFONTSTYLENAMEBYROLETEXT2MSGENFONTSTYLEMODIFERITALIC1">
    <w:name w:val="MSG_EN_FONT_STYLE_NAME_TEMPLATE_ROLE_NUMBER MSG_EN_FONT_STYLE_NAME_BY_ROLE_TEXT 2 + MSG_EN_FONT_STYLE_MODIFER_ITALIC"/>
    <w:basedOn w:val="MSGENFONTSTYLENAMETEMPLATEROLENUMBERMSGENFONTSTYLENAMEBYROLETEXT2"/>
    <w:rPr>
      <w:rFonts w:ascii="Arial" w:eastAsia="Arial" w:hAnsi="Arial" w:cs="Arial"/>
      <w:b w:val="0"/>
      <w:bCs w:val="0"/>
      <w:i/>
      <w:iCs/>
      <w:smallCaps w:val="0"/>
      <w:strike w:val="0"/>
      <w:color w:val="000000"/>
      <w:spacing w:val="0"/>
      <w:w w:val="100"/>
      <w:position w:val="0"/>
      <w:sz w:val="22"/>
      <w:szCs w:val="22"/>
      <w:u w:val="none"/>
      <w:lang w:val="en-US" w:eastAsia="en-US" w:bidi="en-US"/>
    </w:rPr>
  </w:style>
  <w:style w:type="character" w:customStyle="1" w:styleId="MSGENFONTSTYLENAMETEMPLATEROLENUMBERMSGENFONTSTYLENAMEBYROLETEXT24">
    <w:name w:val="MSG_EN_FONT_STYLE_NAME_TEMPLATE_ROLE_NUMBER MSG_EN_FONT_STYLE_NAME_BY_ROLE_TEXT 2"/>
    <w:basedOn w:val="MSGENFONTSTYLENAMETEMPLATEROLENUMBERMSGENFONTSTYLENAMEBYROLETEXT2"/>
    <w:rPr>
      <w:rFonts w:ascii="Arial" w:eastAsia="Arial" w:hAnsi="Arial" w:cs="Arial"/>
      <w:b w:val="0"/>
      <w:bCs w:val="0"/>
      <w:i w:val="0"/>
      <w:iCs w:val="0"/>
      <w:smallCaps w:val="0"/>
      <w:strike w:val="0"/>
      <w:color w:val="000000"/>
      <w:spacing w:val="0"/>
      <w:w w:val="100"/>
      <w:position w:val="0"/>
      <w:sz w:val="22"/>
      <w:szCs w:val="22"/>
      <w:u w:val="none"/>
      <w:lang w:val="en-US" w:eastAsia="en-US" w:bidi="en-US"/>
    </w:rPr>
  </w:style>
  <w:style w:type="paragraph" w:customStyle="1" w:styleId="MSGENFONTSTYLENAMETEMPLATEROLEMSGENFONTSTYLENAMEBYROLERUNNINGTITLE0">
    <w:name w:val="MSG_EN_FONT_STYLE_NAME_TEMPLATE_ROLE MSG_EN_FONT_STYLE_NAME_BY_ROLE_RUNNING_TITLE"/>
    <w:basedOn w:val="a"/>
    <w:link w:val="MSGENFONTSTYLENAMETEMPLATEROLEMSGENFONTSTYLENAMEBYROLERUNNINGTITLE"/>
    <w:pPr>
      <w:shd w:val="clear" w:color="auto" w:fill="FFFFFF"/>
      <w:spacing w:line="234" w:lineRule="exact"/>
    </w:pPr>
    <w:rPr>
      <w:rFonts w:ascii="Arial" w:eastAsia="Arial" w:hAnsi="Arial" w:cs="Arial"/>
      <w:sz w:val="21"/>
      <w:szCs w:val="21"/>
    </w:rPr>
  </w:style>
  <w:style w:type="paragraph" w:customStyle="1" w:styleId="MSGENFONTSTYLENAMETEMPLATEROLELEVELMSGENFONTSTYLENAMEBYROLEHEADING10">
    <w:name w:val="MSG_EN_FONT_STYLE_NAME_TEMPLATE_ROLE_LEVEL MSG_EN_FONT_STYLE_NAME_BY_ROLE_HEADING 1"/>
    <w:basedOn w:val="a"/>
    <w:link w:val="MSGENFONTSTYLENAMETEMPLATEROLELEVELMSGENFONTSTYLENAMEBYROLEHEADING1"/>
    <w:pPr>
      <w:shd w:val="clear" w:color="auto" w:fill="FFFFFF"/>
      <w:spacing w:after="220" w:line="380" w:lineRule="exact"/>
      <w:outlineLvl w:val="0"/>
    </w:pPr>
    <w:rPr>
      <w:rFonts w:ascii="Arial" w:eastAsia="Arial" w:hAnsi="Arial" w:cs="Arial"/>
      <w:b/>
      <w:bCs/>
      <w:sz w:val="34"/>
      <w:szCs w:val="34"/>
    </w:rPr>
  </w:style>
  <w:style w:type="paragraph" w:customStyle="1" w:styleId="MSGENFONTSTYLENAMETEMPLATEROLENUMBERMSGENFONTSTYLENAMEBYROLETEXT20">
    <w:name w:val="MSG_EN_FONT_STYLE_NAME_TEMPLATE_ROLE_NUMBER MSG_EN_FONT_STYLE_NAME_BY_ROLE_TEXT 2"/>
    <w:basedOn w:val="a"/>
    <w:link w:val="MSGENFONTSTYLENAMETEMPLATEROLENUMBERMSGENFONTSTYLENAMEBYROLETEXT2"/>
    <w:pPr>
      <w:shd w:val="clear" w:color="auto" w:fill="FFFFFF"/>
      <w:spacing w:before="220" w:line="538" w:lineRule="exact"/>
      <w:ind w:hanging="360"/>
      <w:jc w:val="both"/>
    </w:pPr>
    <w:rPr>
      <w:rFonts w:ascii="Arial" w:eastAsia="Arial" w:hAnsi="Arial" w:cs="Arial"/>
      <w:sz w:val="22"/>
      <w:szCs w:val="22"/>
    </w:rPr>
  </w:style>
  <w:style w:type="paragraph" w:customStyle="1" w:styleId="MSGENFONTSTYLENAMETEMPLATEROLENUMBERMSGENFONTSTYLENAMEBYROLETEXT30">
    <w:name w:val="MSG_EN_FONT_STYLE_NAME_TEMPLATE_ROLE_NUMBER MSG_EN_FONT_STYLE_NAME_BY_ROLE_TEXT 3"/>
    <w:basedOn w:val="a"/>
    <w:link w:val="MSGENFONTSTYLENAMETEMPLATEROLENUMBERMSGENFONTSTYLENAMEBYROLETEXT3"/>
    <w:pPr>
      <w:shd w:val="clear" w:color="auto" w:fill="FFFFFF"/>
      <w:spacing w:line="538" w:lineRule="exact"/>
      <w:ind w:hanging="380"/>
      <w:jc w:val="both"/>
    </w:pPr>
    <w:rPr>
      <w:rFonts w:ascii="Arial" w:eastAsia="Arial" w:hAnsi="Arial" w:cs="Arial"/>
      <w:i/>
      <w:iCs/>
      <w:sz w:val="22"/>
      <w:szCs w:val="22"/>
    </w:rPr>
  </w:style>
  <w:style w:type="paragraph" w:customStyle="1" w:styleId="MSGENFONTSTYLENAMETEMPLATEROLELEVELMSGENFONTSTYLENAMEBYROLEHEADING30">
    <w:name w:val="MSG_EN_FONT_STYLE_NAME_TEMPLATE_ROLE_LEVEL MSG_EN_FONT_STYLE_NAME_BY_ROLE_HEADING 3"/>
    <w:basedOn w:val="a"/>
    <w:link w:val="MSGENFONTSTYLENAMETEMPLATEROLELEVELMSGENFONTSTYLENAMEBYROLEHEADING3"/>
    <w:pPr>
      <w:shd w:val="clear" w:color="auto" w:fill="FFFFFF"/>
      <w:spacing w:before="220" w:after="220" w:line="246" w:lineRule="exact"/>
      <w:jc w:val="both"/>
      <w:outlineLvl w:val="2"/>
    </w:pPr>
    <w:rPr>
      <w:rFonts w:ascii="Arial" w:eastAsia="Arial" w:hAnsi="Arial" w:cs="Arial"/>
      <w:b/>
      <w:bCs/>
      <w:sz w:val="22"/>
      <w:szCs w:val="22"/>
    </w:rPr>
  </w:style>
  <w:style w:type="paragraph" w:customStyle="1" w:styleId="MSGENFONTSTYLENAMETEMPLATEROLELEVELMSGENFONTSTYLENAMEBYROLEHEADING20">
    <w:name w:val="MSG_EN_FONT_STYLE_NAME_TEMPLATE_ROLE_LEVEL MSG_EN_FONT_STYLE_NAME_BY_ROLE_HEADING 2"/>
    <w:basedOn w:val="a"/>
    <w:link w:val="MSGENFONTSTYLENAMETEMPLATEROLELEVELMSGENFONTSTYLENAMEBYROLEHEADING2"/>
    <w:pPr>
      <w:shd w:val="clear" w:color="auto" w:fill="FFFFFF"/>
      <w:spacing w:before="220" w:after="220" w:line="268" w:lineRule="exact"/>
      <w:outlineLvl w:val="1"/>
    </w:pPr>
    <w:rPr>
      <w:rFonts w:ascii="Arial" w:eastAsia="Arial" w:hAnsi="Arial" w:cs="Arial"/>
      <w:spacing w:val="20"/>
    </w:rPr>
  </w:style>
  <w:style w:type="paragraph" w:customStyle="1" w:styleId="MSGENFONTSTYLENAMETEMPLATEROLENUMBERMSGENFONTSTYLENAMEBYROLETABLECAPTION20">
    <w:name w:val="MSG_EN_FONT_STYLE_NAME_TEMPLATE_ROLE_NUMBER MSG_EN_FONT_STYLE_NAME_BY_ROLE_TABLE_CAPTION 2"/>
    <w:basedOn w:val="a"/>
    <w:link w:val="MSGENFONTSTYLENAMETEMPLATEROLENUMBERMSGENFONTSTYLENAMEBYROLETABLECAPTION2"/>
    <w:pPr>
      <w:shd w:val="clear" w:color="auto" w:fill="FFFFFF"/>
      <w:spacing w:line="246" w:lineRule="exact"/>
    </w:pPr>
    <w:rPr>
      <w:rFonts w:ascii="Arial" w:eastAsia="Arial" w:hAnsi="Arial" w:cs="Arial"/>
      <w:i/>
      <w:iCs/>
      <w:sz w:val="22"/>
      <w:szCs w:val="22"/>
    </w:rPr>
  </w:style>
  <w:style w:type="paragraph" w:customStyle="1" w:styleId="MSGENFONTSTYLENAMETEMPLATEROLEMSGENFONTSTYLENAMEBYROLETABLECAPTION0">
    <w:name w:val="MSG_EN_FONT_STYLE_NAME_TEMPLATE_ROLE MSG_EN_FONT_STYLE_NAME_BY_ROLE_TABLE_CAPTION"/>
    <w:basedOn w:val="a"/>
    <w:link w:val="MSGENFONTSTYLENAMETEMPLATEROLEMSGENFONTSTYLENAMEBYROLETABLECAPTION"/>
    <w:pPr>
      <w:shd w:val="clear" w:color="auto" w:fill="FFFFFF"/>
      <w:spacing w:line="246" w:lineRule="exact"/>
    </w:pPr>
    <w:rPr>
      <w:rFonts w:ascii="Arial" w:eastAsia="Arial" w:hAnsi="Arial" w:cs="Arial"/>
      <w:b/>
      <w:bCs/>
      <w:sz w:val="22"/>
      <w:szCs w:val="22"/>
    </w:rPr>
  </w:style>
  <w:style w:type="character" w:styleId="a3">
    <w:name w:val="Hyperlink"/>
    <w:basedOn w:val="a0"/>
    <w:uiPriority w:val="99"/>
    <w:unhideWhenUsed/>
    <w:rsid w:val="00E917D3"/>
    <w:rPr>
      <w:color w:val="0563C1" w:themeColor="hyperlink"/>
      <w:u w:val="single"/>
    </w:rPr>
  </w:style>
  <w:style w:type="paragraph" w:styleId="a4">
    <w:name w:val="Normal (Web)"/>
    <w:basedOn w:val="a"/>
    <w:rsid w:val="00725DCB"/>
    <w:pPr>
      <w:widowControl/>
      <w:spacing w:before="100" w:beforeAutospacing="1" w:after="100" w:afterAutospacing="1"/>
    </w:pPr>
    <w:rPr>
      <w:rFonts w:ascii="Trebuchet MS" w:eastAsia="宋体" w:hAnsi="Trebuchet MS"/>
      <w:lang w:eastAsia="zh-CN" w:bidi="ar-SA"/>
    </w:rPr>
  </w:style>
  <w:style w:type="paragraph" w:styleId="a5">
    <w:name w:val="List Paragraph"/>
    <w:basedOn w:val="a"/>
    <w:uiPriority w:val="34"/>
    <w:qFormat/>
    <w:rsid w:val="00725D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angmao@ufl.edu" TargetMode="External"/><Relationship Id="rId13" Type="http://schemas.openxmlformats.org/officeDocument/2006/relationships/hyperlink" Target="https://catalog.ufl.edu/ugrad/current/regulations/info/attendance.aspx" TargetMode="External"/><Relationship Id="rId18" Type="http://schemas.openxmlformats.org/officeDocument/2006/relationships/hyperlink" Target="http://helpdesk.ufl.edu/" TargetMode="External"/><Relationship Id="rId26" Type="http://schemas.openxmlformats.org/officeDocument/2006/relationships/hyperlink" Target="http://teach.ufl.edu/wp-content/uploads/2012/08/NetiquetteGuideforOnlineCourses.pdf" TargetMode="External"/><Relationship Id="rId3" Type="http://schemas.microsoft.com/office/2007/relationships/stylesWithEffects" Target="stylesWithEffects.xml"/><Relationship Id="rId21" Type="http://schemas.openxmlformats.org/officeDocument/2006/relationships/hyperlink" Target="http://www.dso.ufl.edu/drc" TargetMode="External"/><Relationship Id="rId7" Type="http://schemas.openxmlformats.org/officeDocument/2006/relationships/endnotes" Target="endnotes.xml"/><Relationship Id="rId12" Type="http://schemas.openxmlformats.org/officeDocument/2006/relationships/hyperlink" Target="https://catalog.ufl.edu/ugrad/current/regulations/info/attendance.aspx" TargetMode="External"/><Relationship Id="rId17" Type="http://schemas.openxmlformats.org/officeDocument/2006/relationships/hyperlink" Target="http://it.clas.ufl.edu/policies/student-computer-requirement/" TargetMode="External"/><Relationship Id="rId25" Type="http://schemas.openxmlformats.org/officeDocument/2006/relationships/hyperlink" Target="http://teach.ufl.edu/wp-content/uploads/2012/08/NetiquetteGuideforOnlineCourses.pdf" TargetMode="External"/><Relationship Id="rId2" Type="http://schemas.openxmlformats.org/officeDocument/2006/relationships/styles" Target="styles.xml"/><Relationship Id="rId16" Type="http://schemas.openxmlformats.org/officeDocument/2006/relationships/hyperlink" Target="http://it.clas.ufl.edu/policies/student-computer-requirement/" TargetMode="External"/><Relationship Id="rId20" Type="http://schemas.openxmlformats.org/officeDocument/2006/relationships/hyperlink" Target="https://evaluations.ufl.edu/results" TargetMode="External"/><Relationship Id="rId29" Type="http://schemas.openxmlformats.org/officeDocument/2006/relationships/hyperlink" Target="http://www.distance.ufl.edu/student-complaint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catalog.ufl.edU/ugrad/current/regulations/info/grades.aspx" TargetMode="External"/><Relationship Id="rId24" Type="http://schemas.openxmlformats.org/officeDocument/2006/relationships/hyperlink" Target="http://www.dso.ufl.edu/sccr/process/student-conduct-honor-code/"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catalog.ufl.edu/ugrad/current/regulations/info/attendance.aspx" TargetMode="External"/><Relationship Id="rId23" Type="http://schemas.openxmlformats.org/officeDocument/2006/relationships/hyperlink" Target="http://www.dso.ufl.edu/sccr/process/student-conduct-honor-code/" TargetMode="External"/><Relationship Id="rId28" Type="http://schemas.openxmlformats.org/officeDocument/2006/relationships/hyperlink" Target="http://helpdesk.ufl.edu/" TargetMode="External"/><Relationship Id="rId10" Type="http://schemas.openxmlformats.org/officeDocument/2006/relationships/hyperlink" Target="https://catalog.ufl.edu/ugrad/current/regulations/info/grades.aspx" TargetMode="External"/><Relationship Id="rId19" Type="http://schemas.openxmlformats.org/officeDocument/2006/relationships/hyperlink" Target="https://evaluations.ufl.edu/evals/Default.aspx"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elearning.ufl.edu/" TargetMode="External"/><Relationship Id="rId14" Type="http://schemas.openxmlformats.org/officeDocument/2006/relationships/hyperlink" Target="https://catalog.ufl.edu/ugrad/current/regulations/info/attendance.aspx" TargetMode="External"/><Relationship Id="rId22" Type="http://schemas.openxmlformats.org/officeDocument/2006/relationships/hyperlink" Target="http://www.dso.ufl.edu/drc" TargetMode="External"/><Relationship Id="rId27" Type="http://schemas.openxmlformats.org/officeDocument/2006/relationships/hyperlink" Target="mailto:umatter@ufl.edu"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2136</Words>
  <Characters>12180</Characters>
  <Application>Microsoft Office Word</Application>
  <DocSecurity>0</DocSecurity>
  <Lines>101</Lines>
  <Paragraphs>28</Paragraphs>
  <ScaleCrop>false</ScaleCrop>
  <Company>UF College of Liberal Arts &amp; Sciences</Company>
  <LinksUpToDate>false</LinksUpToDate>
  <CharactersWithSpaces>14288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Smith,Jennifer Karen</dc:creator>
  <cp:lastModifiedBy>YAOMAO</cp:lastModifiedBy>
  <cp:revision>3</cp:revision>
  <dcterms:created xsi:type="dcterms:W3CDTF">2017-12-18T01:42:00Z</dcterms:created>
  <dcterms:modified xsi:type="dcterms:W3CDTF">2017-12-18T01:44:00Z</dcterms:modified>
</cp:coreProperties>
</file>