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2CEA0" w14:textId="6383FCC1" w:rsidR="00DC7A99" w:rsidRPr="001B6ADD" w:rsidRDefault="00DC7A99" w:rsidP="001B6ADD">
      <w:pPr>
        <w:shd w:val="clear" w:color="auto" w:fill="DEEAF6" w:themeFill="accent5" w:themeFillTint="33"/>
        <w:spacing w:after="0" w:line="276" w:lineRule="auto"/>
        <w:outlineLvl w:val="1"/>
        <w:rPr>
          <w:rFonts w:ascii="Times New Roman" w:eastAsia="Times New Roman" w:hAnsi="Times New Roman" w:cs="Times New Roman"/>
          <w:color w:val="0070C0"/>
          <w:kern w:val="0"/>
          <w:sz w:val="24"/>
          <w:szCs w:val="24"/>
          <w14:ligatures w14:val="none"/>
        </w:rPr>
      </w:pPr>
      <w:r w:rsidRPr="001B6ADD">
        <w:rPr>
          <w:rFonts w:ascii="Times New Roman" w:eastAsia="Times New Roman" w:hAnsi="Times New Roman" w:cs="Times New Roman"/>
          <w:b/>
          <w:bCs/>
          <w:color w:val="0070C0"/>
          <w:kern w:val="0"/>
          <w:sz w:val="24"/>
          <w:szCs w:val="24"/>
          <w14:ligatures w14:val="none"/>
        </w:rPr>
        <w:t>GEO2200L</w:t>
      </w:r>
      <w:r w:rsidR="00BF3B70" w:rsidRPr="001B6ADD">
        <w:rPr>
          <w:rFonts w:ascii="Times New Roman" w:eastAsia="Times New Roman" w:hAnsi="Times New Roman" w:cs="Times New Roman"/>
          <w:b/>
          <w:bCs/>
          <w:color w:val="0070C0"/>
          <w:kern w:val="0"/>
          <w:sz w:val="24"/>
          <w:szCs w:val="24"/>
          <w14:ligatures w14:val="none"/>
        </w:rPr>
        <w:t xml:space="preserve">- </w:t>
      </w:r>
      <w:r w:rsidR="001B6ADD" w:rsidRPr="001B6ADD">
        <w:rPr>
          <w:rFonts w:ascii="Times New Roman" w:eastAsia="Times New Roman" w:hAnsi="Times New Roman" w:cs="Times New Roman"/>
          <w:b/>
          <w:bCs/>
          <w:color w:val="0070C0"/>
          <w:kern w:val="0"/>
          <w:sz w:val="24"/>
          <w:szCs w:val="24"/>
          <w14:ligatures w14:val="none"/>
        </w:rPr>
        <w:t>Dynamic Planet Earth Lab</w:t>
      </w:r>
      <w:r w:rsidRPr="001B6ADD">
        <w:rPr>
          <w:rFonts w:ascii="Times New Roman" w:eastAsia="Times New Roman" w:hAnsi="Times New Roman" w:cs="Times New Roman"/>
          <w:b/>
          <w:bCs/>
          <w:color w:val="0070C0"/>
          <w:kern w:val="0"/>
          <w:sz w:val="24"/>
          <w:szCs w:val="24"/>
          <w14:ligatures w14:val="none"/>
        </w:rPr>
        <w:br/>
        <w:t>Course Syllabus</w:t>
      </w:r>
    </w:p>
    <w:p w14:paraId="6CCDD69E" w14:textId="77777777" w:rsidR="00DC7A99" w:rsidRPr="001B6ADD" w:rsidRDefault="00DC7A99" w:rsidP="00DC7A99">
      <w:pPr>
        <w:shd w:val="clear" w:color="auto" w:fill="FFFFFF"/>
        <w:spacing w:before="90" w:after="90" w:line="240" w:lineRule="auto"/>
        <w:outlineLvl w:val="2"/>
        <w:rPr>
          <w:rFonts w:ascii="Times New Roman" w:eastAsia="Times New Roman" w:hAnsi="Times New Roman" w:cs="Times New Roman"/>
          <w:b/>
          <w:bCs/>
          <w:color w:val="000000" w:themeColor="text1"/>
          <w:kern w:val="0"/>
          <w:sz w:val="24"/>
          <w:szCs w:val="24"/>
          <w14:ligatures w14:val="none"/>
        </w:rPr>
      </w:pPr>
      <w:r w:rsidRPr="001B6ADD">
        <w:rPr>
          <w:rFonts w:ascii="Times New Roman" w:eastAsia="Times New Roman" w:hAnsi="Times New Roman" w:cs="Times New Roman"/>
          <w:b/>
          <w:bCs/>
          <w:color w:val="000000" w:themeColor="text1"/>
          <w:kern w:val="0"/>
          <w:sz w:val="24"/>
          <w:szCs w:val="24"/>
          <w14:ligatures w14:val="none"/>
        </w:rPr>
        <w:t>Course Description</w:t>
      </w:r>
    </w:p>
    <w:p w14:paraId="2FAF6D66" w14:textId="6F8218FA" w:rsidR="00DC7A99" w:rsidRPr="00DC7A99" w:rsidRDefault="00DC7A99" w:rsidP="002C315E">
      <w:pPr>
        <w:shd w:val="clear" w:color="auto" w:fill="FFFFFF"/>
        <w:spacing w:before="180" w:after="180" w:line="360" w:lineRule="auto"/>
        <w:jc w:val="both"/>
        <w:rPr>
          <w:rFonts w:ascii="Times New Roman" w:eastAsia="Times New Roman" w:hAnsi="Times New Roman" w:cs="Times New Roman"/>
          <w:color w:val="000000" w:themeColor="text1"/>
          <w:kern w:val="0"/>
          <w14:ligatures w14:val="none"/>
        </w:rPr>
      </w:pPr>
      <w:r w:rsidRPr="00DC7A99">
        <w:rPr>
          <w:rFonts w:ascii="Times New Roman" w:eastAsia="Times New Roman" w:hAnsi="Times New Roman" w:cs="Times New Roman"/>
          <w:color w:val="000000" w:themeColor="text1"/>
          <w:kern w:val="0"/>
          <w14:ligatures w14:val="none"/>
        </w:rPr>
        <w:t>Welcome to GEO2200 Lab. This course will provide hands-on experiences and data analysis related to our dynamic planet Earth. This course will be different than a traditional class, as you will be engaging with the materials directly through activities and projects, mostly though this canvas shell. This course is a lab, which means we want you to play with data, experience and engage with real-world systems, and better understand the scientific process of analysis to understand the world around us.</w:t>
      </w:r>
    </w:p>
    <w:p w14:paraId="7804C196" w14:textId="77777777" w:rsidR="00DC7A99" w:rsidRPr="00DC7A99" w:rsidRDefault="00DC7A99" w:rsidP="002C315E">
      <w:pPr>
        <w:shd w:val="clear" w:color="auto" w:fill="FFFFFF"/>
        <w:spacing w:before="180" w:after="180" w:line="360" w:lineRule="auto"/>
        <w:jc w:val="both"/>
        <w:rPr>
          <w:rFonts w:ascii="Times New Roman" w:eastAsia="Times New Roman" w:hAnsi="Times New Roman" w:cs="Times New Roman"/>
          <w:color w:val="000000" w:themeColor="text1"/>
          <w:kern w:val="0"/>
          <w14:ligatures w14:val="none"/>
        </w:rPr>
      </w:pPr>
      <w:r w:rsidRPr="00DC7A99">
        <w:rPr>
          <w:rFonts w:ascii="Times New Roman" w:eastAsia="Times New Roman" w:hAnsi="Times New Roman" w:cs="Times New Roman"/>
          <w:color w:val="000000" w:themeColor="text1"/>
          <w:kern w:val="0"/>
          <w14:ligatures w14:val="none"/>
        </w:rPr>
        <w:t xml:space="preserve">The structure of the labs </w:t>
      </w:r>
      <w:proofErr w:type="gramStart"/>
      <w:r w:rsidRPr="00DC7A99">
        <w:rPr>
          <w:rFonts w:ascii="Times New Roman" w:eastAsia="Times New Roman" w:hAnsi="Times New Roman" w:cs="Times New Roman"/>
          <w:color w:val="000000" w:themeColor="text1"/>
          <w:kern w:val="0"/>
          <w14:ligatures w14:val="none"/>
        </w:rPr>
        <w:t>are</w:t>
      </w:r>
      <w:proofErr w:type="gramEnd"/>
      <w:r w:rsidRPr="00DC7A99">
        <w:rPr>
          <w:rFonts w:ascii="Times New Roman" w:eastAsia="Times New Roman" w:hAnsi="Times New Roman" w:cs="Times New Roman"/>
          <w:color w:val="000000" w:themeColor="text1"/>
          <w:kern w:val="0"/>
          <w14:ligatures w14:val="none"/>
        </w:rPr>
        <w:t xml:space="preserve"> such that you must complete all items on the page before the lab will allow you to continue. As such, you can review the lab tabs at the bottom of each lab module for completion. Each lab is composed of many shorter pages to break down the content into steps and not overwhelm you upfront. Content in each lab does build across the module and as your comprehension grows you will be asked to complete more advanced tasks.</w:t>
      </w:r>
    </w:p>
    <w:p w14:paraId="69838808" w14:textId="580374BF" w:rsidR="00DC7A99" w:rsidRDefault="00DC7A99" w:rsidP="002C315E">
      <w:pPr>
        <w:shd w:val="clear" w:color="auto" w:fill="FFFFFF"/>
        <w:spacing w:before="180" w:after="180" w:line="360" w:lineRule="auto"/>
        <w:jc w:val="both"/>
        <w:rPr>
          <w:rFonts w:ascii="Times New Roman" w:eastAsia="Times New Roman" w:hAnsi="Times New Roman" w:cs="Times New Roman"/>
          <w:color w:val="000000" w:themeColor="text1"/>
          <w:kern w:val="0"/>
          <w14:ligatures w14:val="none"/>
        </w:rPr>
      </w:pPr>
      <w:r w:rsidRPr="00DC7A99">
        <w:rPr>
          <w:rFonts w:ascii="Times New Roman" w:eastAsia="Times New Roman" w:hAnsi="Times New Roman" w:cs="Times New Roman"/>
          <w:color w:val="000000" w:themeColor="text1"/>
          <w:kern w:val="0"/>
          <w14:ligatures w14:val="none"/>
        </w:rPr>
        <w:t>In addition, each lab page has different types of questions within it. The main two types are ‘Checking In’ questions, which you should review as you progress through the lab content. These are quick checks for you to read, answer out loud and then confirm you are correct by revealing the correct answers by clicking on them. These are simple check-ins with yourself to make sure you are following along. The second type of questions are the ‘Stop and Think’ questions, which are the questions you are answering for a grade and must be turned in. Please make sure that you have answered and turned in ALL the Stop and Think Questions at the end of the lab (they are numbered sequentially throughout each lab). </w:t>
      </w:r>
    </w:p>
    <w:p w14:paraId="2A947039" w14:textId="50645B85" w:rsidR="00391663" w:rsidRPr="00391663" w:rsidRDefault="00F57803" w:rsidP="00391663">
      <w:pPr>
        <w:spacing w:line="360" w:lineRule="auto"/>
        <w:rPr>
          <w:rFonts w:ascii="Times New Roman" w:hAnsi="Times New Roman" w:cs="Times New Roman"/>
          <w:color w:val="1A1A1A" w:themeColor="background1" w:themeShade="1A"/>
          <w:sz w:val="24"/>
          <w:szCs w:val="24"/>
        </w:rPr>
      </w:pPr>
      <w:r w:rsidRPr="008F502F">
        <w:rPr>
          <w:rFonts w:ascii="Times New Roman" w:hAnsi="Times New Roman" w:cs="Times New Roman"/>
          <w:color w:val="1A1A1A" w:themeColor="background1" w:themeShade="1A"/>
          <w:sz w:val="24"/>
          <w:szCs w:val="24"/>
        </w:rPr>
        <w:t xml:space="preserve">This is a study of some of the basic elements of the physical world in which climates, water, and landforms are examined in terms of their natural occurrences, distribution, and interrelationships. Through practical, hands-on lab activities and data analysis, students will explore these elements to gain a comprehensive understanding of the dynamic nature of Earth. </w:t>
      </w:r>
      <w:r w:rsidR="00391663" w:rsidRPr="008F502F">
        <w:rPr>
          <w:rFonts w:ascii="Times New Roman" w:hAnsi="Times New Roman" w:cs="Times New Roman"/>
          <w:color w:val="1A1A1A" w:themeColor="background1" w:themeShade="1A"/>
          <w:sz w:val="24"/>
          <w:szCs w:val="24"/>
        </w:rPr>
        <w:t xml:space="preserve">The class meets the </w:t>
      </w:r>
      <w:hyperlink r:id="rId10" w:history="1">
        <w:r w:rsidR="00391663" w:rsidRPr="008F502F">
          <w:rPr>
            <w:rStyle w:val="Hyperlink"/>
            <w:rFonts w:ascii="Times New Roman" w:hAnsi="Times New Roman" w:cs="Times New Roman"/>
            <w:sz w:val="24"/>
            <w:szCs w:val="24"/>
          </w:rPr>
          <w:t>General Education requirements of a Physical Science (P) course</w:t>
        </w:r>
      </w:hyperlink>
      <w:r w:rsidR="00391663" w:rsidRPr="008F502F">
        <w:rPr>
          <w:rFonts w:ascii="Times New Roman" w:hAnsi="Times New Roman" w:cs="Times New Roman"/>
          <w:color w:val="1A1A1A" w:themeColor="background1" w:themeShade="1A"/>
          <w:sz w:val="24"/>
          <w:szCs w:val="24"/>
        </w:rPr>
        <w:t>.</w:t>
      </w:r>
      <w:r w:rsidR="00391663" w:rsidRPr="00391663">
        <w:rPr>
          <w:rFonts w:ascii="Times New Roman" w:hAnsi="Times New Roman" w:cs="Times New Roman"/>
          <w:color w:val="1A1A1A" w:themeColor="background1" w:themeShade="1A"/>
          <w:sz w:val="24"/>
          <w:szCs w:val="24"/>
        </w:rPr>
        <w:t xml:space="preserve"> </w:t>
      </w:r>
    </w:p>
    <w:p w14:paraId="76069483" w14:textId="77777777" w:rsidR="00DC7A99" w:rsidRPr="00DC7A99" w:rsidRDefault="00DC7A99" w:rsidP="001B6ADD">
      <w:pPr>
        <w:shd w:val="clear" w:color="auto" w:fill="FFFFFF"/>
        <w:spacing w:after="0" w:line="240" w:lineRule="auto"/>
        <w:outlineLvl w:val="2"/>
        <w:rPr>
          <w:rFonts w:ascii="Times New Roman" w:eastAsia="Times New Roman" w:hAnsi="Times New Roman" w:cs="Times New Roman"/>
          <w:b/>
          <w:bCs/>
          <w:color w:val="000000" w:themeColor="text1"/>
          <w:kern w:val="0"/>
          <w14:ligatures w14:val="none"/>
        </w:rPr>
      </w:pPr>
      <w:r w:rsidRPr="00DC7A99">
        <w:rPr>
          <w:rFonts w:ascii="Times New Roman" w:eastAsia="Times New Roman" w:hAnsi="Times New Roman" w:cs="Times New Roman"/>
          <w:b/>
          <w:bCs/>
          <w:color w:val="000000" w:themeColor="text1"/>
          <w:kern w:val="0"/>
          <w14:ligatures w14:val="none"/>
        </w:rPr>
        <w:t>Contact Information</w:t>
      </w:r>
    </w:p>
    <w:p w14:paraId="4A43443B" w14:textId="77777777" w:rsidR="00D2438C" w:rsidRPr="00D2438C" w:rsidRDefault="00D2438C" w:rsidP="00D2438C">
      <w:pPr>
        <w:shd w:val="clear" w:color="auto" w:fill="FFFFFF"/>
        <w:spacing w:after="0" w:line="360" w:lineRule="auto"/>
        <w:rPr>
          <w:rFonts w:ascii="Times New Roman" w:eastAsia="Times New Roman" w:hAnsi="Times New Roman" w:cs="Times New Roman"/>
          <w:color w:val="273540"/>
          <w:kern w:val="0"/>
          <w:sz w:val="24"/>
          <w:szCs w:val="24"/>
          <w14:ligatures w14:val="none"/>
        </w:rPr>
      </w:pPr>
      <w:r w:rsidRPr="00D2438C">
        <w:rPr>
          <w:rFonts w:ascii="Times New Roman" w:eastAsia="Times New Roman" w:hAnsi="Times New Roman" w:cs="Times New Roman"/>
          <w:b/>
          <w:bCs/>
          <w:color w:val="273540"/>
          <w:kern w:val="0"/>
          <w:sz w:val="24"/>
          <w:szCs w:val="24"/>
          <w14:ligatures w14:val="none"/>
        </w:rPr>
        <w:t>Instructors</w:t>
      </w:r>
    </w:p>
    <w:p w14:paraId="3E3E82D0" w14:textId="2EA0E599" w:rsidR="000D10EA" w:rsidRDefault="000D10EA" w:rsidP="000D10EA">
      <w:pPr>
        <w:numPr>
          <w:ilvl w:val="0"/>
          <w:numId w:val="14"/>
        </w:numPr>
        <w:spacing w:after="0" w:line="360" w:lineRule="auto"/>
        <w:rPr>
          <w:rFonts w:ascii="Times New Roman" w:eastAsia="Times New Roman" w:hAnsi="Times New Roman" w:cs="Times New Roman"/>
          <w:color w:val="273540"/>
          <w:kern w:val="0"/>
          <w14:ligatures w14:val="none"/>
        </w:rPr>
      </w:pPr>
      <w:r w:rsidRPr="0029147B">
        <w:rPr>
          <w:rFonts w:ascii="Times New Roman" w:eastAsia="Times New Roman" w:hAnsi="Times New Roman" w:cs="Times New Roman"/>
          <w:b/>
          <w:bCs/>
          <w:color w:val="273540"/>
          <w:kern w:val="0"/>
          <w14:ligatures w14:val="none"/>
        </w:rPr>
        <w:t>Bewuket</w:t>
      </w:r>
      <w:r w:rsidRPr="0029147B">
        <w:rPr>
          <w:rFonts w:ascii="Times New Roman" w:eastAsia="Times New Roman" w:hAnsi="Times New Roman" w:cs="Times New Roman"/>
          <w:color w:val="273540"/>
          <w:kern w:val="0"/>
          <w14:ligatures w14:val="none"/>
        </w:rPr>
        <w:t xml:space="preserve"> Tefera, Email: </w:t>
      </w:r>
      <w:hyperlink r:id="rId11" w:history="1">
        <w:r w:rsidRPr="0029147B">
          <w:rPr>
            <w:rStyle w:val="Hyperlink"/>
            <w:rFonts w:ascii="Times New Roman" w:eastAsia="Times New Roman" w:hAnsi="Times New Roman" w:cs="Times New Roman"/>
            <w:kern w:val="0"/>
            <w14:ligatures w14:val="none"/>
          </w:rPr>
          <w:t>bewukettefera@ufl.edu</w:t>
        </w:r>
      </w:hyperlink>
      <w:r w:rsidRPr="0029147B">
        <w:rPr>
          <w:rFonts w:ascii="Times New Roman" w:eastAsia="Times New Roman" w:hAnsi="Times New Roman" w:cs="Times New Roman"/>
          <w:color w:val="273540"/>
          <w:kern w:val="0"/>
          <w14:ligatures w14:val="none"/>
        </w:rPr>
        <w:t xml:space="preserve">, </w:t>
      </w:r>
      <w:r w:rsidR="00030806" w:rsidRPr="0029147B">
        <w:rPr>
          <w:rFonts w:ascii="Times New Roman" w:eastAsia="Times New Roman" w:hAnsi="Times New Roman" w:cs="Times New Roman"/>
          <w:color w:val="273540"/>
          <w:kern w:val="0"/>
          <w14:ligatures w14:val="none"/>
        </w:rPr>
        <w:t>Turlington Hall, 1215, 330 Newell Dr, Gainesville, FL 32611</w:t>
      </w:r>
      <w:r w:rsidR="00C77D0A" w:rsidRPr="0029147B">
        <w:rPr>
          <w:rFonts w:ascii="Times New Roman" w:eastAsia="Times New Roman" w:hAnsi="Times New Roman" w:cs="Times New Roman"/>
          <w:color w:val="273540"/>
          <w:kern w:val="0"/>
          <w14:ligatures w14:val="none"/>
        </w:rPr>
        <w:t xml:space="preserve">. </w:t>
      </w:r>
      <w:r w:rsidRPr="0029147B">
        <w:rPr>
          <w:rFonts w:ascii="Times New Roman" w:eastAsia="Times New Roman" w:hAnsi="Times New Roman" w:cs="Times New Roman"/>
          <w:b/>
          <w:bCs/>
          <w:color w:val="273540"/>
          <w:kern w:val="0"/>
          <w14:ligatures w14:val="none"/>
        </w:rPr>
        <w:t>Office Hours</w:t>
      </w:r>
      <w:r w:rsidRPr="0029147B">
        <w:rPr>
          <w:rFonts w:ascii="Times New Roman" w:eastAsia="Times New Roman" w:hAnsi="Times New Roman" w:cs="Times New Roman"/>
          <w:color w:val="273540"/>
          <w:kern w:val="0"/>
          <w14:ligatures w14:val="none"/>
        </w:rPr>
        <w:t>: Thursday 1:00-</w:t>
      </w:r>
      <w:r w:rsidR="00E814C4">
        <w:rPr>
          <w:rFonts w:ascii="Times New Roman" w:eastAsia="Times New Roman" w:hAnsi="Times New Roman" w:cs="Times New Roman"/>
          <w:color w:val="273540"/>
          <w:kern w:val="0"/>
          <w14:ligatures w14:val="none"/>
        </w:rPr>
        <w:t>4</w:t>
      </w:r>
      <w:r w:rsidRPr="0029147B">
        <w:rPr>
          <w:rFonts w:ascii="Times New Roman" w:eastAsia="Times New Roman" w:hAnsi="Times New Roman" w:cs="Times New Roman"/>
          <w:color w:val="273540"/>
          <w:kern w:val="0"/>
          <w14:ligatures w14:val="none"/>
        </w:rPr>
        <w:t>:00 PM and by appointment</w:t>
      </w:r>
      <w:r w:rsidR="00C77D0A" w:rsidRPr="0029147B">
        <w:rPr>
          <w:rFonts w:ascii="Times New Roman" w:eastAsia="Times New Roman" w:hAnsi="Times New Roman" w:cs="Times New Roman"/>
          <w:color w:val="273540"/>
          <w:kern w:val="0"/>
          <w14:ligatures w14:val="none"/>
        </w:rPr>
        <w:t>.</w:t>
      </w:r>
    </w:p>
    <w:p w14:paraId="04B291EE" w14:textId="227DED1E" w:rsidR="000D10EA" w:rsidRPr="008A4DF4" w:rsidRDefault="001C463F" w:rsidP="00C24B80">
      <w:pPr>
        <w:numPr>
          <w:ilvl w:val="0"/>
          <w:numId w:val="14"/>
        </w:numPr>
        <w:spacing w:after="0" w:line="360" w:lineRule="auto"/>
        <w:rPr>
          <w:rFonts w:ascii="Times New Roman" w:eastAsia="Times New Roman" w:hAnsi="Times New Roman" w:cs="Times New Roman"/>
          <w:color w:val="273540"/>
          <w:kern w:val="0"/>
          <w14:ligatures w14:val="none"/>
        </w:rPr>
      </w:pPr>
      <w:r w:rsidRPr="008A4DF4">
        <w:rPr>
          <w:rFonts w:ascii="Times New Roman" w:eastAsia="Times New Roman" w:hAnsi="Times New Roman" w:cs="Times New Roman"/>
          <w:color w:val="273540"/>
          <w:kern w:val="0"/>
          <w14:ligatures w14:val="none"/>
        </w:rPr>
        <w:t xml:space="preserve">Lacey Harris-Coble, Email: </w:t>
      </w:r>
      <w:hyperlink r:id="rId12" w:history="1">
        <w:r w:rsidR="008A4DF4" w:rsidRPr="002F4B66">
          <w:rPr>
            <w:rStyle w:val="Hyperlink"/>
            <w:rFonts w:ascii="Times New Roman" w:eastAsia="Times New Roman" w:hAnsi="Times New Roman" w:cs="Times New Roman"/>
            <w:kern w:val="0"/>
            <w14:ligatures w14:val="none"/>
          </w:rPr>
          <w:t>lharriscoble@ufl.edu</w:t>
        </w:r>
      </w:hyperlink>
      <w:r w:rsidR="008A4DF4">
        <w:rPr>
          <w:rFonts w:ascii="Times New Roman" w:eastAsia="Times New Roman" w:hAnsi="Times New Roman" w:cs="Times New Roman"/>
          <w:color w:val="273540"/>
          <w:kern w:val="0"/>
          <w14:ligatures w14:val="none"/>
        </w:rPr>
        <w:t xml:space="preserve"> </w:t>
      </w:r>
      <w:r w:rsidRPr="008A4DF4">
        <w:rPr>
          <w:rFonts w:ascii="Times New Roman" w:eastAsia="Times New Roman" w:hAnsi="Times New Roman" w:cs="Times New Roman"/>
          <w:color w:val="273540"/>
          <w:kern w:val="0"/>
          <w14:ligatures w14:val="none"/>
        </w:rPr>
        <w:t xml:space="preserve">, Turlington Hall, 1215, 330 Newell Dr, Gainesville, FL 32611. Office Hours: </w:t>
      </w:r>
      <w:r w:rsidR="008A4DF4" w:rsidRPr="008A4DF4">
        <w:rPr>
          <w:rFonts w:ascii="Times New Roman" w:eastAsia="Times New Roman" w:hAnsi="Times New Roman" w:cs="Times New Roman"/>
          <w:color w:val="273540"/>
          <w:kern w:val="0"/>
          <w14:ligatures w14:val="none"/>
        </w:rPr>
        <w:t xml:space="preserve">Wednesday </w:t>
      </w:r>
      <w:r w:rsidRPr="008A4DF4">
        <w:rPr>
          <w:rFonts w:ascii="Times New Roman" w:eastAsia="Times New Roman" w:hAnsi="Times New Roman" w:cs="Times New Roman"/>
          <w:color w:val="273540"/>
          <w:kern w:val="0"/>
          <w14:ligatures w14:val="none"/>
        </w:rPr>
        <w:t>1</w:t>
      </w:r>
      <w:r w:rsidR="008A4DF4" w:rsidRPr="008A4DF4">
        <w:rPr>
          <w:rFonts w:ascii="Times New Roman" w:eastAsia="Times New Roman" w:hAnsi="Times New Roman" w:cs="Times New Roman"/>
          <w:color w:val="273540"/>
          <w:kern w:val="0"/>
          <w14:ligatures w14:val="none"/>
        </w:rPr>
        <w:t>2</w:t>
      </w:r>
      <w:r w:rsidRPr="008A4DF4">
        <w:rPr>
          <w:rFonts w:ascii="Times New Roman" w:eastAsia="Times New Roman" w:hAnsi="Times New Roman" w:cs="Times New Roman"/>
          <w:color w:val="273540"/>
          <w:kern w:val="0"/>
          <w14:ligatures w14:val="none"/>
        </w:rPr>
        <w:t>:00-3:00 PM and by appointment</w:t>
      </w:r>
      <w:r w:rsidR="008A4DF4" w:rsidRPr="008A4DF4">
        <w:rPr>
          <w:rFonts w:ascii="Times New Roman" w:eastAsia="Times New Roman" w:hAnsi="Times New Roman" w:cs="Times New Roman"/>
          <w:color w:val="273540"/>
          <w:kern w:val="0"/>
          <w14:ligatures w14:val="none"/>
        </w:rPr>
        <w:t>.</w:t>
      </w:r>
    </w:p>
    <w:p w14:paraId="51951D85" w14:textId="50E0E948" w:rsidR="000D10EA" w:rsidRPr="000D10EA" w:rsidRDefault="000D10EA" w:rsidP="000D10EA">
      <w:pPr>
        <w:spacing w:after="0" w:line="360" w:lineRule="auto"/>
        <w:rPr>
          <w:rFonts w:ascii="Times New Roman" w:eastAsia="Times New Roman" w:hAnsi="Times New Roman" w:cs="Times New Roman"/>
          <w:color w:val="273540"/>
          <w:kern w:val="0"/>
          <w:sz w:val="24"/>
          <w:szCs w:val="24"/>
          <w14:ligatures w14:val="none"/>
        </w:rPr>
      </w:pPr>
      <w:r w:rsidRPr="000D10EA">
        <w:rPr>
          <w:rFonts w:ascii="Times New Roman" w:eastAsia="Times New Roman" w:hAnsi="Times New Roman" w:cs="Times New Roman"/>
          <w:color w:val="273540"/>
          <w:kern w:val="0"/>
          <w:sz w:val="24"/>
          <w:szCs w:val="24"/>
          <w14:ligatures w14:val="none"/>
        </w:rPr>
        <w:t>________________________________________________________________________</w:t>
      </w:r>
    </w:p>
    <w:p w14:paraId="4DCCE896" w14:textId="5A7EC803" w:rsidR="00AC1710" w:rsidRPr="00D2438C" w:rsidRDefault="00AC1710" w:rsidP="00AC1710">
      <w:pPr>
        <w:shd w:val="clear" w:color="auto" w:fill="FFFFFF"/>
        <w:spacing w:after="0" w:line="360" w:lineRule="auto"/>
        <w:rPr>
          <w:rFonts w:ascii="Times New Roman" w:eastAsia="Times New Roman" w:hAnsi="Times New Roman" w:cs="Times New Roman"/>
          <w:color w:val="273540"/>
          <w:kern w:val="0"/>
          <w:sz w:val="24"/>
          <w:szCs w:val="24"/>
          <w14:ligatures w14:val="none"/>
        </w:rPr>
      </w:pPr>
      <w:r w:rsidRPr="00AC1710">
        <w:rPr>
          <w:rFonts w:ascii="Times New Roman" w:eastAsia="Times New Roman" w:hAnsi="Times New Roman" w:cs="Times New Roman"/>
          <w:color w:val="273540"/>
          <w:kern w:val="0"/>
          <w:sz w:val="24"/>
          <w:szCs w:val="24"/>
          <w14:ligatures w14:val="none"/>
        </w:rPr>
        <w:lastRenderedPageBreak/>
        <w:t>For questions about course content, your grade, or other personal issues, use the Canvas mail tool. Expect a response within 48 hours.</w:t>
      </w:r>
    </w:p>
    <w:p w14:paraId="0F9B3F8C" w14:textId="77777777" w:rsidR="00A13AED" w:rsidRDefault="00A13AED" w:rsidP="00DC7A99">
      <w:pPr>
        <w:shd w:val="clear" w:color="auto" w:fill="FFFFFF"/>
        <w:spacing w:before="180" w:after="180" w:line="240" w:lineRule="auto"/>
        <w:rPr>
          <w:rFonts w:ascii="Times New Roman" w:eastAsia="Times New Roman" w:hAnsi="Times New Roman" w:cs="Times New Roman"/>
          <w:color w:val="000000" w:themeColor="text1"/>
          <w:kern w:val="0"/>
          <w14:ligatures w14:val="none"/>
        </w:rPr>
      </w:pPr>
    </w:p>
    <w:p w14:paraId="6A6EB60A" w14:textId="77777777" w:rsidR="00DC7A99" w:rsidRPr="00DC7A99" w:rsidRDefault="00DC7A99" w:rsidP="00DC7A99">
      <w:pPr>
        <w:shd w:val="clear" w:color="auto" w:fill="FFFFFF"/>
        <w:spacing w:before="90" w:after="90" w:line="240" w:lineRule="auto"/>
        <w:outlineLvl w:val="2"/>
        <w:rPr>
          <w:rFonts w:ascii="Times New Roman" w:eastAsia="Times New Roman" w:hAnsi="Times New Roman" w:cs="Times New Roman"/>
          <w:b/>
          <w:bCs/>
          <w:color w:val="000000" w:themeColor="text1"/>
          <w:kern w:val="0"/>
          <w:sz w:val="24"/>
          <w:szCs w:val="24"/>
          <w14:ligatures w14:val="none"/>
        </w:rPr>
      </w:pPr>
      <w:r w:rsidRPr="00DC7A99">
        <w:rPr>
          <w:rFonts w:ascii="Times New Roman" w:eastAsia="Times New Roman" w:hAnsi="Times New Roman" w:cs="Times New Roman"/>
          <w:b/>
          <w:bCs/>
          <w:color w:val="000000" w:themeColor="text1"/>
          <w:kern w:val="0"/>
          <w:sz w:val="24"/>
          <w:szCs w:val="24"/>
          <w14:ligatures w14:val="none"/>
        </w:rPr>
        <w:t>Course Objectives</w:t>
      </w:r>
    </w:p>
    <w:p w14:paraId="2575CE51" w14:textId="7C292DF8" w:rsidR="00A42197" w:rsidRPr="00A42197" w:rsidRDefault="00F976A6" w:rsidP="00A42197">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A42197">
        <w:rPr>
          <w:rFonts w:ascii="Times New Roman" w:eastAsia="Times New Roman" w:hAnsi="Times New Roman" w:cs="Times New Roman"/>
          <w:color w:val="000000" w:themeColor="text1"/>
          <w:kern w:val="0"/>
          <w14:ligatures w14:val="none"/>
        </w:rPr>
        <w:t>By the end of this course, you will have developed an understanding in:</w:t>
      </w:r>
    </w:p>
    <w:p w14:paraId="3378AF27" w14:textId="77777777" w:rsidR="00A42197" w:rsidRPr="00A42197" w:rsidRDefault="00A42197" w:rsidP="00A42197">
      <w:pPr>
        <w:pStyle w:val="ListParagraph"/>
        <w:numPr>
          <w:ilvl w:val="0"/>
          <w:numId w:val="12"/>
        </w:numPr>
        <w:shd w:val="clear" w:color="auto" w:fill="FFFFFF"/>
        <w:spacing w:after="0" w:line="360" w:lineRule="auto"/>
        <w:rPr>
          <w:rFonts w:ascii="Times New Roman" w:eastAsia="Times New Roman" w:hAnsi="Times New Roman" w:cs="Times New Roman"/>
          <w:color w:val="000000" w:themeColor="text1"/>
          <w:kern w:val="0"/>
          <w14:ligatures w14:val="none"/>
        </w:rPr>
      </w:pPr>
      <w:r w:rsidRPr="00A42197">
        <w:rPr>
          <w:rFonts w:ascii="Times New Roman" w:eastAsia="Times New Roman" w:hAnsi="Times New Roman" w:cs="Times New Roman"/>
          <w:b/>
          <w:bCs/>
          <w:color w:val="000000" w:themeColor="text1"/>
          <w:kern w:val="0"/>
          <w14:ligatures w14:val="none"/>
        </w:rPr>
        <w:t>Climate Dynamics and Natural Phenomena</w:t>
      </w:r>
      <w:r w:rsidRPr="00A42197">
        <w:rPr>
          <w:rFonts w:ascii="Times New Roman" w:eastAsia="Times New Roman" w:hAnsi="Times New Roman" w:cs="Times New Roman"/>
          <w:color w:val="000000" w:themeColor="text1"/>
          <w:kern w:val="0"/>
          <w14:ligatures w14:val="none"/>
        </w:rPr>
        <w:t>: Comprehending the genesis and distribution patterns of various climatic conditions, hurricanes, coral reefs, hydrology, and drought scenarios, as well as changes in ice mass and sea levels.</w:t>
      </w:r>
    </w:p>
    <w:p w14:paraId="37E427B6" w14:textId="77777777" w:rsidR="00A42197" w:rsidRPr="00A42197" w:rsidRDefault="00A42197" w:rsidP="00A42197">
      <w:pPr>
        <w:pStyle w:val="ListParagraph"/>
        <w:numPr>
          <w:ilvl w:val="0"/>
          <w:numId w:val="12"/>
        </w:numPr>
        <w:shd w:val="clear" w:color="auto" w:fill="FFFFFF"/>
        <w:spacing w:after="0" w:line="360" w:lineRule="auto"/>
        <w:rPr>
          <w:rFonts w:ascii="Times New Roman" w:eastAsia="Times New Roman" w:hAnsi="Times New Roman" w:cs="Times New Roman"/>
          <w:color w:val="000000" w:themeColor="text1"/>
          <w:kern w:val="0"/>
          <w14:ligatures w14:val="none"/>
        </w:rPr>
      </w:pPr>
      <w:r w:rsidRPr="00A42197">
        <w:rPr>
          <w:rFonts w:ascii="Times New Roman" w:eastAsia="Times New Roman" w:hAnsi="Times New Roman" w:cs="Times New Roman"/>
          <w:b/>
          <w:bCs/>
          <w:color w:val="000000" w:themeColor="text1"/>
          <w:kern w:val="0"/>
          <w14:ligatures w14:val="none"/>
        </w:rPr>
        <w:t>Environmental Interplay</w:t>
      </w:r>
      <w:r w:rsidRPr="00A42197">
        <w:rPr>
          <w:rFonts w:ascii="Times New Roman" w:eastAsia="Times New Roman" w:hAnsi="Times New Roman" w:cs="Times New Roman"/>
          <w:color w:val="000000" w:themeColor="text1"/>
          <w:kern w:val="0"/>
          <w14:ligatures w14:val="none"/>
        </w:rPr>
        <w:t>: Gaining insights into how different components of the physical environment are interrelated and how they collectively shape regional geographical patterns.</w:t>
      </w:r>
    </w:p>
    <w:p w14:paraId="46D441F7" w14:textId="77777777" w:rsidR="00A42197" w:rsidRPr="00A42197" w:rsidRDefault="00A42197" w:rsidP="00A42197">
      <w:pPr>
        <w:pStyle w:val="ListParagraph"/>
        <w:numPr>
          <w:ilvl w:val="0"/>
          <w:numId w:val="12"/>
        </w:numPr>
        <w:shd w:val="clear" w:color="auto" w:fill="FFFFFF"/>
        <w:spacing w:after="0" w:line="360" w:lineRule="auto"/>
        <w:rPr>
          <w:rFonts w:ascii="Times New Roman" w:eastAsia="Times New Roman" w:hAnsi="Times New Roman" w:cs="Times New Roman"/>
          <w:color w:val="000000" w:themeColor="text1"/>
          <w:kern w:val="0"/>
          <w14:ligatures w14:val="none"/>
        </w:rPr>
      </w:pPr>
      <w:r w:rsidRPr="00A42197">
        <w:rPr>
          <w:rFonts w:ascii="Times New Roman" w:eastAsia="Times New Roman" w:hAnsi="Times New Roman" w:cs="Times New Roman"/>
          <w:b/>
          <w:bCs/>
          <w:color w:val="000000" w:themeColor="text1"/>
          <w:kern w:val="0"/>
          <w14:ligatures w14:val="none"/>
        </w:rPr>
        <w:t>Technological Application in Geography</w:t>
      </w:r>
      <w:r w:rsidRPr="00A42197">
        <w:rPr>
          <w:rFonts w:ascii="Times New Roman" w:eastAsia="Times New Roman" w:hAnsi="Times New Roman" w:cs="Times New Roman"/>
          <w:color w:val="000000" w:themeColor="text1"/>
          <w:kern w:val="0"/>
          <w14:ligatures w14:val="none"/>
        </w:rPr>
        <w:t>: Applying tools like Google Earth to explore and answer complex geographical questions, bridging the gap between theoretical concepts and practical technological applications.</w:t>
      </w:r>
    </w:p>
    <w:p w14:paraId="3403AA81" w14:textId="57F37A32" w:rsidR="00A42197" w:rsidRPr="00A42197" w:rsidRDefault="00A42197" w:rsidP="00A42197">
      <w:pPr>
        <w:pStyle w:val="ListParagraph"/>
        <w:numPr>
          <w:ilvl w:val="0"/>
          <w:numId w:val="12"/>
        </w:numPr>
        <w:shd w:val="clear" w:color="auto" w:fill="FFFFFF"/>
        <w:spacing w:after="0" w:line="360" w:lineRule="auto"/>
        <w:rPr>
          <w:rFonts w:ascii="Times New Roman" w:eastAsia="Times New Roman" w:hAnsi="Times New Roman" w:cs="Times New Roman"/>
          <w:color w:val="000000" w:themeColor="text1"/>
          <w:kern w:val="0"/>
          <w14:ligatures w14:val="none"/>
        </w:rPr>
      </w:pPr>
      <w:r w:rsidRPr="00A42197">
        <w:rPr>
          <w:rFonts w:ascii="Times New Roman" w:eastAsia="Times New Roman" w:hAnsi="Times New Roman" w:cs="Times New Roman"/>
          <w:b/>
          <w:bCs/>
          <w:color w:val="000000" w:themeColor="text1"/>
          <w:kern w:val="0"/>
          <w14:ligatures w14:val="none"/>
        </w:rPr>
        <w:t>Spatial Intelligence and Representation</w:t>
      </w:r>
      <w:r w:rsidRPr="00A42197">
        <w:rPr>
          <w:rFonts w:ascii="Times New Roman" w:eastAsia="Times New Roman" w:hAnsi="Times New Roman" w:cs="Times New Roman"/>
          <w:color w:val="000000" w:themeColor="text1"/>
          <w:kern w:val="0"/>
          <w14:ligatures w14:val="none"/>
        </w:rPr>
        <w:t>: Cultivating a robust understanding of spatial concepts using maps and other geographic representations enhances your ability to effectively acquire, process, and communicate spatially relevant information.</w:t>
      </w:r>
    </w:p>
    <w:p w14:paraId="48CE717D" w14:textId="7B65A9DF" w:rsidR="00DC7A99" w:rsidRDefault="00DC7A99" w:rsidP="00DC7A99">
      <w:pPr>
        <w:shd w:val="clear" w:color="auto" w:fill="FFFFFF"/>
        <w:spacing w:before="90" w:after="90" w:line="240" w:lineRule="auto"/>
        <w:outlineLvl w:val="2"/>
        <w:rPr>
          <w:rFonts w:ascii="Times New Roman" w:eastAsia="Times New Roman" w:hAnsi="Times New Roman" w:cs="Times New Roman"/>
          <w:b/>
          <w:bCs/>
          <w:color w:val="000000" w:themeColor="text1"/>
          <w:kern w:val="0"/>
          <w:sz w:val="26"/>
          <w:szCs w:val="26"/>
          <w14:ligatures w14:val="none"/>
        </w:rPr>
      </w:pPr>
      <w:r w:rsidRPr="00EC79F7">
        <w:rPr>
          <w:rFonts w:ascii="Times New Roman" w:eastAsia="Times New Roman" w:hAnsi="Times New Roman" w:cs="Times New Roman"/>
          <w:b/>
          <w:bCs/>
          <w:color w:val="000000" w:themeColor="text1"/>
          <w:kern w:val="0"/>
          <w:sz w:val="26"/>
          <w:szCs w:val="26"/>
          <w14:ligatures w14:val="none"/>
        </w:rPr>
        <w:t>Course Requirements</w:t>
      </w:r>
    </w:p>
    <w:p w14:paraId="32E497C3" w14:textId="5B530A3D" w:rsidR="00DC7A99" w:rsidRPr="00DC7A99" w:rsidRDefault="00DC7A99" w:rsidP="00117BF8">
      <w:pPr>
        <w:shd w:val="clear" w:color="auto" w:fill="FFFFFF"/>
        <w:spacing w:after="0" w:line="360" w:lineRule="auto"/>
        <w:outlineLvl w:val="3"/>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b/>
          <w:bCs/>
          <w:color w:val="000000" w:themeColor="text1"/>
          <w:kern w:val="0"/>
          <w:sz w:val="24"/>
          <w:szCs w:val="24"/>
          <w14:ligatures w14:val="none"/>
        </w:rPr>
        <w:t>Required Textbook</w:t>
      </w:r>
    </w:p>
    <w:p w14:paraId="069ED508" w14:textId="77777777" w:rsidR="00DC7A99" w:rsidRPr="00DC7A99" w:rsidRDefault="00DC7A99" w:rsidP="00117BF8">
      <w:pPr>
        <w:shd w:val="clear" w:color="auto" w:fill="FFFFFF"/>
        <w:spacing w:after="0" w:line="360" w:lineRule="auto"/>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There is no required textbook for this course.</w:t>
      </w:r>
    </w:p>
    <w:p w14:paraId="606A8A76" w14:textId="28A3709F" w:rsidR="00DC7A99" w:rsidRPr="007337D6" w:rsidRDefault="00DC7A99" w:rsidP="00117BF8">
      <w:pPr>
        <w:shd w:val="clear" w:color="auto" w:fill="FFFFFF"/>
        <w:spacing w:after="0" w:line="360" w:lineRule="auto"/>
        <w:outlineLvl w:val="3"/>
        <w:rPr>
          <w:rFonts w:ascii="Times New Roman" w:eastAsia="Times New Roman" w:hAnsi="Times New Roman" w:cs="Times New Roman"/>
          <w:color w:val="000000" w:themeColor="text1"/>
          <w:kern w:val="0"/>
          <w:sz w:val="24"/>
          <w:szCs w:val="24"/>
          <w14:ligatures w14:val="none"/>
        </w:rPr>
      </w:pPr>
      <w:r w:rsidRPr="007337D6">
        <w:rPr>
          <w:rFonts w:ascii="Times New Roman" w:eastAsia="Times New Roman" w:hAnsi="Times New Roman" w:cs="Times New Roman"/>
          <w:b/>
          <w:bCs/>
          <w:color w:val="000000" w:themeColor="text1"/>
          <w:kern w:val="0"/>
          <w:sz w:val="24"/>
          <w:szCs w:val="24"/>
          <w14:ligatures w14:val="none"/>
        </w:rPr>
        <w:t>Prerequisites</w:t>
      </w:r>
    </w:p>
    <w:p w14:paraId="724EBD49" w14:textId="3A4FCD03" w:rsidR="00DC7A99" w:rsidRDefault="00DC7A99" w:rsidP="00DC7A99">
      <w:pPr>
        <w:shd w:val="clear" w:color="auto" w:fill="FFFFFF"/>
        <w:spacing w:before="180" w:after="180" w:line="240" w:lineRule="auto"/>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There are no prerequisites for this course.</w:t>
      </w:r>
    </w:p>
    <w:p w14:paraId="779DAD91" w14:textId="3D1D7701" w:rsidR="008D35FA" w:rsidRPr="00F2086D" w:rsidRDefault="008D35FA" w:rsidP="008D35FA">
      <w:pPr>
        <w:shd w:val="clear" w:color="auto" w:fill="FFFFFF"/>
        <w:spacing w:after="0" w:line="360" w:lineRule="auto"/>
        <w:outlineLvl w:val="3"/>
        <w:rPr>
          <w:rFonts w:ascii="Times New Roman" w:eastAsia="Times New Roman" w:hAnsi="Times New Roman" w:cs="Times New Roman"/>
          <w:color w:val="000000" w:themeColor="text1"/>
          <w:kern w:val="0"/>
          <w:sz w:val="24"/>
          <w:szCs w:val="24"/>
          <w14:ligatures w14:val="none"/>
        </w:rPr>
      </w:pPr>
      <w:r w:rsidRPr="00F2086D">
        <w:rPr>
          <w:rFonts w:ascii="Times New Roman" w:eastAsia="Times New Roman" w:hAnsi="Times New Roman" w:cs="Times New Roman"/>
          <w:b/>
          <w:bCs/>
          <w:color w:val="000000" w:themeColor="text1"/>
          <w:kern w:val="0"/>
          <w:sz w:val="24"/>
          <w:szCs w:val="24"/>
          <w14:ligatures w14:val="none"/>
        </w:rPr>
        <w:t xml:space="preserve">Instructional materials </w:t>
      </w:r>
    </w:p>
    <w:p w14:paraId="0A94859C" w14:textId="2A083EE8" w:rsidR="008D35FA" w:rsidRDefault="008D35FA" w:rsidP="00F2086D">
      <w:pPr>
        <w:shd w:val="clear" w:color="auto" w:fill="FFFFFF"/>
        <w:spacing w:after="180" w:line="360" w:lineRule="auto"/>
        <w:rPr>
          <w:rFonts w:ascii="Times New Roman" w:eastAsia="Times New Roman" w:hAnsi="Times New Roman" w:cs="Times New Roman"/>
          <w:color w:val="000000" w:themeColor="text1"/>
          <w:kern w:val="0"/>
          <w:sz w:val="24"/>
          <w:szCs w:val="24"/>
          <w14:ligatures w14:val="none"/>
        </w:rPr>
      </w:pPr>
      <w:r w:rsidRPr="00F2086D">
        <w:rPr>
          <w:rFonts w:ascii="Times New Roman" w:eastAsia="Times New Roman" w:hAnsi="Times New Roman" w:cs="Times New Roman"/>
          <w:color w:val="000000" w:themeColor="text1"/>
          <w:kern w:val="0"/>
          <w:sz w:val="24"/>
          <w:szCs w:val="24"/>
          <w14:ligatures w14:val="none"/>
        </w:rPr>
        <w:t xml:space="preserve">Instructional materials for this course consist of only those materials specifically reviewed and assigned by the instructors. The instructors </w:t>
      </w:r>
      <w:r w:rsidR="0057608A" w:rsidRPr="00F2086D">
        <w:rPr>
          <w:rFonts w:ascii="Times New Roman" w:eastAsia="Times New Roman" w:hAnsi="Times New Roman" w:cs="Times New Roman"/>
          <w:color w:val="000000" w:themeColor="text1"/>
          <w:kern w:val="0"/>
          <w:sz w:val="24"/>
          <w:szCs w:val="24"/>
          <w14:ligatures w14:val="none"/>
        </w:rPr>
        <w:t>are</w:t>
      </w:r>
      <w:r w:rsidRPr="00F2086D">
        <w:rPr>
          <w:rFonts w:ascii="Times New Roman" w:eastAsia="Times New Roman" w:hAnsi="Times New Roman" w:cs="Times New Roman"/>
          <w:color w:val="000000" w:themeColor="text1"/>
          <w:kern w:val="0"/>
          <w:sz w:val="24"/>
          <w:szCs w:val="24"/>
          <w14:ligatures w14:val="none"/>
        </w:rPr>
        <w:t xml:space="preserve"> only responsible for these instructional materials.</w:t>
      </w:r>
    </w:p>
    <w:p w14:paraId="3D086C87" w14:textId="77777777" w:rsidR="0068753D" w:rsidRPr="00BF3B70" w:rsidRDefault="0068753D" w:rsidP="0068753D">
      <w:pPr>
        <w:shd w:val="clear" w:color="auto" w:fill="FFFFFF"/>
        <w:spacing w:before="180" w:after="180" w:line="240" w:lineRule="auto"/>
        <w:rPr>
          <w:rFonts w:ascii="Times New Roman" w:eastAsia="Times New Roman" w:hAnsi="Times New Roman" w:cs="Times New Roman"/>
          <w:color w:val="000000" w:themeColor="text1"/>
          <w:kern w:val="0"/>
          <w:sz w:val="24"/>
          <w:szCs w:val="24"/>
          <w14:ligatures w14:val="none"/>
        </w:rPr>
      </w:pPr>
      <w:r w:rsidRPr="00BF3B70">
        <w:rPr>
          <w:rFonts w:ascii="Times New Roman" w:eastAsia="Times New Roman" w:hAnsi="Times New Roman" w:cs="Times New Roman"/>
          <w:b/>
          <w:bCs/>
          <w:color w:val="000000" w:themeColor="text1"/>
          <w:kern w:val="0"/>
          <w:sz w:val="24"/>
          <w:szCs w:val="24"/>
          <w14:ligatures w14:val="none"/>
        </w:rPr>
        <w:t>Minimum Technology Requirements</w:t>
      </w:r>
    </w:p>
    <w:p w14:paraId="07384A5E" w14:textId="77777777" w:rsidR="0068753D" w:rsidRPr="00DC7A99" w:rsidRDefault="0068753D" w:rsidP="0068753D">
      <w:pPr>
        <w:shd w:val="clear" w:color="auto" w:fill="FFFFFF"/>
        <w:spacing w:after="0" w:line="360" w:lineRule="auto"/>
        <w:jc w:val="both"/>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 xml:space="preserve">The University of Florida expects students entering an online program to acquire computer hardware and software appropriate to their degree program. Most computers </w:t>
      </w:r>
      <w:proofErr w:type="gramStart"/>
      <w:r w:rsidRPr="00DC7A99">
        <w:rPr>
          <w:rFonts w:ascii="Times New Roman" w:eastAsia="Times New Roman" w:hAnsi="Times New Roman" w:cs="Times New Roman"/>
          <w:color w:val="000000" w:themeColor="text1"/>
          <w:kern w:val="0"/>
          <w:sz w:val="24"/>
          <w:szCs w:val="24"/>
          <w14:ligatures w14:val="none"/>
        </w:rPr>
        <w:t>are capable of meeting</w:t>
      </w:r>
      <w:proofErr w:type="gramEnd"/>
      <w:r w:rsidRPr="00DC7A99">
        <w:rPr>
          <w:rFonts w:ascii="Times New Roman" w:eastAsia="Times New Roman" w:hAnsi="Times New Roman" w:cs="Times New Roman"/>
          <w:color w:val="000000" w:themeColor="text1"/>
          <w:kern w:val="0"/>
          <w:sz w:val="24"/>
          <w:szCs w:val="24"/>
          <w14:ligatures w14:val="none"/>
        </w:rPr>
        <w:t xml:space="preserve"> the following general requirements. A student’s computer configuration should include:</w:t>
      </w:r>
    </w:p>
    <w:p w14:paraId="1589AB07" w14:textId="77777777" w:rsidR="0068753D" w:rsidRPr="00DC7A99" w:rsidRDefault="0068753D" w:rsidP="0068753D">
      <w:pPr>
        <w:numPr>
          <w:ilvl w:val="0"/>
          <w:numId w:val="2"/>
        </w:numPr>
        <w:shd w:val="clear" w:color="auto" w:fill="FFFFFF"/>
        <w:spacing w:after="0" w:line="360" w:lineRule="auto"/>
        <w:ind w:left="1095"/>
        <w:jc w:val="both"/>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Webcam</w:t>
      </w:r>
    </w:p>
    <w:p w14:paraId="5D72EBD4" w14:textId="77777777" w:rsidR="0068753D" w:rsidRPr="00DC7A99" w:rsidRDefault="0068753D" w:rsidP="0068753D">
      <w:pPr>
        <w:numPr>
          <w:ilvl w:val="0"/>
          <w:numId w:val="2"/>
        </w:numPr>
        <w:shd w:val="clear" w:color="auto" w:fill="FFFFFF"/>
        <w:spacing w:after="0" w:line="360" w:lineRule="auto"/>
        <w:ind w:left="1095"/>
        <w:jc w:val="both"/>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Microphone</w:t>
      </w:r>
    </w:p>
    <w:p w14:paraId="1CCE1E60" w14:textId="77777777" w:rsidR="0068753D" w:rsidRPr="00DC7A99" w:rsidRDefault="0068753D" w:rsidP="0068753D">
      <w:pPr>
        <w:numPr>
          <w:ilvl w:val="0"/>
          <w:numId w:val="2"/>
        </w:numPr>
        <w:shd w:val="clear" w:color="auto" w:fill="FFFFFF"/>
        <w:spacing w:after="0" w:line="360" w:lineRule="auto"/>
        <w:ind w:left="1095"/>
        <w:jc w:val="both"/>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Broadband connection to the internet and related equipment (cable/DSL modem)</w:t>
      </w:r>
    </w:p>
    <w:p w14:paraId="2A70141B" w14:textId="77777777" w:rsidR="0068753D" w:rsidRPr="00DC7A99" w:rsidRDefault="0068753D" w:rsidP="0068753D">
      <w:pPr>
        <w:numPr>
          <w:ilvl w:val="0"/>
          <w:numId w:val="2"/>
        </w:numPr>
        <w:shd w:val="clear" w:color="auto" w:fill="FFFFFF"/>
        <w:spacing w:after="0" w:line="360" w:lineRule="auto"/>
        <w:ind w:left="1095"/>
        <w:jc w:val="both"/>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lastRenderedPageBreak/>
        <w:t>Microsoft Office Suite installed (provided by the university)</w:t>
      </w:r>
    </w:p>
    <w:p w14:paraId="28C0115F" w14:textId="77777777" w:rsidR="0068753D" w:rsidRPr="00DC7A99" w:rsidRDefault="0068753D" w:rsidP="0068753D">
      <w:pPr>
        <w:shd w:val="clear" w:color="auto" w:fill="FFFFFF"/>
        <w:spacing w:after="0" w:line="360" w:lineRule="auto"/>
        <w:jc w:val="both"/>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Individual colleges may have additional requirements or recommendations, which students should review before starting their program.</w:t>
      </w:r>
    </w:p>
    <w:p w14:paraId="6B6740E0" w14:textId="2492BA8A" w:rsidR="0068753D" w:rsidRPr="0087390F" w:rsidRDefault="0068753D" w:rsidP="0068753D">
      <w:pPr>
        <w:shd w:val="clear" w:color="auto" w:fill="FFFFFF"/>
        <w:spacing w:before="90" w:after="90" w:line="360" w:lineRule="auto"/>
        <w:outlineLvl w:val="3"/>
        <w:rPr>
          <w:rFonts w:ascii="Times New Roman" w:eastAsia="Times New Roman" w:hAnsi="Times New Roman" w:cs="Times New Roman"/>
          <w:color w:val="000000" w:themeColor="text1"/>
          <w:kern w:val="0"/>
          <w:sz w:val="24"/>
          <w:szCs w:val="24"/>
          <w14:ligatures w14:val="none"/>
        </w:rPr>
      </w:pPr>
      <w:r w:rsidRPr="0087390F">
        <w:rPr>
          <w:rFonts w:ascii="Times New Roman" w:eastAsia="Times New Roman" w:hAnsi="Times New Roman" w:cs="Times New Roman"/>
          <w:b/>
          <w:bCs/>
          <w:color w:val="000000" w:themeColor="text1"/>
          <w:kern w:val="0"/>
          <w:sz w:val="24"/>
          <w:szCs w:val="24"/>
          <w14:ligatures w14:val="none"/>
        </w:rPr>
        <w:t>Minimum Technical Skills</w:t>
      </w:r>
    </w:p>
    <w:p w14:paraId="7330C9A2" w14:textId="77777777" w:rsidR="0068753D" w:rsidRPr="00DC7A99" w:rsidRDefault="0068753D" w:rsidP="0068753D">
      <w:pPr>
        <w:shd w:val="clear" w:color="auto" w:fill="FFFFFF"/>
        <w:spacing w:before="180" w:after="180" w:line="360" w:lineRule="auto"/>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To complete your tasks in this course, you will need a basic understanding of operating a computer and using word processing software.</w:t>
      </w:r>
    </w:p>
    <w:p w14:paraId="31B43A39" w14:textId="77777777" w:rsidR="0068753D" w:rsidRPr="0087390F" w:rsidRDefault="0068753D" w:rsidP="0068753D">
      <w:pPr>
        <w:shd w:val="clear" w:color="auto" w:fill="FFFFFF"/>
        <w:spacing w:before="180" w:after="180" w:line="240" w:lineRule="auto"/>
        <w:rPr>
          <w:rFonts w:ascii="Times New Roman" w:eastAsia="Times New Roman" w:hAnsi="Times New Roman" w:cs="Times New Roman"/>
          <w:color w:val="000000" w:themeColor="text1"/>
          <w:kern w:val="0"/>
          <w:sz w:val="24"/>
          <w:szCs w:val="24"/>
          <w14:ligatures w14:val="none"/>
        </w:rPr>
      </w:pPr>
      <w:r w:rsidRPr="0087390F">
        <w:rPr>
          <w:rFonts w:ascii="Times New Roman" w:eastAsia="Times New Roman" w:hAnsi="Times New Roman" w:cs="Times New Roman"/>
          <w:color w:val="000000" w:themeColor="text1"/>
          <w:kern w:val="0"/>
          <w:sz w:val="24"/>
          <w:szCs w:val="24"/>
          <w14:ligatures w14:val="none"/>
        </w:rPr>
        <w:t> </w:t>
      </w:r>
      <w:r w:rsidRPr="0087390F">
        <w:rPr>
          <w:rFonts w:ascii="Times New Roman" w:eastAsia="Times New Roman" w:hAnsi="Times New Roman" w:cs="Times New Roman"/>
          <w:b/>
          <w:bCs/>
          <w:color w:val="000000" w:themeColor="text1"/>
          <w:kern w:val="0"/>
          <w:sz w:val="24"/>
          <w:szCs w:val="24"/>
          <w14:ligatures w14:val="none"/>
        </w:rPr>
        <w:t>Materials/Supply Fees</w:t>
      </w:r>
    </w:p>
    <w:p w14:paraId="6A2A659C" w14:textId="77777777" w:rsidR="0068753D" w:rsidRPr="00DC7A99" w:rsidRDefault="0068753D" w:rsidP="00F2086D">
      <w:pPr>
        <w:shd w:val="clear" w:color="auto" w:fill="FFFFFF"/>
        <w:spacing w:after="180" w:line="240" w:lineRule="auto"/>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There is no supply fee for this course.</w:t>
      </w:r>
      <w:r w:rsidRPr="00DC7A99">
        <w:rPr>
          <w:rFonts w:ascii="Times New Roman" w:eastAsia="Times New Roman" w:hAnsi="Times New Roman" w:cs="Times New Roman"/>
          <w:color w:val="000000" w:themeColor="text1"/>
          <w:kern w:val="0"/>
          <w:sz w:val="24"/>
          <w:szCs w:val="24"/>
          <w:shd w:val="clear" w:color="auto" w:fill="FF0000"/>
          <w14:ligatures w14:val="none"/>
        </w:rPr>
        <w:br/>
      </w:r>
    </w:p>
    <w:p w14:paraId="778907C1" w14:textId="77777777" w:rsidR="0068753D" w:rsidRPr="00DC7A99" w:rsidRDefault="0068753D" w:rsidP="0068753D">
      <w:pPr>
        <w:shd w:val="clear" w:color="auto" w:fill="FFFFFF"/>
        <w:spacing w:before="180" w:after="180" w:line="240" w:lineRule="auto"/>
        <w:rPr>
          <w:rFonts w:ascii="Times New Roman" w:eastAsia="Times New Roman" w:hAnsi="Times New Roman" w:cs="Times New Roman"/>
          <w:color w:val="000000" w:themeColor="text1"/>
          <w:kern w:val="0"/>
          <w:sz w:val="27"/>
          <w:szCs w:val="27"/>
          <w14:ligatures w14:val="none"/>
        </w:rPr>
      </w:pPr>
      <w:r w:rsidRPr="00DC7A99">
        <w:rPr>
          <w:rFonts w:ascii="Times New Roman" w:eastAsia="Times New Roman" w:hAnsi="Times New Roman" w:cs="Times New Roman"/>
          <w:color w:val="000000" w:themeColor="text1"/>
          <w:kern w:val="0"/>
          <w:sz w:val="24"/>
          <w:szCs w:val="24"/>
          <w14:ligatures w14:val="none"/>
        </w:rPr>
        <w:t> </w:t>
      </w:r>
      <w:r w:rsidRPr="007527F0">
        <w:rPr>
          <w:rFonts w:ascii="Times New Roman" w:eastAsia="Times New Roman" w:hAnsi="Times New Roman" w:cs="Times New Roman"/>
          <w:b/>
          <w:bCs/>
          <w:color w:val="000000" w:themeColor="text1"/>
          <w:kern w:val="0"/>
          <w:sz w:val="24"/>
          <w:szCs w:val="24"/>
          <w14:ligatures w14:val="none"/>
        </w:rPr>
        <w:t>Zoom</w:t>
      </w:r>
    </w:p>
    <w:p w14:paraId="5EFB8181" w14:textId="77777777" w:rsidR="0068753D" w:rsidRPr="0087390F" w:rsidRDefault="0068753D" w:rsidP="0068753D">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87390F">
        <w:rPr>
          <w:rFonts w:ascii="Times New Roman" w:eastAsia="Times New Roman" w:hAnsi="Times New Roman" w:cs="Times New Roman"/>
          <w:color w:val="000000" w:themeColor="text1"/>
          <w:kern w:val="0"/>
          <w14:ligatures w14:val="none"/>
        </w:rPr>
        <w:t>Zoom is an easy-to-use video conferencing service available to all UF students, faculty, and staff that allows for meetings of up to 100 participants.</w:t>
      </w:r>
    </w:p>
    <w:p w14:paraId="71A41E95" w14:textId="77777777" w:rsidR="0068753D" w:rsidRPr="0087390F" w:rsidRDefault="0068753D" w:rsidP="0068753D">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87390F">
        <w:rPr>
          <w:rFonts w:ascii="Times New Roman" w:eastAsia="Times New Roman" w:hAnsi="Times New Roman" w:cs="Times New Roman"/>
          <w:color w:val="000000" w:themeColor="text1"/>
          <w:kern w:val="0"/>
          <w14:ligatures w14:val="none"/>
        </w:rPr>
        <w:t>You can find resources and help using Zoom at the </w:t>
      </w:r>
      <w:hyperlink r:id="rId13" w:tgtFrame="_blank" w:history="1">
        <w:r w:rsidRPr="007527F0">
          <w:rPr>
            <w:rFonts w:ascii="Times New Roman" w:eastAsia="Times New Roman" w:hAnsi="Times New Roman" w:cs="Times New Roman"/>
            <w:color w:val="0070C0"/>
            <w:kern w:val="0"/>
            <w:u w:val="single"/>
            <w14:ligatures w14:val="none"/>
          </w:rPr>
          <w:t xml:space="preserve">University of Florida's </w:t>
        </w:r>
        <w:proofErr w:type="spellStart"/>
        <w:r w:rsidRPr="007527F0">
          <w:rPr>
            <w:rFonts w:ascii="Times New Roman" w:eastAsia="Times New Roman" w:hAnsi="Times New Roman" w:cs="Times New Roman"/>
            <w:color w:val="0070C0"/>
            <w:kern w:val="0"/>
            <w:u w:val="single"/>
            <w14:ligatures w14:val="none"/>
          </w:rPr>
          <w:t>Zoom</w:t>
        </w:r>
        <w:r w:rsidRPr="007527F0">
          <w:rPr>
            <w:rFonts w:ascii="Times New Roman" w:eastAsia="Times New Roman" w:hAnsi="Times New Roman" w:cs="Times New Roman"/>
            <w:color w:val="0070C0"/>
            <w:kern w:val="0"/>
            <w:u w:val="single"/>
            <w:bdr w:val="none" w:sz="0" w:space="0" w:color="auto" w:frame="1"/>
            <w14:ligatures w14:val="none"/>
          </w:rPr>
          <w:t>Links</w:t>
        </w:r>
        <w:proofErr w:type="spellEnd"/>
        <w:r w:rsidRPr="007527F0">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7527F0">
        <w:rPr>
          <w:rFonts w:ascii="Times New Roman" w:eastAsia="Times New Roman" w:hAnsi="Times New Roman" w:cs="Times New Roman"/>
          <w:color w:val="0070C0"/>
          <w:kern w:val="0"/>
          <w14:ligatures w14:val="none"/>
        </w:rPr>
        <w:t> </w:t>
      </w:r>
      <w:r w:rsidRPr="0087390F">
        <w:rPr>
          <w:rFonts w:ascii="Times New Roman" w:eastAsia="Times New Roman" w:hAnsi="Times New Roman" w:cs="Times New Roman"/>
          <w:color w:val="000000" w:themeColor="text1"/>
          <w:kern w:val="0"/>
          <w14:ligatures w14:val="none"/>
        </w:rPr>
        <w:t>website.</w:t>
      </w:r>
    </w:p>
    <w:p w14:paraId="40362979" w14:textId="77777777" w:rsidR="0068753D" w:rsidRPr="00EC79F7" w:rsidRDefault="0068753D" w:rsidP="0068753D">
      <w:pPr>
        <w:shd w:val="clear" w:color="auto" w:fill="FFFFFF"/>
        <w:spacing w:after="0" w:line="360" w:lineRule="auto"/>
        <w:jc w:val="both"/>
        <w:outlineLvl w:val="2"/>
        <w:rPr>
          <w:rFonts w:ascii="Times New Roman" w:eastAsia="Times New Roman" w:hAnsi="Times New Roman" w:cs="Times New Roman"/>
          <w:b/>
          <w:bCs/>
          <w:color w:val="000000" w:themeColor="text1"/>
          <w:kern w:val="0"/>
          <w:sz w:val="26"/>
          <w:szCs w:val="26"/>
          <w14:ligatures w14:val="none"/>
        </w:rPr>
      </w:pPr>
      <w:r w:rsidRPr="00EC79F7">
        <w:rPr>
          <w:rFonts w:ascii="Times New Roman" w:eastAsia="Times New Roman" w:hAnsi="Times New Roman" w:cs="Times New Roman"/>
          <w:b/>
          <w:bCs/>
          <w:color w:val="000000" w:themeColor="text1"/>
          <w:kern w:val="0"/>
          <w:sz w:val="26"/>
          <w:szCs w:val="26"/>
          <w14:ligatures w14:val="none"/>
        </w:rPr>
        <w:t>Course Policies</w:t>
      </w:r>
    </w:p>
    <w:p w14:paraId="78E1DDCC" w14:textId="77777777" w:rsidR="0068753D" w:rsidRPr="0087390F" w:rsidRDefault="0068753D" w:rsidP="0068753D">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87390F">
        <w:rPr>
          <w:rFonts w:ascii="Times New Roman" w:eastAsia="Times New Roman" w:hAnsi="Times New Roman" w:cs="Times New Roman"/>
          <w:color w:val="000000" w:themeColor="text1"/>
          <w:kern w:val="0"/>
          <w14:ligatures w14:val="none"/>
        </w:rPr>
        <w:t>Requirements for make-up exams, assignments, and other work in this course are consistent with university policies that can be found on </w:t>
      </w:r>
      <w:hyperlink r:id="rId14" w:tgtFrame="_blank" w:history="1">
        <w:r w:rsidRPr="0087390F">
          <w:rPr>
            <w:rFonts w:ascii="Times New Roman" w:eastAsia="Times New Roman" w:hAnsi="Times New Roman" w:cs="Times New Roman"/>
            <w:b/>
            <w:bCs/>
            <w:color w:val="0070C0"/>
            <w:kern w:val="0"/>
            <w:u w:val="single"/>
            <w14:ligatures w14:val="none"/>
          </w:rPr>
          <w:t xml:space="preserve">UF's Attendance </w:t>
        </w:r>
        <w:proofErr w:type="spellStart"/>
        <w:r w:rsidRPr="0087390F">
          <w:rPr>
            <w:rFonts w:ascii="Times New Roman" w:eastAsia="Times New Roman" w:hAnsi="Times New Roman" w:cs="Times New Roman"/>
            <w:b/>
            <w:bCs/>
            <w:color w:val="0070C0"/>
            <w:kern w:val="0"/>
            <w:u w:val="single"/>
            <w14:ligatures w14:val="none"/>
          </w:rPr>
          <w:t>Policies</w:t>
        </w:r>
        <w:r w:rsidRPr="0087390F">
          <w:rPr>
            <w:rFonts w:ascii="Times New Roman" w:eastAsia="Times New Roman" w:hAnsi="Times New Roman" w:cs="Times New Roman"/>
            <w:b/>
            <w:bCs/>
            <w:color w:val="0070C0"/>
            <w:kern w:val="0"/>
            <w:u w:val="single"/>
            <w:bdr w:val="none" w:sz="0" w:space="0" w:color="auto" w:frame="1"/>
            <w14:ligatures w14:val="none"/>
          </w:rPr>
          <w:t>Links</w:t>
        </w:r>
        <w:proofErr w:type="spellEnd"/>
        <w:r w:rsidRPr="0087390F">
          <w:rPr>
            <w:rFonts w:ascii="Times New Roman" w:eastAsia="Times New Roman" w:hAnsi="Times New Roman" w:cs="Times New Roman"/>
            <w:b/>
            <w:bCs/>
            <w:color w:val="0070C0"/>
            <w:kern w:val="0"/>
            <w:u w:val="single"/>
            <w:bdr w:val="none" w:sz="0" w:space="0" w:color="auto" w:frame="1"/>
            <w14:ligatures w14:val="none"/>
          </w:rPr>
          <w:t xml:space="preserve"> to an external site.</w:t>
        </w:r>
      </w:hyperlink>
      <w:r w:rsidRPr="0087390F">
        <w:rPr>
          <w:rFonts w:ascii="Times New Roman" w:eastAsia="Times New Roman" w:hAnsi="Times New Roman" w:cs="Times New Roman"/>
          <w:b/>
          <w:bCs/>
          <w:color w:val="000000" w:themeColor="text1"/>
          <w:kern w:val="0"/>
          <w14:ligatures w14:val="none"/>
        </w:rPr>
        <w:t> </w:t>
      </w:r>
      <w:r w:rsidRPr="0087390F">
        <w:rPr>
          <w:rFonts w:ascii="Times New Roman" w:eastAsia="Times New Roman" w:hAnsi="Times New Roman" w:cs="Times New Roman"/>
          <w:color w:val="000000" w:themeColor="text1"/>
          <w:kern w:val="0"/>
          <w14:ligatures w14:val="none"/>
        </w:rPr>
        <w:t>website.</w:t>
      </w:r>
    </w:p>
    <w:p w14:paraId="0C06C8F5" w14:textId="77777777" w:rsidR="0068753D" w:rsidRPr="0087390F" w:rsidRDefault="0068753D" w:rsidP="0068753D">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87390F">
        <w:rPr>
          <w:rFonts w:ascii="Times New Roman" w:eastAsia="Times New Roman" w:hAnsi="Times New Roman" w:cs="Times New Roman"/>
          <w:color w:val="000000" w:themeColor="text1"/>
          <w:kern w:val="0"/>
          <w14:ligatures w14:val="none"/>
        </w:rPr>
        <w:t>As this is an online class, you are responsible for observing all posted due dates and are encouraged to be self-directed and take responsibility for your learning.</w:t>
      </w:r>
    </w:p>
    <w:p w14:paraId="7B581D91" w14:textId="77777777" w:rsidR="0068753D" w:rsidRPr="00C836C6" w:rsidRDefault="0068753D" w:rsidP="00F2086D">
      <w:pPr>
        <w:shd w:val="clear" w:color="auto" w:fill="FFFFFF"/>
        <w:spacing w:before="90" w:after="0" w:line="360" w:lineRule="auto"/>
        <w:outlineLvl w:val="3"/>
        <w:rPr>
          <w:rFonts w:ascii="Times New Roman" w:eastAsia="Times New Roman" w:hAnsi="Times New Roman" w:cs="Times New Roman"/>
          <w:color w:val="000000" w:themeColor="text1"/>
          <w:kern w:val="0"/>
          <w:sz w:val="24"/>
          <w:szCs w:val="24"/>
          <w14:ligatures w14:val="none"/>
        </w:rPr>
      </w:pPr>
      <w:r w:rsidRPr="00C836C6">
        <w:rPr>
          <w:rFonts w:ascii="Times New Roman" w:eastAsia="Times New Roman" w:hAnsi="Times New Roman" w:cs="Times New Roman"/>
          <w:b/>
          <w:bCs/>
          <w:color w:val="000000" w:themeColor="text1"/>
          <w:kern w:val="0"/>
          <w:sz w:val="24"/>
          <w:szCs w:val="24"/>
          <w14:ligatures w14:val="none"/>
        </w:rPr>
        <w:t>Late Assignments</w:t>
      </w:r>
    </w:p>
    <w:p w14:paraId="7E733736" w14:textId="77777777" w:rsidR="0068753D" w:rsidRPr="00DC7A99" w:rsidRDefault="0068753D" w:rsidP="00F2086D">
      <w:pPr>
        <w:shd w:val="clear" w:color="auto" w:fill="FFFFFF"/>
        <w:spacing w:after="180" w:line="360" w:lineRule="auto"/>
        <w:jc w:val="both"/>
        <w:rPr>
          <w:rFonts w:ascii="Times New Roman" w:eastAsia="Times New Roman" w:hAnsi="Times New Roman" w:cs="Times New Roman"/>
          <w:color w:val="000000" w:themeColor="text1"/>
          <w:kern w:val="0"/>
          <w14:ligatures w14:val="none"/>
        </w:rPr>
      </w:pPr>
      <w:r w:rsidRPr="007337D6">
        <w:rPr>
          <w:rFonts w:ascii="Times New Roman" w:eastAsia="Times New Roman" w:hAnsi="Times New Roman" w:cs="Times New Roman"/>
          <w:color w:val="000000" w:themeColor="text1"/>
          <w:kern w:val="0"/>
          <w:highlight w:val="yellow"/>
          <w14:ligatures w14:val="none"/>
        </w:rPr>
        <w:t>Late assignments will be accepted at a cost of 10% per day late (up to a maximum of 50%).</w:t>
      </w:r>
      <w:r w:rsidRPr="00DC7A99">
        <w:rPr>
          <w:rFonts w:ascii="Times New Roman" w:eastAsia="Times New Roman" w:hAnsi="Times New Roman" w:cs="Times New Roman"/>
          <w:color w:val="000000" w:themeColor="text1"/>
          <w:kern w:val="0"/>
          <w14:ligatures w14:val="none"/>
        </w:rPr>
        <w:t xml:space="preserve">  Students WILL GET A ZERO FOR MISSED LABS. If you have a problem, email me with sufficient time before the deadline (not 5 minutes before the deadline) and I may give an extension, provided you have documentation for the extenuating circumstance. </w:t>
      </w:r>
    </w:p>
    <w:p w14:paraId="251A166B" w14:textId="343B3F78" w:rsidR="0068753D" w:rsidRPr="00C836C6" w:rsidRDefault="0068753D" w:rsidP="00351CC4">
      <w:pPr>
        <w:shd w:val="clear" w:color="auto" w:fill="FFFFFF"/>
        <w:spacing w:before="90" w:after="0" w:line="360" w:lineRule="auto"/>
        <w:outlineLvl w:val="3"/>
        <w:rPr>
          <w:rFonts w:ascii="Times New Roman" w:eastAsia="Times New Roman" w:hAnsi="Times New Roman" w:cs="Times New Roman"/>
          <w:color w:val="000000" w:themeColor="text1"/>
          <w:kern w:val="0"/>
          <w:sz w:val="24"/>
          <w:szCs w:val="24"/>
          <w14:ligatures w14:val="none"/>
        </w:rPr>
      </w:pPr>
      <w:r w:rsidRPr="00C836C6">
        <w:rPr>
          <w:rFonts w:ascii="Times New Roman" w:eastAsia="Times New Roman" w:hAnsi="Times New Roman" w:cs="Times New Roman"/>
          <w:b/>
          <w:bCs/>
          <w:color w:val="000000" w:themeColor="text1"/>
          <w:kern w:val="0"/>
          <w:sz w:val="24"/>
          <w:szCs w:val="24"/>
          <w14:ligatures w14:val="none"/>
        </w:rPr>
        <w:t>Make-up Policy</w:t>
      </w:r>
    </w:p>
    <w:p w14:paraId="74DACDD3" w14:textId="77777777" w:rsidR="0068753D" w:rsidRPr="00DC7A99" w:rsidRDefault="0068753D" w:rsidP="00351CC4">
      <w:pPr>
        <w:shd w:val="clear" w:color="auto" w:fill="FFFFFF"/>
        <w:spacing w:after="180" w:line="360" w:lineRule="auto"/>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I understand that unexpected events occur. If such events (illness, personal problems, family, etc.) happen to you, please contact me ASAP. If you have a documented excuse for missing a lab, you will be permitted to turn in the lab later. </w:t>
      </w:r>
    </w:p>
    <w:p w14:paraId="09171862" w14:textId="51B48C82" w:rsidR="0068753D" w:rsidRDefault="0068753D" w:rsidP="0068753D">
      <w:pPr>
        <w:shd w:val="clear" w:color="auto" w:fill="FFFFFF"/>
        <w:spacing w:before="180" w:after="180" w:line="360" w:lineRule="auto"/>
        <w:rPr>
          <w:rFonts w:ascii="Times New Roman" w:eastAsia="Times New Roman" w:hAnsi="Times New Roman" w:cs="Times New Roman"/>
          <w:color w:val="000000" w:themeColor="text1"/>
          <w:kern w:val="0"/>
          <w:sz w:val="24"/>
          <w:szCs w:val="24"/>
          <w14:ligatures w14:val="none"/>
        </w:rPr>
      </w:pPr>
      <w:r w:rsidRPr="00DC7A99">
        <w:rPr>
          <w:rFonts w:ascii="Times New Roman" w:eastAsia="Times New Roman" w:hAnsi="Times New Roman" w:cs="Times New Roman"/>
          <w:color w:val="000000" w:themeColor="text1"/>
          <w:kern w:val="0"/>
          <w:sz w:val="24"/>
          <w:szCs w:val="24"/>
          <w14:ligatures w14:val="none"/>
        </w:rPr>
        <w:t>As this is an online class, you are responsible for observing all posted due dates and are encouraged to be self-directed and take responsibility for your learning.</w:t>
      </w:r>
    </w:p>
    <w:p w14:paraId="2850AD70" w14:textId="77777777" w:rsidR="0068753D" w:rsidRDefault="0068753D" w:rsidP="0068753D">
      <w:pPr>
        <w:shd w:val="clear" w:color="auto" w:fill="FFFFFF"/>
        <w:spacing w:before="90" w:after="90" w:line="240" w:lineRule="auto"/>
        <w:outlineLvl w:val="2"/>
        <w:rPr>
          <w:rFonts w:ascii="Times New Roman" w:eastAsia="Times New Roman" w:hAnsi="Times New Roman" w:cs="Times New Roman"/>
          <w:b/>
          <w:bCs/>
          <w:color w:val="000000" w:themeColor="text1"/>
          <w:kern w:val="0"/>
          <w:sz w:val="26"/>
          <w:szCs w:val="26"/>
          <w14:ligatures w14:val="none"/>
        </w:rPr>
      </w:pPr>
      <w:r w:rsidRPr="00EC79F7">
        <w:rPr>
          <w:rFonts w:ascii="Times New Roman" w:eastAsia="Times New Roman" w:hAnsi="Times New Roman" w:cs="Times New Roman"/>
          <w:b/>
          <w:bCs/>
          <w:color w:val="000000" w:themeColor="text1"/>
          <w:kern w:val="0"/>
          <w:sz w:val="26"/>
          <w:szCs w:val="26"/>
          <w14:ligatures w14:val="none"/>
        </w:rPr>
        <w:lastRenderedPageBreak/>
        <w:t>C</w:t>
      </w:r>
      <w:r>
        <w:rPr>
          <w:rFonts w:ascii="Times New Roman" w:eastAsia="Times New Roman" w:hAnsi="Times New Roman" w:cs="Times New Roman"/>
          <w:b/>
          <w:bCs/>
          <w:color w:val="000000" w:themeColor="text1"/>
          <w:kern w:val="0"/>
          <w:sz w:val="26"/>
          <w:szCs w:val="26"/>
          <w14:ligatures w14:val="none"/>
        </w:rPr>
        <w:t xml:space="preserve">ourse summary schedule </w:t>
      </w:r>
    </w:p>
    <w:tbl>
      <w:tblPr>
        <w:tblW w:w="9540" w:type="dxa"/>
        <w:tblLook w:val="04A0" w:firstRow="1" w:lastRow="0" w:firstColumn="1" w:lastColumn="0" w:noHBand="0" w:noVBand="1"/>
      </w:tblPr>
      <w:tblGrid>
        <w:gridCol w:w="845"/>
        <w:gridCol w:w="6186"/>
        <w:gridCol w:w="1429"/>
        <w:gridCol w:w="1080"/>
      </w:tblGrid>
      <w:tr w:rsidR="008C0EC7" w:rsidRPr="008C0EC7" w14:paraId="1F72B2A9" w14:textId="77777777" w:rsidTr="008C0EC7">
        <w:trPr>
          <w:trHeight w:val="340"/>
        </w:trPr>
        <w:tc>
          <w:tcPr>
            <w:tcW w:w="845" w:type="dxa"/>
            <w:tcBorders>
              <w:top w:val="single" w:sz="4" w:space="0" w:color="auto"/>
              <w:left w:val="nil"/>
              <w:bottom w:val="nil"/>
              <w:right w:val="nil"/>
            </w:tcBorders>
            <w:shd w:val="clear" w:color="000000" w:fill="375623"/>
            <w:noWrap/>
            <w:vAlign w:val="bottom"/>
            <w:hideMark/>
          </w:tcPr>
          <w:p w14:paraId="15703159" w14:textId="77777777" w:rsidR="008C0EC7" w:rsidRPr="008C0EC7" w:rsidRDefault="008C0EC7" w:rsidP="008C0EC7">
            <w:pPr>
              <w:spacing w:after="0" w:line="240" w:lineRule="auto"/>
              <w:rPr>
                <w:rFonts w:ascii="Times New Roman" w:eastAsia="Times New Roman" w:hAnsi="Times New Roman" w:cs="Times New Roman"/>
                <w:b/>
                <w:bCs/>
                <w:color w:val="FFFFFF"/>
                <w:kern w:val="0"/>
                <w:sz w:val="18"/>
                <w:szCs w:val="18"/>
                <w14:ligatures w14:val="none"/>
              </w:rPr>
            </w:pPr>
            <w:r w:rsidRPr="008C0EC7">
              <w:rPr>
                <w:rFonts w:ascii="Times New Roman" w:eastAsia="Times New Roman" w:hAnsi="Times New Roman" w:cs="Times New Roman"/>
                <w:b/>
                <w:bCs/>
                <w:color w:val="FFFFFF"/>
                <w:kern w:val="0"/>
                <w:sz w:val="18"/>
                <w:szCs w:val="18"/>
                <w14:ligatures w14:val="none"/>
              </w:rPr>
              <w:t>No</w:t>
            </w:r>
          </w:p>
        </w:tc>
        <w:tc>
          <w:tcPr>
            <w:tcW w:w="6186" w:type="dxa"/>
            <w:tcBorders>
              <w:top w:val="single" w:sz="4" w:space="0" w:color="auto"/>
              <w:left w:val="nil"/>
              <w:bottom w:val="nil"/>
              <w:right w:val="nil"/>
            </w:tcBorders>
            <w:shd w:val="clear" w:color="000000" w:fill="375623"/>
            <w:noWrap/>
            <w:vAlign w:val="center"/>
            <w:hideMark/>
          </w:tcPr>
          <w:p w14:paraId="0C21E772" w14:textId="77777777" w:rsidR="008C0EC7" w:rsidRPr="008C0EC7" w:rsidRDefault="008C0EC7" w:rsidP="008C0EC7">
            <w:pPr>
              <w:spacing w:after="0" w:line="240" w:lineRule="auto"/>
              <w:rPr>
                <w:rFonts w:ascii="Times New Roman" w:eastAsia="Times New Roman" w:hAnsi="Times New Roman" w:cs="Times New Roman"/>
                <w:b/>
                <w:bCs/>
                <w:color w:val="FFFFFF"/>
                <w:kern w:val="0"/>
                <w:sz w:val="18"/>
                <w:szCs w:val="18"/>
                <w14:ligatures w14:val="none"/>
              </w:rPr>
            </w:pPr>
            <w:r w:rsidRPr="008C0EC7">
              <w:rPr>
                <w:rFonts w:ascii="Times New Roman" w:eastAsia="Times New Roman" w:hAnsi="Times New Roman" w:cs="Times New Roman"/>
                <w:b/>
                <w:bCs/>
                <w:color w:val="FFFFFF"/>
                <w:kern w:val="0"/>
                <w:sz w:val="18"/>
                <w:szCs w:val="18"/>
                <w14:ligatures w14:val="none"/>
              </w:rPr>
              <w:t xml:space="preserve">Assignment details and deadlines </w:t>
            </w:r>
          </w:p>
        </w:tc>
        <w:tc>
          <w:tcPr>
            <w:tcW w:w="1429" w:type="dxa"/>
            <w:tcBorders>
              <w:top w:val="single" w:sz="4" w:space="0" w:color="auto"/>
              <w:left w:val="nil"/>
              <w:bottom w:val="nil"/>
              <w:right w:val="nil"/>
            </w:tcBorders>
            <w:shd w:val="clear" w:color="000000" w:fill="375623"/>
            <w:noWrap/>
            <w:vAlign w:val="center"/>
            <w:hideMark/>
          </w:tcPr>
          <w:p w14:paraId="0BB8B82A" w14:textId="77777777" w:rsidR="008C0EC7" w:rsidRPr="008C0EC7" w:rsidRDefault="008C0EC7" w:rsidP="008C0EC7">
            <w:pPr>
              <w:spacing w:after="0" w:line="240" w:lineRule="auto"/>
              <w:rPr>
                <w:rFonts w:ascii="Times New Roman" w:eastAsia="Times New Roman" w:hAnsi="Times New Roman" w:cs="Times New Roman"/>
                <w:b/>
                <w:bCs/>
                <w:color w:val="FFFFFF"/>
                <w:kern w:val="0"/>
                <w:sz w:val="18"/>
                <w:szCs w:val="18"/>
                <w14:ligatures w14:val="none"/>
              </w:rPr>
            </w:pPr>
            <w:r w:rsidRPr="008C0EC7">
              <w:rPr>
                <w:rFonts w:ascii="Times New Roman" w:eastAsia="Times New Roman" w:hAnsi="Times New Roman" w:cs="Times New Roman"/>
                <w:b/>
                <w:bCs/>
                <w:color w:val="FFFFFF"/>
                <w:kern w:val="0"/>
                <w:sz w:val="18"/>
                <w:szCs w:val="18"/>
                <w14:ligatures w14:val="none"/>
              </w:rPr>
              <w:t>Date</w:t>
            </w:r>
          </w:p>
        </w:tc>
        <w:tc>
          <w:tcPr>
            <w:tcW w:w="1080" w:type="dxa"/>
            <w:tcBorders>
              <w:top w:val="single" w:sz="4" w:space="0" w:color="auto"/>
              <w:left w:val="nil"/>
              <w:bottom w:val="nil"/>
              <w:right w:val="nil"/>
            </w:tcBorders>
            <w:shd w:val="clear" w:color="000000" w:fill="375623"/>
            <w:noWrap/>
            <w:vAlign w:val="center"/>
            <w:hideMark/>
          </w:tcPr>
          <w:p w14:paraId="487DDC21" w14:textId="77777777" w:rsidR="008C0EC7" w:rsidRPr="008C0EC7" w:rsidRDefault="008C0EC7" w:rsidP="008C0EC7">
            <w:pPr>
              <w:spacing w:after="0" w:line="240" w:lineRule="auto"/>
              <w:jc w:val="right"/>
              <w:rPr>
                <w:rFonts w:ascii="Times New Roman" w:eastAsia="Times New Roman" w:hAnsi="Times New Roman" w:cs="Times New Roman"/>
                <w:b/>
                <w:bCs/>
                <w:color w:val="FFFFFF"/>
                <w:kern w:val="0"/>
                <w:sz w:val="18"/>
                <w:szCs w:val="18"/>
                <w14:ligatures w14:val="none"/>
              </w:rPr>
            </w:pPr>
            <w:r w:rsidRPr="008C0EC7">
              <w:rPr>
                <w:rFonts w:ascii="Times New Roman" w:eastAsia="Times New Roman" w:hAnsi="Times New Roman" w:cs="Times New Roman"/>
                <w:b/>
                <w:bCs/>
                <w:color w:val="FFFFFF"/>
                <w:kern w:val="0"/>
                <w:sz w:val="18"/>
                <w:szCs w:val="18"/>
                <w14:ligatures w14:val="none"/>
              </w:rPr>
              <w:t>Due by</w:t>
            </w:r>
          </w:p>
        </w:tc>
      </w:tr>
      <w:tr w:rsidR="008C0EC7" w:rsidRPr="008C0EC7" w14:paraId="7C17CBB9" w14:textId="77777777" w:rsidTr="008C0EC7">
        <w:trPr>
          <w:trHeight w:val="340"/>
        </w:trPr>
        <w:tc>
          <w:tcPr>
            <w:tcW w:w="845" w:type="dxa"/>
            <w:tcBorders>
              <w:top w:val="single" w:sz="4" w:space="0" w:color="auto"/>
              <w:left w:val="nil"/>
              <w:bottom w:val="nil"/>
              <w:right w:val="nil"/>
            </w:tcBorders>
            <w:shd w:val="clear" w:color="auto" w:fill="auto"/>
            <w:noWrap/>
            <w:vAlign w:val="bottom"/>
            <w:hideMark/>
          </w:tcPr>
          <w:p w14:paraId="0E3CBA9D"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1</w:t>
            </w:r>
          </w:p>
        </w:tc>
        <w:tc>
          <w:tcPr>
            <w:tcW w:w="6186" w:type="dxa"/>
            <w:tcBorders>
              <w:top w:val="single" w:sz="4" w:space="0" w:color="auto"/>
              <w:left w:val="nil"/>
              <w:bottom w:val="nil"/>
              <w:right w:val="nil"/>
            </w:tcBorders>
            <w:shd w:val="clear" w:color="000000" w:fill="FFFFFF"/>
            <w:noWrap/>
            <w:vAlign w:val="center"/>
            <w:hideMark/>
          </w:tcPr>
          <w:p w14:paraId="4ACFDBDF"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15" w:history="1">
              <w:r w:rsidRPr="008C0EC7">
                <w:rPr>
                  <w:rFonts w:ascii="Times New Roman" w:eastAsia="Times New Roman" w:hAnsi="Times New Roman" w:cs="Times New Roman"/>
                  <w:color w:val="0563C1"/>
                  <w:kern w:val="0"/>
                  <w:sz w:val="18"/>
                  <w:szCs w:val="18"/>
                  <w:u w:val="single"/>
                  <w14:ligatures w14:val="none"/>
                </w:rPr>
                <w:t>Quiz Course Orientation Quiz</w:t>
              </w:r>
            </w:hyperlink>
          </w:p>
        </w:tc>
        <w:tc>
          <w:tcPr>
            <w:tcW w:w="1429" w:type="dxa"/>
            <w:tcBorders>
              <w:top w:val="single" w:sz="4" w:space="0" w:color="auto"/>
              <w:left w:val="nil"/>
              <w:bottom w:val="nil"/>
              <w:right w:val="nil"/>
            </w:tcBorders>
            <w:shd w:val="clear" w:color="000000" w:fill="FFFFFF"/>
            <w:noWrap/>
            <w:vAlign w:val="center"/>
            <w:hideMark/>
          </w:tcPr>
          <w:p w14:paraId="2332D4C1"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Mon Jun 30, 2025</w:t>
            </w:r>
          </w:p>
        </w:tc>
        <w:tc>
          <w:tcPr>
            <w:tcW w:w="1080" w:type="dxa"/>
            <w:tcBorders>
              <w:top w:val="single" w:sz="4" w:space="0" w:color="auto"/>
              <w:left w:val="nil"/>
              <w:bottom w:val="nil"/>
              <w:right w:val="nil"/>
            </w:tcBorders>
            <w:shd w:val="clear" w:color="000000" w:fill="FFFFFF"/>
            <w:noWrap/>
            <w:vAlign w:val="center"/>
            <w:hideMark/>
          </w:tcPr>
          <w:p w14:paraId="7018A250" w14:textId="196865AD"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Pr>
                <w:rFonts w:ascii="Times New Roman" w:eastAsia="Times New Roman" w:hAnsi="Times New Roman" w:cs="Times New Roman"/>
                <w:color w:val="273540"/>
                <w:kern w:val="0"/>
                <w:sz w:val="18"/>
                <w:szCs w:val="18"/>
                <w14:ligatures w14:val="none"/>
              </w:rPr>
              <w:t>11:59 pm</w:t>
            </w:r>
          </w:p>
        </w:tc>
      </w:tr>
      <w:tr w:rsidR="008C0EC7" w:rsidRPr="008C0EC7" w14:paraId="52251703" w14:textId="77777777" w:rsidTr="008C0EC7">
        <w:trPr>
          <w:trHeight w:val="340"/>
        </w:trPr>
        <w:tc>
          <w:tcPr>
            <w:tcW w:w="845" w:type="dxa"/>
            <w:tcBorders>
              <w:top w:val="nil"/>
              <w:left w:val="nil"/>
              <w:bottom w:val="nil"/>
              <w:right w:val="nil"/>
            </w:tcBorders>
            <w:shd w:val="clear" w:color="000000" w:fill="E2EFDA"/>
            <w:noWrap/>
            <w:vAlign w:val="center"/>
            <w:hideMark/>
          </w:tcPr>
          <w:p w14:paraId="37EF715E"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2</w:t>
            </w:r>
          </w:p>
        </w:tc>
        <w:tc>
          <w:tcPr>
            <w:tcW w:w="6186" w:type="dxa"/>
            <w:tcBorders>
              <w:top w:val="nil"/>
              <w:left w:val="nil"/>
              <w:bottom w:val="nil"/>
              <w:right w:val="nil"/>
            </w:tcBorders>
            <w:shd w:val="clear" w:color="000000" w:fill="FFFFFF"/>
            <w:noWrap/>
            <w:vAlign w:val="center"/>
            <w:hideMark/>
          </w:tcPr>
          <w:p w14:paraId="77DCF20B"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16" w:history="1">
              <w:r w:rsidRPr="008C0EC7">
                <w:rPr>
                  <w:rFonts w:ascii="Times New Roman" w:eastAsia="Times New Roman" w:hAnsi="Times New Roman" w:cs="Times New Roman"/>
                  <w:color w:val="0563C1"/>
                  <w:kern w:val="0"/>
                  <w:sz w:val="18"/>
                  <w:szCs w:val="18"/>
                  <w:u w:val="single"/>
                  <w14:ligatures w14:val="none"/>
                </w:rPr>
                <w:t>Assignment Scales of Weather and Climate: P1.7: Climatology Basics</w:t>
              </w:r>
            </w:hyperlink>
          </w:p>
        </w:tc>
        <w:tc>
          <w:tcPr>
            <w:tcW w:w="1429" w:type="dxa"/>
            <w:tcBorders>
              <w:top w:val="nil"/>
              <w:left w:val="nil"/>
              <w:bottom w:val="nil"/>
              <w:right w:val="nil"/>
            </w:tcBorders>
            <w:shd w:val="clear" w:color="000000" w:fill="FFFFFF"/>
            <w:noWrap/>
            <w:vAlign w:val="center"/>
            <w:hideMark/>
          </w:tcPr>
          <w:p w14:paraId="723E9A76" w14:textId="0D56C0B5"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Thu</w:t>
            </w:r>
            <w:r w:rsidRPr="008C0EC7">
              <w:rPr>
                <w:rFonts w:ascii="Times New Roman" w:eastAsia="Times New Roman" w:hAnsi="Times New Roman" w:cs="Times New Roman"/>
                <w:color w:val="273540"/>
                <w:kern w:val="0"/>
                <w:sz w:val="16"/>
                <w:szCs w:val="16"/>
                <w14:ligatures w14:val="none"/>
              </w:rPr>
              <w:t>,</w:t>
            </w:r>
            <w:r w:rsidRPr="008C0EC7">
              <w:rPr>
                <w:rFonts w:ascii="Times New Roman" w:eastAsia="Times New Roman" w:hAnsi="Times New Roman" w:cs="Times New Roman"/>
                <w:color w:val="273540"/>
                <w:kern w:val="0"/>
                <w:sz w:val="16"/>
                <w:szCs w:val="16"/>
                <w14:ligatures w14:val="none"/>
              </w:rPr>
              <w:t xml:space="preserve"> Jul 3, 2025</w:t>
            </w:r>
          </w:p>
        </w:tc>
        <w:tc>
          <w:tcPr>
            <w:tcW w:w="1080" w:type="dxa"/>
            <w:tcBorders>
              <w:top w:val="nil"/>
              <w:left w:val="nil"/>
              <w:bottom w:val="nil"/>
              <w:right w:val="nil"/>
            </w:tcBorders>
            <w:shd w:val="clear" w:color="000000" w:fill="FFFFFF"/>
            <w:noWrap/>
            <w:vAlign w:val="center"/>
            <w:hideMark/>
          </w:tcPr>
          <w:p w14:paraId="66B8947B" w14:textId="3A303B81"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Pr>
                <w:rFonts w:ascii="Times New Roman" w:eastAsia="Times New Roman" w:hAnsi="Times New Roman" w:cs="Times New Roman"/>
                <w:color w:val="273540"/>
                <w:kern w:val="0"/>
                <w:sz w:val="18"/>
                <w:szCs w:val="18"/>
                <w14:ligatures w14:val="none"/>
              </w:rPr>
              <w:t>11:59 pm</w:t>
            </w:r>
          </w:p>
        </w:tc>
      </w:tr>
      <w:tr w:rsidR="008C0EC7" w:rsidRPr="008C0EC7" w14:paraId="2E24D5B9" w14:textId="77777777" w:rsidTr="008C0EC7">
        <w:trPr>
          <w:trHeight w:val="340"/>
        </w:trPr>
        <w:tc>
          <w:tcPr>
            <w:tcW w:w="845" w:type="dxa"/>
            <w:tcBorders>
              <w:top w:val="nil"/>
              <w:left w:val="nil"/>
              <w:bottom w:val="nil"/>
              <w:right w:val="nil"/>
            </w:tcBorders>
            <w:shd w:val="clear" w:color="000000" w:fill="E2EFDA"/>
            <w:noWrap/>
            <w:vAlign w:val="center"/>
            <w:hideMark/>
          </w:tcPr>
          <w:p w14:paraId="73F0B03E"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3</w:t>
            </w:r>
          </w:p>
        </w:tc>
        <w:tc>
          <w:tcPr>
            <w:tcW w:w="6186" w:type="dxa"/>
            <w:tcBorders>
              <w:top w:val="nil"/>
              <w:left w:val="nil"/>
              <w:bottom w:val="nil"/>
              <w:right w:val="nil"/>
            </w:tcBorders>
            <w:shd w:val="clear" w:color="000000" w:fill="FFFFFF"/>
            <w:noWrap/>
            <w:vAlign w:val="center"/>
            <w:hideMark/>
          </w:tcPr>
          <w:p w14:paraId="73A638C6"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17" w:history="1">
              <w:r w:rsidRPr="008C0EC7">
                <w:rPr>
                  <w:rFonts w:ascii="Times New Roman" w:eastAsia="Times New Roman" w:hAnsi="Times New Roman" w:cs="Times New Roman"/>
                  <w:color w:val="0563C1"/>
                  <w:kern w:val="0"/>
                  <w:sz w:val="18"/>
                  <w:szCs w:val="18"/>
                  <w:u w:val="single"/>
                  <w14:ligatures w14:val="none"/>
                </w:rPr>
                <w:t>Assignment Module 1, Part 1 Climatology Basics: P1.8</w:t>
              </w:r>
            </w:hyperlink>
          </w:p>
        </w:tc>
        <w:tc>
          <w:tcPr>
            <w:tcW w:w="1429" w:type="dxa"/>
            <w:tcBorders>
              <w:top w:val="nil"/>
              <w:left w:val="nil"/>
              <w:bottom w:val="nil"/>
              <w:right w:val="nil"/>
            </w:tcBorders>
            <w:shd w:val="clear" w:color="000000" w:fill="FFFFFF"/>
            <w:noWrap/>
            <w:vAlign w:val="center"/>
            <w:hideMark/>
          </w:tcPr>
          <w:p w14:paraId="4ADD06AE"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Tue Jul 8, 2025</w:t>
            </w:r>
          </w:p>
        </w:tc>
        <w:tc>
          <w:tcPr>
            <w:tcW w:w="1080" w:type="dxa"/>
            <w:tcBorders>
              <w:top w:val="nil"/>
              <w:left w:val="nil"/>
              <w:bottom w:val="nil"/>
              <w:right w:val="nil"/>
            </w:tcBorders>
            <w:shd w:val="clear" w:color="000000" w:fill="FFFFFF"/>
            <w:noWrap/>
            <w:vAlign w:val="center"/>
            <w:hideMark/>
          </w:tcPr>
          <w:p w14:paraId="1C5619B4" w14:textId="0E7780E2"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Pr>
                <w:rFonts w:ascii="Times New Roman" w:eastAsia="Times New Roman" w:hAnsi="Times New Roman" w:cs="Times New Roman"/>
                <w:color w:val="273540"/>
                <w:kern w:val="0"/>
                <w:sz w:val="18"/>
                <w:szCs w:val="18"/>
                <w14:ligatures w14:val="none"/>
              </w:rPr>
              <w:t>11:59 pm</w:t>
            </w:r>
          </w:p>
        </w:tc>
      </w:tr>
      <w:tr w:rsidR="008C0EC7" w:rsidRPr="008C0EC7" w14:paraId="2881B9BD" w14:textId="77777777" w:rsidTr="008C0EC7">
        <w:trPr>
          <w:trHeight w:val="340"/>
        </w:trPr>
        <w:tc>
          <w:tcPr>
            <w:tcW w:w="845" w:type="dxa"/>
            <w:tcBorders>
              <w:top w:val="nil"/>
              <w:left w:val="nil"/>
              <w:bottom w:val="nil"/>
              <w:right w:val="nil"/>
            </w:tcBorders>
            <w:shd w:val="clear" w:color="000000" w:fill="E2EFDA"/>
            <w:noWrap/>
            <w:vAlign w:val="center"/>
            <w:hideMark/>
          </w:tcPr>
          <w:p w14:paraId="5627F10C"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4</w:t>
            </w:r>
          </w:p>
        </w:tc>
        <w:tc>
          <w:tcPr>
            <w:tcW w:w="6186" w:type="dxa"/>
            <w:tcBorders>
              <w:top w:val="nil"/>
              <w:left w:val="nil"/>
              <w:bottom w:val="nil"/>
              <w:right w:val="nil"/>
            </w:tcBorders>
            <w:shd w:val="clear" w:color="000000" w:fill="FFFFFF"/>
            <w:noWrap/>
            <w:vAlign w:val="center"/>
            <w:hideMark/>
          </w:tcPr>
          <w:p w14:paraId="55574734"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18" w:history="1">
              <w:r w:rsidRPr="008C0EC7">
                <w:rPr>
                  <w:rFonts w:ascii="Times New Roman" w:eastAsia="Times New Roman" w:hAnsi="Times New Roman" w:cs="Times New Roman"/>
                  <w:color w:val="0563C1"/>
                  <w:kern w:val="0"/>
                  <w:sz w:val="18"/>
                  <w:szCs w:val="18"/>
                  <w:u w:val="single"/>
                  <w14:ligatures w14:val="none"/>
                </w:rPr>
                <w:t>Assignment Module 1, Part 2 Regional Climate Drivers: P2.12</w:t>
              </w:r>
            </w:hyperlink>
          </w:p>
        </w:tc>
        <w:tc>
          <w:tcPr>
            <w:tcW w:w="1429" w:type="dxa"/>
            <w:tcBorders>
              <w:top w:val="nil"/>
              <w:left w:val="nil"/>
              <w:bottom w:val="nil"/>
              <w:right w:val="nil"/>
            </w:tcBorders>
            <w:shd w:val="clear" w:color="000000" w:fill="FFFFFF"/>
            <w:noWrap/>
            <w:vAlign w:val="center"/>
            <w:hideMark/>
          </w:tcPr>
          <w:p w14:paraId="10537AAC"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Fri Jul 11, 2025</w:t>
            </w:r>
          </w:p>
        </w:tc>
        <w:tc>
          <w:tcPr>
            <w:tcW w:w="1080" w:type="dxa"/>
            <w:tcBorders>
              <w:top w:val="nil"/>
              <w:left w:val="nil"/>
              <w:bottom w:val="nil"/>
              <w:right w:val="nil"/>
            </w:tcBorders>
            <w:shd w:val="clear" w:color="000000" w:fill="FFFFFF"/>
            <w:noWrap/>
            <w:vAlign w:val="center"/>
            <w:hideMark/>
          </w:tcPr>
          <w:p w14:paraId="6D95D7B9" w14:textId="6D1300ED"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sidRPr="008C0EC7">
              <w:rPr>
                <w:rFonts w:ascii="Times New Roman" w:eastAsia="Times New Roman" w:hAnsi="Times New Roman" w:cs="Times New Roman"/>
                <w:color w:val="273540"/>
                <w:kern w:val="0"/>
                <w:sz w:val="18"/>
                <w:szCs w:val="18"/>
                <w14:ligatures w14:val="none"/>
              </w:rPr>
              <w:t>11:59</w:t>
            </w:r>
            <w:r>
              <w:rPr>
                <w:rFonts w:ascii="Times New Roman" w:eastAsia="Times New Roman" w:hAnsi="Times New Roman" w:cs="Times New Roman"/>
                <w:color w:val="273540"/>
                <w:kern w:val="0"/>
                <w:sz w:val="18"/>
                <w:szCs w:val="18"/>
                <w14:ligatures w14:val="none"/>
              </w:rPr>
              <w:t xml:space="preserve"> </w:t>
            </w:r>
            <w:r w:rsidRPr="008C0EC7">
              <w:rPr>
                <w:rFonts w:ascii="Times New Roman" w:eastAsia="Times New Roman" w:hAnsi="Times New Roman" w:cs="Times New Roman"/>
                <w:color w:val="273540"/>
                <w:kern w:val="0"/>
                <w:sz w:val="18"/>
                <w:szCs w:val="18"/>
                <w14:ligatures w14:val="none"/>
              </w:rPr>
              <w:t>pm</w:t>
            </w:r>
          </w:p>
        </w:tc>
      </w:tr>
      <w:tr w:rsidR="008C0EC7" w:rsidRPr="008C0EC7" w14:paraId="165482E4" w14:textId="77777777" w:rsidTr="008C0EC7">
        <w:trPr>
          <w:trHeight w:val="340"/>
        </w:trPr>
        <w:tc>
          <w:tcPr>
            <w:tcW w:w="845" w:type="dxa"/>
            <w:tcBorders>
              <w:top w:val="nil"/>
              <w:left w:val="nil"/>
              <w:bottom w:val="nil"/>
              <w:right w:val="nil"/>
            </w:tcBorders>
            <w:shd w:val="clear" w:color="000000" w:fill="E2EFDA"/>
            <w:noWrap/>
            <w:vAlign w:val="center"/>
            <w:hideMark/>
          </w:tcPr>
          <w:p w14:paraId="13BF3FEF"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5</w:t>
            </w:r>
          </w:p>
        </w:tc>
        <w:tc>
          <w:tcPr>
            <w:tcW w:w="6186" w:type="dxa"/>
            <w:tcBorders>
              <w:top w:val="nil"/>
              <w:left w:val="nil"/>
              <w:bottom w:val="nil"/>
              <w:right w:val="nil"/>
            </w:tcBorders>
            <w:shd w:val="clear" w:color="000000" w:fill="FFFFFF"/>
            <w:noWrap/>
            <w:vAlign w:val="center"/>
            <w:hideMark/>
          </w:tcPr>
          <w:p w14:paraId="2B04771D"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19" w:history="1">
              <w:r w:rsidRPr="008C0EC7">
                <w:rPr>
                  <w:rFonts w:ascii="Times New Roman" w:eastAsia="Times New Roman" w:hAnsi="Times New Roman" w:cs="Times New Roman"/>
                  <w:color w:val="0563C1"/>
                  <w:kern w:val="0"/>
                  <w:sz w:val="18"/>
                  <w:szCs w:val="18"/>
                  <w:u w:val="single"/>
                  <w14:ligatures w14:val="none"/>
                </w:rPr>
                <w:t>Assignment Module 1, Part 3 Local Weather Stories: P3.7</w:t>
              </w:r>
            </w:hyperlink>
          </w:p>
        </w:tc>
        <w:tc>
          <w:tcPr>
            <w:tcW w:w="1429" w:type="dxa"/>
            <w:tcBorders>
              <w:top w:val="nil"/>
              <w:left w:val="nil"/>
              <w:bottom w:val="nil"/>
              <w:right w:val="nil"/>
            </w:tcBorders>
            <w:shd w:val="clear" w:color="000000" w:fill="FFFFFF"/>
            <w:noWrap/>
            <w:vAlign w:val="center"/>
            <w:hideMark/>
          </w:tcPr>
          <w:p w14:paraId="655A4B5B"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Tue Jul 15, 2025</w:t>
            </w:r>
          </w:p>
        </w:tc>
        <w:tc>
          <w:tcPr>
            <w:tcW w:w="1080" w:type="dxa"/>
            <w:tcBorders>
              <w:top w:val="nil"/>
              <w:left w:val="nil"/>
              <w:bottom w:val="nil"/>
              <w:right w:val="nil"/>
            </w:tcBorders>
            <w:shd w:val="clear" w:color="000000" w:fill="FFFFFF"/>
            <w:noWrap/>
            <w:vAlign w:val="center"/>
            <w:hideMark/>
          </w:tcPr>
          <w:p w14:paraId="5409C843" w14:textId="11AAF551"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Pr>
                <w:rFonts w:ascii="Times New Roman" w:eastAsia="Times New Roman" w:hAnsi="Times New Roman" w:cs="Times New Roman"/>
                <w:color w:val="273540"/>
                <w:kern w:val="0"/>
                <w:sz w:val="18"/>
                <w:szCs w:val="18"/>
                <w14:ligatures w14:val="none"/>
              </w:rPr>
              <w:t>11:59 pm</w:t>
            </w:r>
          </w:p>
        </w:tc>
      </w:tr>
      <w:tr w:rsidR="008C0EC7" w:rsidRPr="008C0EC7" w14:paraId="044F1B45" w14:textId="77777777" w:rsidTr="008C0EC7">
        <w:trPr>
          <w:trHeight w:val="340"/>
        </w:trPr>
        <w:tc>
          <w:tcPr>
            <w:tcW w:w="845" w:type="dxa"/>
            <w:tcBorders>
              <w:top w:val="nil"/>
              <w:left w:val="nil"/>
              <w:bottom w:val="nil"/>
              <w:right w:val="nil"/>
            </w:tcBorders>
            <w:shd w:val="clear" w:color="000000" w:fill="E2EFDA"/>
            <w:noWrap/>
            <w:vAlign w:val="center"/>
            <w:hideMark/>
          </w:tcPr>
          <w:p w14:paraId="432E226B" w14:textId="77777777" w:rsidR="008C0EC7" w:rsidRPr="008C0EC7" w:rsidRDefault="008C0EC7" w:rsidP="008C0EC7">
            <w:pPr>
              <w:spacing w:after="0" w:line="240" w:lineRule="auto"/>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 </w:t>
            </w:r>
          </w:p>
        </w:tc>
        <w:tc>
          <w:tcPr>
            <w:tcW w:w="6186" w:type="dxa"/>
            <w:tcBorders>
              <w:top w:val="nil"/>
              <w:left w:val="nil"/>
              <w:bottom w:val="nil"/>
              <w:right w:val="nil"/>
            </w:tcBorders>
            <w:shd w:val="clear" w:color="000000" w:fill="FFFFFF"/>
            <w:noWrap/>
            <w:vAlign w:val="center"/>
            <w:hideMark/>
          </w:tcPr>
          <w:p w14:paraId="5BEB488C"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r w:rsidRPr="008C0EC7">
              <w:rPr>
                <w:rFonts w:ascii="Times New Roman" w:eastAsia="Times New Roman" w:hAnsi="Times New Roman" w:cs="Times New Roman"/>
                <w:color w:val="0563C1"/>
                <w:kern w:val="0"/>
                <w:sz w:val="18"/>
                <w:szCs w:val="18"/>
                <w:u w:val="single"/>
                <w14:ligatures w14:val="none"/>
              </w:rPr>
              <w:t> </w:t>
            </w:r>
          </w:p>
        </w:tc>
        <w:tc>
          <w:tcPr>
            <w:tcW w:w="1429" w:type="dxa"/>
            <w:tcBorders>
              <w:top w:val="nil"/>
              <w:left w:val="nil"/>
              <w:bottom w:val="nil"/>
              <w:right w:val="nil"/>
            </w:tcBorders>
            <w:shd w:val="clear" w:color="000000" w:fill="FFFFFF"/>
            <w:noWrap/>
            <w:vAlign w:val="center"/>
            <w:hideMark/>
          </w:tcPr>
          <w:p w14:paraId="6C4B0F5A"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 </w:t>
            </w:r>
          </w:p>
        </w:tc>
        <w:tc>
          <w:tcPr>
            <w:tcW w:w="1080" w:type="dxa"/>
            <w:tcBorders>
              <w:top w:val="nil"/>
              <w:left w:val="nil"/>
              <w:bottom w:val="nil"/>
              <w:right w:val="nil"/>
            </w:tcBorders>
            <w:shd w:val="clear" w:color="000000" w:fill="FFFFFF"/>
            <w:noWrap/>
            <w:vAlign w:val="center"/>
            <w:hideMark/>
          </w:tcPr>
          <w:p w14:paraId="1698F080" w14:textId="77777777"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sidRPr="008C0EC7">
              <w:rPr>
                <w:rFonts w:ascii="Times New Roman" w:eastAsia="Times New Roman" w:hAnsi="Times New Roman" w:cs="Times New Roman"/>
                <w:color w:val="273540"/>
                <w:kern w:val="0"/>
                <w:sz w:val="18"/>
                <w:szCs w:val="18"/>
                <w14:ligatures w14:val="none"/>
              </w:rPr>
              <w:t> </w:t>
            </w:r>
          </w:p>
        </w:tc>
      </w:tr>
      <w:tr w:rsidR="008C0EC7" w:rsidRPr="008C0EC7" w14:paraId="2F3799DA" w14:textId="77777777" w:rsidTr="008C0EC7">
        <w:trPr>
          <w:trHeight w:val="340"/>
        </w:trPr>
        <w:tc>
          <w:tcPr>
            <w:tcW w:w="845" w:type="dxa"/>
            <w:tcBorders>
              <w:top w:val="nil"/>
              <w:left w:val="nil"/>
              <w:bottom w:val="nil"/>
              <w:right w:val="nil"/>
            </w:tcBorders>
            <w:shd w:val="clear" w:color="000000" w:fill="BDD7EE"/>
            <w:noWrap/>
            <w:vAlign w:val="center"/>
            <w:hideMark/>
          </w:tcPr>
          <w:p w14:paraId="69D5E574"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6</w:t>
            </w:r>
          </w:p>
        </w:tc>
        <w:tc>
          <w:tcPr>
            <w:tcW w:w="6186" w:type="dxa"/>
            <w:tcBorders>
              <w:top w:val="nil"/>
              <w:left w:val="nil"/>
              <w:bottom w:val="nil"/>
              <w:right w:val="nil"/>
            </w:tcBorders>
            <w:shd w:val="clear" w:color="000000" w:fill="FFFFFF"/>
            <w:noWrap/>
            <w:vAlign w:val="center"/>
            <w:hideMark/>
          </w:tcPr>
          <w:p w14:paraId="4DD0869B"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20" w:history="1">
              <w:r w:rsidRPr="008C0EC7">
                <w:rPr>
                  <w:rFonts w:ascii="Times New Roman" w:eastAsia="Times New Roman" w:hAnsi="Times New Roman" w:cs="Times New Roman"/>
                  <w:color w:val="0563C1"/>
                  <w:kern w:val="0"/>
                  <w:sz w:val="18"/>
                  <w:szCs w:val="18"/>
                  <w:u w:val="single"/>
                  <w14:ligatures w14:val="none"/>
                </w:rPr>
                <w:t>Assignment Module 2, Part 1 Hurricanes: Earth's Meteorological Monsters: P1.5</w:t>
              </w:r>
            </w:hyperlink>
          </w:p>
        </w:tc>
        <w:tc>
          <w:tcPr>
            <w:tcW w:w="1429" w:type="dxa"/>
            <w:tcBorders>
              <w:top w:val="nil"/>
              <w:left w:val="nil"/>
              <w:bottom w:val="nil"/>
              <w:right w:val="nil"/>
            </w:tcBorders>
            <w:shd w:val="clear" w:color="000000" w:fill="FFFFFF"/>
            <w:noWrap/>
            <w:vAlign w:val="center"/>
            <w:hideMark/>
          </w:tcPr>
          <w:p w14:paraId="53C8BEA0" w14:textId="21EE164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Fri</w:t>
            </w:r>
            <w:r w:rsidRPr="008C0EC7">
              <w:rPr>
                <w:rFonts w:ascii="Times New Roman" w:eastAsia="Times New Roman" w:hAnsi="Times New Roman" w:cs="Times New Roman"/>
                <w:color w:val="273540"/>
                <w:kern w:val="0"/>
                <w:sz w:val="16"/>
                <w:szCs w:val="16"/>
                <w14:ligatures w14:val="none"/>
              </w:rPr>
              <w:t>,</w:t>
            </w:r>
            <w:r w:rsidRPr="008C0EC7">
              <w:rPr>
                <w:rFonts w:ascii="Times New Roman" w:eastAsia="Times New Roman" w:hAnsi="Times New Roman" w:cs="Times New Roman"/>
                <w:color w:val="273540"/>
                <w:kern w:val="0"/>
                <w:sz w:val="16"/>
                <w:szCs w:val="16"/>
                <w14:ligatures w14:val="none"/>
              </w:rPr>
              <w:t xml:space="preserve"> Jul 18, 2025</w:t>
            </w:r>
          </w:p>
        </w:tc>
        <w:tc>
          <w:tcPr>
            <w:tcW w:w="1080" w:type="dxa"/>
            <w:tcBorders>
              <w:top w:val="nil"/>
              <w:left w:val="nil"/>
              <w:bottom w:val="nil"/>
              <w:right w:val="nil"/>
            </w:tcBorders>
            <w:shd w:val="clear" w:color="000000" w:fill="FFFFFF"/>
            <w:noWrap/>
            <w:vAlign w:val="center"/>
            <w:hideMark/>
          </w:tcPr>
          <w:p w14:paraId="5745E38E" w14:textId="769000DB"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Pr>
                <w:rFonts w:ascii="Times New Roman" w:eastAsia="Times New Roman" w:hAnsi="Times New Roman" w:cs="Times New Roman"/>
                <w:color w:val="273540"/>
                <w:kern w:val="0"/>
                <w:sz w:val="18"/>
                <w:szCs w:val="18"/>
                <w14:ligatures w14:val="none"/>
              </w:rPr>
              <w:t>11:59 pm</w:t>
            </w:r>
          </w:p>
        </w:tc>
      </w:tr>
      <w:tr w:rsidR="008C0EC7" w:rsidRPr="008C0EC7" w14:paraId="11E38D70" w14:textId="77777777" w:rsidTr="008C0EC7">
        <w:trPr>
          <w:trHeight w:val="340"/>
        </w:trPr>
        <w:tc>
          <w:tcPr>
            <w:tcW w:w="845" w:type="dxa"/>
            <w:tcBorders>
              <w:top w:val="nil"/>
              <w:left w:val="nil"/>
              <w:bottom w:val="nil"/>
              <w:right w:val="nil"/>
            </w:tcBorders>
            <w:shd w:val="clear" w:color="000000" w:fill="BDD7EE"/>
            <w:noWrap/>
            <w:vAlign w:val="center"/>
            <w:hideMark/>
          </w:tcPr>
          <w:p w14:paraId="0315FCD1"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7</w:t>
            </w:r>
          </w:p>
        </w:tc>
        <w:tc>
          <w:tcPr>
            <w:tcW w:w="6186" w:type="dxa"/>
            <w:tcBorders>
              <w:top w:val="nil"/>
              <w:left w:val="nil"/>
              <w:bottom w:val="nil"/>
              <w:right w:val="nil"/>
            </w:tcBorders>
            <w:shd w:val="clear" w:color="000000" w:fill="FFFFFF"/>
            <w:noWrap/>
            <w:vAlign w:val="center"/>
            <w:hideMark/>
          </w:tcPr>
          <w:p w14:paraId="7D908F60"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21" w:history="1">
              <w:r w:rsidRPr="008C0EC7">
                <w:rPr>
                  <w:rFonts w:ascii="Times New Roman" w:eastAsia="Times New Roman" w:hAnsi="Times New Roman" w:cs="Times New Roman"/>
                  <w:color w:val="0563C1"/>
                  <w:kern w:val="0"/>
                  <w:sz w:val="18"/>
                  <w:szCs w:val="18"/>
                  <w:u w:val="single"/>
                  <w14:ligatures w14:val="none"/>
                </w:rPr>
                <w:t xml:space="preserve">Assignment Module 2, Part </w:t>
              </w:r>
              <w:proofErr w:type="gramStart"/>
              <w:r w:rsidRPr="008C0EC7">
                <w:rPr>
                  <w:rFonts w:ascii="Times New Roman" w:eastAsia="Times New Roman" w:hAnsi="Times New Roman" w:cs="Times New Roman"/>
                  <w:color w:val="0563C1"/>
                  <w:kern w:val="0"/>
                  <w:sz w:val="18"/>
                  <w:szCs w:val="18"/>
                  <w:u w:val="single"/>
                  <w14:ligatures w14:val="none"/>
                </w:rPr>
                <w:t>2  Hurricane</w:t>
              </w:r>
              <w:proofErr w:type="gramEnd"/>
              <w:r w:rsidRPr="008C0EC7">
                <w:rPr>
                  <w:rFonts w:ascii="Times New Roman" w:eastAsia="Times New Roman" w:hAnsi="Times New Roman" w:cs="Times New Roman"/>
                  <w:color w:val="0563C1"/>
                  <w:kern w:val="0"/>
                  <w:sz w:val="18"/>
                  <w:szCs w:val="18"/>
                  <w:u w:val="single"/>
                  <w14:ligatures w14:val="none"/>
                </w:rPr>
                <w:t xml:space="preserve"> Anatomy: P2.6</w:t>
              </w:r>
            </w:hyperlink>
          </w:p>
        </w:tc>
        <w:tc>
          <w:tcPr>
            <w:tcW w:w="1429" w:type="dxa"/>
            <w:tcBorders>
              <w:top w:val="nil"/>
              <w:left w:val="nil"/>
              <w:bottom w:val="nil"/>
              <w:right w:val="nil"/>
            </w:tcBorders>
            <w:shd w:val="clear" w:color="000000" w:fill="FFFFFF"/>
            <w:noWrap/>
            <w:vAlign w:val="center"/>
            <w:hideMark/>
          </w:tcPr>
          <w:p w14:paraId="2DD95196"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Tue Jul 22, 2025</w:t>
            </w:r>
          </w:p>
        </w:tc>
        <w:tc>
          <w:tcPr>
            <w:tcW w:w="1080" w:type="dxa"/>
            <w:tcBorders>
              <w:top w:val="nil"/>
              <w:left w:val="nil"/>
              <w:bottom w:val="nil"/>
              <w:right w:val="nil"/>
            </w:tcBorders>
            <w:shd w:val="clear" w:color="000000" w:fill="FFFFFF"/>
            <w:noWrap/>
            <w:vAlign w:val="center"/>
            <w:hideMark/>
          </w:tcPr>
          <w:p w14:paraId="051BADB4" w14:textId="547C58BE"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Pr>
                <w:rFonts w:ascii="Times New Roman" w:eastAsia="Times New Roman" w:hAnsi="Times New Roman" w:cs="Times New Roman"/>
                <w:color w:val="273540"/>
                <w:kern w:val="0"/>
                <w:sz w:val="18"/>
                <w:szCs w:val="18"/>
                <w14:ligatures w14:val="none"/>
              </w:rPr>
              <w:t>11:59 pm</w:t>
            </w:r>
          </w:p>
        </w:tc>
      </w:tr>
      <w:tr w:rsidR="008C0EC7" w:rsidRPr="008C0EC7" w14:paraId="6E8A5113" w14:textId="77777777" w:rsidTr="008C0EC7">
        <w:trPr>
          <w:trHeight w:val="340"/>
        </w:trPr>
        <w:tc>
          <w:tcPr>
            <w:tcW w:w="845" w:type="dxa"/>
            <w:tcBorders>
              <w:top w:val="nil"/>
              <w:left w:val="nil"/>
              <w:bottom w:val="nil"/>
              <w:right w:val="nil"/>
            </w:tcBorders>
            <w:shd w:val="clear" w:color="000000" w:fill="BDD7EE"/>
            <w:noWrap/>
            <w:vAlign w:val="center"/>
            <w:hideMark/>
          </w:tcPr>
          <w:p w14:paraId="61B5BA42"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8</w:t>
            </w:r>
          </w:p>
        </w:tc>
        <w:tc>
          <w:tcPr>
            <w:tcW w:w="6186" w:type="dxa"/>
            <w:tcBorders>
              <w:top w:val="nil"/>
              <w:left w:val="nil"/>
              <w:bottom w:val="nil"/>
              <w:right w:val="nil"/>
            </w:tcBorders>
            <w:shd w:val="clear" w:color="000000" w:fill="FFFFFF"/>
            <w:noWrap/>
            <w:vAlign w:val="center"/>
            <w:hideMark/>
          </w:tcPr>
          <w:p w14:paraId="13B75523"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22" w:history="1">
              <w:r w:rsidRPr="008C0EC7">
                <w:rPr>
                  <w:rFonts w:ascii="Times New Roman" w:eastAsia="Times New Roman" w:hAnsi="Times New Roman" w:cs="Times New Roman"/>
                  <w:color w:val="0563C1"/>
                  <w:kern w:val="0"/>
                  <w:sz w:val="18"/>
                  <w:szCs w:val="18"/>
                  <w:u w:val="single"/>
                  <w14:ligatures w14:val="none"/>
                </w:rPr>
                <w:t>Assignment Module 2, Part 3 Putting Hurricanes on the Map: P3.5</w:t>
              </w:r>
            </w:hyperlink>
          </w:p>
        </w:tc>
        <w:tc>
          <w:tcPr>
            <w:tcW w:w="1429" w:type="dxa"/>
            <w:tcBorders>
              <w:top w:val="nil"/>
              <w:left w:val="nil"/>
              <w:bottom w:val="nil"/>
              <w:right w:val="nil"/>
            </w:tcBorders>
            <w:shd w:val="clear" w:color="000000" w:fill="FFFFFF"/>
            <w:noWrap/>
            <w:vAlign w:val="center"/>
            <w:hideMark/>
          </w:tcPr>
          <w:p w14:paraId="7B49ED6A" w14:textId="59EC3CA4"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Fri</w:t>
            </w:r>
            <w:r w:rsidRPr="008C0EC7">
              <w:rPr>
                <w:rFonts w:ascii="Times New Roman" w:eastAsia="Times New Roman" w:hAnsi="Times New Roman" w:cs="Times New Roman"/>
                <w:color w:val="273540"/>
                <w:kern w:val="0"/>
                <w:sz w:val="16"/>
                <w:szCs w:val="16"/>
                <w14:ligatures w14:val="none"/>
              </w:rPr>
              <w:t>,</w:t>
            </w:r>
            <w:r w:rsidRPr="008C0EC7">
              <w:rPr>
                <w:rFonts w:ascii="Times New Roman" w:eastAsia="Times New Roman" w:hAnsi="Times New Roman" w:cs="Times New Roman"/>
                <w:color w:val="273540"/>
                <w:kern w:val="0"/>
                <w:sz w:val="16"/>
                <w:szCs w:val="16"/>
                <w14:ligatures w14:val="none"/>
              </w:rPr>
              <w:t xml:space="preserve"> Jul 25, 2025</w:t>
            </w:r>
          </w:p>
        </w:tc>
        <w:tc>
          <w:tcPr>
            <w:tcW w:w="1080" w:type="dxa"/>
            <w:tcBorders>
              <w:top w:val="nil"/>
              <w:left w:val="nil"/>
              <w:bottom w:val="nil"/>
              <w:right w:val="nil"/>
            </w:tcBorders>
            <w:shd w:val="clear" w:color="000000" w:fill="FFFFFF"/>
            <w:noWrap/>
            <w:vAlign w:val="center"/>
            <w:hideMark/>
          </w:tcPr>
          <w:p w14:paraId="5E25E335" w14:textId="595B19CE"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Pr>
                <w:rFonts w:ascii="Times New Roman" w:eastAsia="Times New Roman" w:hAnsi="Times New Roman" w:cs="Times New Roman"/>
                <w:color w:val="273540"/>
                <w:kern w:val="0"/>
                <w:sz w:val="18"/>
                <w:szCs w:val="18"/>
                <w14:ligatures w14:val="none"/>
              </w:rPr>
              <w:t>11:59 pm</w:t>
            </w:r>
          </w:p>
        </w:tc>
      </w:tr>
      <w:tr w:rsidR="008C0EC7" w:rsidRPr="008C0EC7" w14:paraId="56B1AAEA" w14:textId="77777777" w:rsidTr="008C0EC7">
        <w:trPr>
          <w:trHeight w:val="340"/>
        </w:trPr>
        <w:tc>
          <w:tcPr>
            <w:tcW w:w="845" w:type="dxa"/>
            <w:tcBorders>
              <w:top w:val="nil"/>
              <w:left w:val="nil"/>
              <w:bottom w:val="nil"/>
              <w:right w:val="nil"/>
            </w:tcBorders>
            <w:shd w:val="clear" w:color="000000" w:fill="BDD7EE"/>
            <w:noWrap/>
            <w:vAlign w:val="center"/>
            <w:hideMark/>
          </w:tcPr>
          <w:p w14:paraId="4B554A86" w14:textId="77777777" w:rsidR="008C0EC7" w:rsidRPr="008C0EC7" w:rsidRDefault="008C0EC7" w:rsidP="008C0EC7">
            <w:pPr>
              <w:spacing w:after="0" w:line="240" w:lineRule="auto"/>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 </w:t>
            </w:r>
          </w:p>
        </w:tc>
        <w:tc>
          <w:tcPr>
            <w:tcW w:w="6186" w:type="dxa"/>
            <w:tcBorders>
              <w:top w:val="nil"/>
              <w:left w:val="nil"/>
              <w:bottom w:val="nil"/>
              <w:right w:val="nil"/>
            </w:tcBorders>
            <w:shd w:val="clear" w:color="000000" w:fill="FFFFFF"/>
            <w:noWrap/>
            <w:vAlign w:val="center"/>
            <w:hideMark/>
          </w:tcPr>
          <w:p w14:paraId="2218E401"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r w:rsidRPr="008C0EC7">
              <w:rPr>
                <w:rFonts w:ascii="Times New Roman" w:eastAsia="Times New Roman" w:hAnsi="Times New Roman" w:cs="Times New Roman"/>
                <w:color w:val="0563C1"/>
                <w:kern w:val="0"/>
                <w:sz w:val="18"/>
                <w:szCs w:val="18"/>
                <w:u w:val="single"/>
                <w14:ligatures w14:val="none"/>
              </w:rPr>
              <w:t> </w:t>
            </w:r>
          </w:p>
        </w:tc>
        <w:tc>
          <w:tcPr>
            <w:tcW w:w="1429" w:type="dxa"/>
            <w:tcBorders>
              <w:top w:val="nil"/>
              <w:left w:val="nil"/>
              <w:bottom w:val="nil"/>
              <w:right w:val="nil"/>
            </w:tcBorders>
            <w:shd w:val="clear" w:color="000000" w:fill="FFFFFF"/>
            <w:noWrap/>
            <w:vAlign w:val="center"/>
            <w:hideMark/>
          </w:tcPr>
          <w:p w14:paraId="2FEFAE5D"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 </w:t>
            </w:r>
          </w:p>
        </w:tc>
        <w:tc>
          <w:tcPr>
            <w:tcW w:w="1080" w:type="dxa"/>
            <w:tcBorders>
              <w:top w:val="nil"/>
              <w:left w:val="nil"/>
              <w:bottom w:val="nil"/>
              <w:right w:val="nil"/>
            </w:tcBorders>
            <w:shd w:val="clear" w:color="000000" w:fill="FFFFFF"/>
            <w:noWrap/>
            <w:vAlign w:val="center"/>
            <w:hideMark/>
          </w:tcPr>
          <w:p w14:paraId="190101E0" w14:textId="77777777"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sidRPr="008C0EC7">
              <w:rPr>
                <w:rFonts w:ascii="Times New Roman" w:eastAsia="Times New Roman" w:hAnsi="Times New Roman" w:cs="Times New Roman"/>
                <w:color w:val="273540"/>
                <w:kern w:val="0"/>
                <w:sz w:val="18"/>
                <w:szCs w:val="18"/>
                <w14:ligatures w14:val="none"/>
              </w:rPr>
              <w:t> </w:t>
            </w:r>
          </w:p>
        </w:tc>
      </w:tr>
      <w:tr w:rsidR="008C0EC7" w:rsidRPr="008C0EC7" w14:paraId="03B95771" w14:textId="77777777" w:rsidTr="008C0EC7">
        <w:trPr>
          <w:trHeight w:val="340"/>
        </w:trPr>
        <w:tc>
          <w:tcPr>
            <w:tcW w:w="845" w:type="dxa"/>
            <w:tcBorders>
              <w:top w:val="nil"/>
              <w:left w:val="nil"/>
              <w:bottom w:val="nil"/>
              <w:right w:val="nil"/>
            </w:tcBorders>
            <w:shd w:val="clear" w:color="000000" w:fill="FFE699"/>
            <w:noWrap/>
            <w:vAlign w:val="center"/>
            <w:hideMark/>
          </w:tcPr>
          <w:p w14:paraId="78F6CA37"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9</w:t>
            </w:r>
          </w:p>
        </w:tc>
        <w:tc>
          <w:tcPr>
            <w:tcW w:w="6186" w:type="dxa"/>
            <w:tcBorders>
              <w:top w:val="nil"/>
              <w:left w:val="nil"/>
              <w:bottom w:val="nil"/>
              <w:right w:val="nil"/>
            </w:tcBorders>
            <w:shd w:val="clear" w:color="000000" w:fill="FFFFFF"/>
            <w:noWrap/>
            <w:vAlign w:val="center"/>
            <w:hideMark/>
          </w:tcPr>
          <w:p w14:paraId="2EB89FCF"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23" w:history="1">
              <w:r w:rsidRPr="008C0EC7">
                <w:rPr>
                  <w:rFonts w:ascii="Times New Roman" w:eastAsia="Times New Roman" w:hAnsi="Times New Roman" w:cs="Times New Roman"/>
                  <w:color w:val="0563C1"/>
                  <w:kern w:val="0"/>
                  <w:sz w:val="18"/>
                  <w:szCs w:val="18"/>
                  <w:u w:val="single"/>
                  <w14:ligatures w14:val="none"/>
                </w:rPr>
                <w:t>Assignment Module 3, Part 1 Rising Concerns Over Rising Sea Levels: P1.4</w:t>
              </w:r>
            </w:hyperlink>
          </w:p>
        </w:tc>
        <w:tc>
          <w:tcPr>
            <w:tcW w:w="1429" w:type="dxa"/>
            <w:tcBorders>
              <w:top w:val="nil"/>
              <w:left w:val="nil"/>
              <w:bottom w:val="nil"/>
              <w:right w:val="nil"/>
            </w:tcBorders>
            <w:shd w:val="clear" w:color="000000" w:fill="FFFFFF"/>
            <w:noWrap/>
            <w:vAlign w:val="center"/>
            <w:hideMark/>
          </w:tcPr>
          <w:p w14:paraId="7BD79D8A"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Tue Jul 29, 2025</w:t>
            </w:r>
          </w:p>
        </w:tc>
        <w:tc>
          <w:tcPr>
            <w:tcW w:w="1080" w:type="dxa"/>
            <w:tcBorders>
              <w:top w:val="nil"/>
              <w:left w:val="nil"/>
              <w:bottom w:val="nil"/>
              <w:right w:val="nil"/>
            </w:tcBorders>
            <w:shd w:val="clear" w:color="000000" w:fill="FFFFFF"/>
            <w:noWrap/>
            <w:vAlign w:val="center"/>
            <w:hideMark/>
          </w:tcPr>
          <w:p w14:paraId="19C3B311" w14:textId="3A4E0697"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Pr>
                <w:rFonts w:ascii="Times New Roman" w:eastAsia="Times New Roman" w:hAnsi="Times New Roman" w:cs="Times New Roman"/>
                <w:color w:val="273540"/>
                <w:kern w:val="0"/>
                <w:sz w:val="18"/>
                <w:szCs w:val="18"/>
                <w14:ligatures w14:val="none"/>
              </w:rPr>
              <w:t>11:59 pm</w:t>
            </w:r>
          </w:p>
        </w:tc>
      </w:tr>
      <w:tr w:rsidR="008C0EC7" w:rsidRPr="008C0EC7" w14:paraId="14080D8D" w14:textId="77777777" w:rsidTr="008C0EC7">
        <w:trPr>
          <w:trHeight w:val="340"/>
        </w:trPr>
        <w:tc>
          <w:tcPr>
            <w:tcW w:w="845" w:type="dxa"/>
            <w:tcBorders>
              <w:top w:val="nil"/>
              <w:left w:val="nil"/>
              <w:bottom w:val="nil"/>
              <w:right w:val="nil"/>
            </w:tcBorders>
            <w:shd w:val="clear" w:color="000000" w:fill="FFE699"/>
            <w:noWrap/>
            <w:vAlign w:val="center"/>
            <w:hideMark/>
          </w:tcPr>
          <w:p w14:paraId="785C295E"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10</w:t>
            </w:r>
          </w:p>
        </w:tc>
        <w:tc>
          <w:tcPr>
            <w:tcW w:w="6186" w:type="dxa"/>
            <w:tcBorders>
              <w:top w:val="nil"/>
              <w:left w:val="nil"/>
              <w:bottom w:val="nil"/>
              <w:right w:val="nil"/>
            </w:tcBorders>
            <w:shd w:val="clear" w:color="000000" w:fill="FFFFFF"/>
            <w:noWrap/>
            <w:vAlign w:val="center"/>
            <w:hideMark/>
          </w:tcPr>
          <w:p w14:paraId="02ABF882"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24" w:history="1">
              <w:r w:rsidRPr="008C0EC7">
                <w:rPr>
                  <w:rFonts w:ascii="Times New Roman" w:eastAsia="Times New Roman" w:hAnsi="Times New Roman" w:cs="Times New Roman"/>
                  <w:color w:val="0563C1"/>
                  <w:kern w:val="0"/>
                  <w:sz w:val="18"/>
                  <w:szCs w:val="18"/>
                  <w:u w:val="single"/>
                  <w14:ligatures w14:val="none"/>
                </w:rPr>
                <w:t>Assignment Module 3, Part 2 Temperature: A Global Trendsetter: P2.7</w:t>
              </w:r>
            </w:hyperlink>
          </w:p>
        </w:tc>
        <w:tc>
          <w:tcPr>
            <w:tcW w:w="1429" w:type="dxa"/>
            <w:tcBorders>
              <w:top w:val="nil"/>
              <w:left w:val="nil"/>
              <w:bottom w:val="nil"/>
              <w:right w:val="nil"/>
            </w:tcBorders>
            <w:shd w:val="clear" w:color="000000" w:fill="FFFFFF"/>
            <w:noWrap/>
            <w:vAlign w:val="center"/>
            <w:hideMark/>
          </w:tcPr>
          <w:p w14:paraId="1A69425C"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Fri Aug 1, 2025</w:t>
            </w:r>
          </w:p>
        </w:tc>
        <w:tc>
          <w:tcPr>
            <w:tcW w:w="1080" w:type="dxa"/>
            <w:tcBorders>
              <w:top w:val="nil"/>
              <w:left w:val="nil"/>
              <w:bottom w:val="nil"/>
              <w:right w:val="nil"/>
            </w:tcBorders>
            <w:shd w:val="clear" w:color="000000" w:fill="FFFFFF"/>
            <w:noWrap/>
            <w:vAlign w:val="center"/>
            <w:hideMark/>
          </w:tcPr>
          <w:p w14:paraId="53238091" w14:textId="556DA564"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sidRPr="008C0EC7">
              <w:rPr>
                <w:rFonts w:ascii="Times New Roman" w:eastAsia="Times New Roman" w:hAnsi="Times New Roman" w:cs="Times New Roman"/>
                <w:color w:val="273540"/>
                <w:kern w:val="0"/>
                <w:sz w:val="18"/>
                <w:szCs w:val="18"/>
                <w14:ligatures w14:val="none"/>
              </w:rPr>
              <w:t>11:59</w:t>
            </w:r>
            <w:r>
              <w:rPr>
                <w:rFonts w:ascii="Times New Roman" w:eastAsia="Times New Roman" w:hAnsi="Times New Roman" w:cs="Times New Roman"/>
                <w:color w:val="273540"/>
                <w:kern w:val="0"/>
                <w:sz w:val="18"/>
                <w:szCs w:val="18"/>
                <w14:ligatures w14:val="none"/>
              </w:rPr>
              <w:t xml:space="preserve"> </w:t>
            </w:r>
            <w:r w:rsidRPr="008C0EC7">
              <w:rPr>
                <w:rFonts w:ascii="Times New Roman" w:eastAsia="Times New Roman" w:hAnsi="Times New Roman" w:cs="Times New Roman"/>
                <w:color w:val="273540"/>
                <w:kern w:val="0"/>
                <w:sz w:val="18"/>
                <w:szCs w:val="18"/>
                <w14:ligatures w14:val="none"/>
              </w:rPr>
              <w:t>pm</w:t>
            </w:r>
          </w:p>
        </w:tc>
      </w:tr>
      <w:tr w:rsidR="008C0EC7" w:rsidRPr="008C0EC7" w14:paraId="00799510" w14:textId="77777777" w:rsidTr="008C0EC7">
        <w:trPr>
          <w:trHeight w:val="340"/>
        </w:trPr>
        <w:tc>
          <w:tcPr>
            <w:tcW w:w="845" w:type="dxa"/>
            <w:tcBorders>
              <w:top w:val="nil"/>
              <w:left w:val="nil"/>
              <w:bottom w:val="nil"/>
              <w:right w:val="nil"/>
            </w:tcBorders>
            <w:shd w:val="clear" w:color="000000" w:fill="FFE699"/>
            <w:noWrap/>
            <w:vAlign w:val="center"/>
            <w:hideMark/>
          </w:tcPr>
          <w:p w14:paraId="13FC89A8"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11</w:t>
            </w:r>
          </w:p>
        </w:tc>
        <w:tc>
          <w:tcPr>
            <w:tcW w:w="6186" w:type="dxa"/>
            <w:tcBorders>
              <w:top w:val="nil"/>
              <w:left w:val="nil"/>
              <w:bottom w:val="nil"/>
              <w:right w:val="nil"/>
            </w:tcBorders>
            <w:shd w:val="clear" w:color="000000" w:fill="FFFFFF"/>
            <w:noWrap/>
            <w:vAlign w:val="center"/>
            <w:hideMark/>
          </w:tcPr>
          <w:p w14:paraId="5A39A4AE"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25" w:history="1">
              <w:r w:rsidRPr="008C0EC7">
                <w:rPr>
                  <w:rFonts w:ascii="Times New Roman" w:eastAsia="Times New Roman" w:hAnsi="Times New Roman" w:cs="Times New Roman"/>
                  <w:color w:val="0563C1"/>
                  <w:kern w:val="0"/>
                  <w:sz w:val="18"/>
                  <w:szCs w:val="18"/>
                  <w:u w:val="single"/>
                  <w14:ligatures w14:val="none"/>
                </w:rPr>
                <w:t>Assignment Module 3, Part 3 Warm with a Chance of Melting: P3.4</w:t>
              </w:r>
            </w:hyperlink>
          </w:p>
        </w:tc>
        <w:tc>
          <w:tcPr>
            <w:tcW w:w="1429" w:type="dxa"/>
            <w:tcBorders>
              <w:top w:val="nil"/>
              <w:left w:val="nil"/>
              <w:bottom w:val="nil"/>
              <w:right w:val="nil"/>
            </w:tcBorders>
            <w:shd w:val="clear" w:color="000000" w:fill="FFFFFF"/>
            <w:noWrap/>
            <w:vAlign w:val="center"/>
            <w:hideMark/>
          </w:tcPr>
          <w:p w14:paraId="706F9F51"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Wed Aug 6, 2025</w:t>
            </w:r>
          </w:p>
        </w:tc>
        <w:tc>
          <w:tcPr>
            <w:tcW w:w="1080" w:type="dxa"/>
            <w:tcBorders>
              <w:top w:val="nil"/>
              <w:left w:val="nil"/>
              <w:bottom w:val="nil"/>
              <w:right w:val="nil"/>
            </w:tcBorders>
            <w:shd w:val="clear" w:color="000000" w:fill="FFFFFF"/>
            <w:noWrap/>
            <w:vAlign w:val="center"/>
            <w:hideMark/>
          </w:tcPr>
          <w:p w14:paraId="053FED27" w14:textId="329DB8CD"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Pr>
                <w:rFonts w:ascii="Times New Roman" w:eastAsia="Times New Roman" w:hAnsi="Times New Roman" w:cs="Times New Roman"/>
                <w:color w:val="273540"/>
                <w:kern w:val="0"/>
                <w:sz w:val="18"/>
                <w:szCs w:val="18"/>
                <w14:ligatures w14:val="none"/>
              </w:rPr>
              <w:t>11:59 pm</w:t>
            </w:r>
          </w:p>
        </w:tc>
      </w:tr>
      <w:tr w:rsidR="008C0EC7" w:rsidRPr="008C0EC7" w14:paraId="050A5A5D" w14:textId="77777777" w:rsidTr="008C0EC7">
        <w:trPr>
          <w:trHeight w:val="357"/>
        </w:trPr>
        <w:tc>
          <w:tcPr>
            <w:tcW w:w="845" w:type="dxa"/>
            <w:tcBorders>
              <w:top w:val="nil"/>
              <w:left w:val="nil"/>
              <w:bottom w:val="single" w:sz="8" w:space="0" w:color="auto"/>
              <w:right w:val="nil"/>
            </w:tcBorders>
            <w:shd w:val="clear" w:color="auto" w:fill="auto"/>
            <w:noWrap/>
            <w:vAlign w:val="bottom"/>
            <w:hideMark/>
          </w:tcPr>
          <w:p w14:paraId="53583A83" w14:textId="77777777" w:rsidR="008C0EC7" w:rsidRPr="008C0EC7" w:rsidRDefault="008C0EC7" w:rsidP="008C0EC7">
            <w:pPr>
              <w:spacing w:after="0" w:line="240" w:lineRule="auto"/>
              <w:jc w:val="right"/>
              <w:rPr>
                <w:rFonts w:ascii="Times New Roman" w:eastAsia="Times New Roman" w:hAnsi="Times New Roman" w:cs="Times New Roman"/>
                <w:color w:val="000000"/>
                <w:kern w:val="0"/>
                <w:sz w:val="18"/>
                <w:szCs w:val="18"/>
                <w14:ligatures w14:val="none"/>
              </w:rPr>
            </w:pPr>
            <w:r w:rsidRPr="008C0EC7">
              <w:rPr>
                <w:rFonts w:ascii="Times New Roman" w:eastAsia="Times New Roman" w:hAnsi="Times New Roman" w:cs="Times New Roman"/>
                <w:color w:val="000000"/>
                <w:kern w:val="0"/>
                <w:sz w:val="18"/>
                <w:szCs w:val="18"/>
                <w14:ligatures w14:val="none"/>
              </w:rPr>
              <w:t>12</w:t>
            </w:r>
          </w:p>
        </w:tc>
        <w:tc>
          <w:tcPr>
            <w:tcW w:w="6186" w:type="dxa"/>
            <w:tcBorders>
              <w:top w:val="nil"/>
              <w:left w:val="nil"/>
              <w:bottom w:val="single" w:sz="8" w:space="0" w:color="auto"/>
              <w:right w:val="nil"/>
            </w:tcBorders>
            <w:shd w:val="clear" w:color="000000" w:fill="FFFFFF"/>
            <w:noWrap/>
            <w:vAlign w:val="center"/>
            <w:hideMark/>
          </w:tcPr>
          <w:p w14:paraId="7AC99A2A" w14:textId="77777777" w:rsidR="008C0EC7" w:rsidRPr="008C0EC7" w:rsidRDefault="008C0EC7" w:rsidP="008C0EC7">
            <w:pPr>
              <w:spacing w:after="0" w:line="240" w:lineRule="auto"/>
              <w:rPr>
                <w:rFonts w:ascii="Times New Roman" w:eastAsia="Times New Roman" w:hAnsi="Times New Roman" w:cs="Times New Roman"/>
                <w:color w:val="0563C1"/>
                <w:kern w:val="0"/>
                <w:sz w:val="18"/>
                <w:szCs w:val="18"/>
                <w:u w:val="single"/>
                <w14:ligatures w14:val="none"/>
              </w:rPr>
            </w:pPr>
            <w:hyperlink r:id="rId26" w:history="1">
              <w:r w:rsidRPr="008C0EC7">
                <w:rPr>
                  <w:rFonts w:ascii="Times New Roman" w:eastAsia="Times New Roman" w:hAnsi="Times New Roman" w:cs="Times New Roman"/>
                  <w:color w:val="0563C1"/>
                  <w:kern w:val="0"/>
                  <w:sz w:val="18"/>
                  <w:szCs w:val="18"/>
                  <w:u w:val="single"/>
                  <w14:ligatures w14:val="none"/>
                </w:rPr>
                <w:t>Assignment Extra Credit Assignment: Talking About the Weather: P3.5</w:t>
              </w:r>
            </w:hyperlink>
          </w:p>
        </w:tc>
        <w:tc>
          <w:tcPr>
            <w:tcW w:w="1429" w:type="dxa"/>
            <w:tcBorders>
              <w:top w:val="nil"/>
              <w:left w:val="nil"/>
              <w:bottom w:val="single" w:sz="8" w:space="0" w:color="auto"/>
              <w:right w:val="nil"/>
            </w:tcBorders>
            <w:shd w:val="clear" w:color="000000" w:fill="FFFFFF"/>
            <w:noWrap/>
            <w:vAlign w:val="center"/>
            <w:hideMark/>
          </w:tcPr>
          <w:p w14:paraId="232C3C1D" w14:textId="77777777" w:rsidR="008C0EC7" w:rsidRPr="008C0EC7" w:rsidRDefault="008C0EC7" w:rsidP="008C0EC7">
            <w:pPr>
              <w:spacing w:after="0" w:line="240" w:lineRule="auto"/>
              <w:rPr>
                <w:rFonts w:ascii="Times New Roman" w:eastAsia="Times New Roman" w:hAnsi="Times New Roman" w:cs="Times New Roman"/>
                <w:color w:val="273540"/>
                <w:kern w:val="0"/>
                <w:sz w:val="16"/>
                <w:szCs w:val="16"/>
                <w14:ligatures w14:val="none"/>
              </w:rPr>
            </w:pPr>
            <w:r w:rsidRPr="008C0EC7">
              <w:rPr>
                <w:rFonts w:ascii="Times New Roman" w:eastAsia="Times New Roman" w:hAnsi="Times New Roman" w:cs="Times New Roman"/>
                <w:color w:val="273540"/>
                <w:kern w:val="0"/>
                <w:sz w:val="16"/>
                <w:szCs w:val="16"/>
                <w14:ligatures w14:val="none"/>
              </w:rPr>
              <w:t>Fri Aug 8, 2025</w:t>
            </w:r>
          </w:p>
        </w:tc>
        <w:tc>
          <w:tcPr>
            <w:tcW w:w="1080" w:type="dxa"/>
            <w:tcBorders>
              <w:top w:val="nil"/>
              <w:left w:val="nil"/>
              <w:bottom w:val="single" w:sz="8" w:space="0" w:color="auto"/>
              <w:right w:val="nil"/>
            </w:tcBorders>
            <w:shd w:val="clear" w:color="000000" w:fill="FFFFFF"/>
            <w:noWrap/>
            <w:vAlign w:val="center"/>
            <w:hideMark/>
          </w:tcPr>
          <w:p w14:paraId="730AEBF0" w14:textId="76C529BA" w:rsidR="008C0EC7" w:rsidRPr="008C0EC7" w:rsidRDefault="008C0EC7" w:rsidP="008C0EC7">
            <w:pPr>
              <w:spacing w:after="0" w:line="240" w:lineRule="auto"/>
              <w:jc w:val="right"/>
              <w:rPr>
                <w:rFonts w:ascii="Times New Roman" w:eastAsia="Times New Roman" w:hAnsi="Times New Roman" w:cs="Times New Roman"/>
                <w:color w:val="273540"/>
                <w:kern w:val="0"/>
                <w:sz w:val="18"/>
                <w:szCs w:val="18"/>
                <w14:ligatures w14:val="none"/>
              </w:rPr>
            </w:pPr>
            <w:r>
              <w:rPr>
                <w:rFonts w:ascii="Times New Roman" w:eastAsia="Times New Roman" w:hAnsi="Times New Roman" w:cs="Times New Roman"/>
                <w:color w:val="273540"/>
                <w:kern w:val="0"/>
                <w:sz w:val="18"/>
                <w:szCs w:val="18"/>
                <w14:ligatures w14:val="none"/>
              </w:rPr>
              <w:t>11:59 pm</w:t>
            </w:r>
          </w:p>
        </w:tc>
      </w:tr>
    </w:tbl>
    <w:p w14:paraId="4BE9ABC4" w14:textId="77777777" w:rsidR="00E4695F" w:rsidRDefault="00E4695F" w:rsidP="00E4695F"/>
    <w:p w14:paraId="6C9AD303" w14:textId="0D3EAF1C" w:rsidR="00117BF8" w:rsidRPr="00C836C6" w:rsidRDefault="00117BF8" w:rsidP="00117BF8">
      <w:pPr>
        <w:shd w:val="clear" w:color="auto" w:fill="FFFFFF"/>
        <w:spacing w:before="90" w:after="90" w:line="360" w:lineRule="auto"/>
        <w:outlineLvl w:val="3"/>
        <w:rPr>
          <w:rFonts w:ascii="Times New Roman" w:eastAsia="Times New Roman" w:hAnsi="Times New Roman" w:cs="Times New Roman"/>
          <w:color w:val="000000" w:themeColor="text1"/>
          <w:kern w:val="0"/>
          <w:sz w:val="24"/>
          <w:szCs w:val="24"/>
          <w14:ligatures w14:val="none"/>
        </w:rPr>
      </w:pPr>
      <w:r w:rsidRPr="006C4A41">
        <w:rPr>
          <w:rFonts w:ascii="Times New Roman" w:eastAsia="Times New Roman" w:hAnsi="Times New Roman" w:cs="Times New Roman"/>
          <w:b/>
          <w:bCs/>
          <w:color w:val="000000" w:themeColor="text1"/>
          <w:kern w:val="0"/>
          <w:sz w:val="24"/>
          <w:szCs w:val="24"/>
          <w14:ligatures w14:val="none"/>
        </w:rPr>
        <w:t>*</w:t>
      </w:r>
      <w:r w:rsidRPr="006C4A41">
        <w:rPr>
          <w:rFonts w:ascii="Times New Roman" w:eastAsia="Times New Roman" w:hAnsi="Times New Roman" w:cs="Times New Roman"/>
          <w:b/>
          <w:bCs/>
          <w:color w:val="000000" w:themeColor="text1"/>
          <w:kern w:val="0"/>
          <w:sz w:val="24"/>
          <w:szCs w:val="24"/>
          <w:u w:val="single"/>
          <w14:ligatures w14:val="none"/>
        </w:rPr>
        <w:t>Course schedule and points subject to change</w:t>
      </w:r>
    </w:p>
    <w:p w14:paraId="2D0CBF18" w14:textId="11CD0110" w:rsidR="008B6C60" w:rsidRPr="00F2086D" w:rsidRDefault="008B6C60" w:rsidP="00AA375E">
      <w:pPr>
        <w:shd w:val="clear" w:color="auto" w:fill="FFFFFF"/>
        <w:spacing w:after="0" w:line="360" w:lineRule="auto"/>
        <w:outlineLvl w:val="2"/>
        <w:rPr>
          <w:rFonts w:ascii="Times New Roman" w:hAnsi="Times New Roman" w:cs="Times New Roman"/>
          <w:b/>
          <w:bCs/>
          <w:color w:val="1A1A1A" w:themeColor="background1" w:themeShade="1A"/>
        </w:rPr>
      </w:pPr>
      <w:r w:rsidRPr="00F2086D">
        <w:rPr>
          <w:rFonts w:ascii="Times New Roman" w:hAnsi="Times New Roman" w:cs="Times New Roman"/>
          <w:b/>
          <w:bCs/>
          <w:color w:val="1A1A1A" w:themeColor="background1" w:themeShade="1A"/>
        </w:rPr>
        <w:t>Student Learning Outcomes</w:t>
      </w:r>
    </w:p>
    <w:p w14:paraId="64C78123" w14:textId="037E10CF" w:rsidR="00F53AC8" w:rsidRPr="00F2086D" w:rsidRDefault="008B6C60" w:rsidP="00AA375E">
      <w:pPr>
        <w:spacing w:after="0" w:line="360" w:lineRule="auto"/>
        <w:rPr>
          <w:rFonts w:ascii="Times New Roman" w:hAnsi="Times New Roman" w:cs="Times New Roman"/>
          <w:i/>
          <w:iCs/>
        </w:rPr>
      </w:pPr>
      <w:r w:rsidRPr="00F2086D">
        <w:rPr>
          <w:rFonts w:ascii="Times New Roman" w:hAnsi="Times New Roman" w:cs="Times New Roman"/>
          <w:color w:val="000000" w:themeColor="text1"/>
        </w:rPr>
        <w:t xml:space="preserve">At the end of this course, students will be expected to have achieved </w:t>
      </w:r>
      <w:hyperlink r:id="rId27" w:history="1">
        <w:r w:rsidRPr="00F2086D">
          <w:rPr>
            <w:rStyle w:val="Hyperlink"/>
            <w:rFonts w:ascii="Times New Roman" w:hAnsi="Times New Roman" w:cs="Times New Roman"/>
            <w:color w:val="000000" w:themeColor="text1"/>
          </w:rPr>
          <w:t>General Education</w:t>
        </w:r>
      </w:hyperlink>
      <w:r w:rsidRPr="00F2086D">
        <w:rPr>
          <w:rFonts w:ascii="Times New Roman" w:hAnsi="Times New Roman" w:cs="Times New Roman"/>
          <w:color w:val="000000" w:themeColor="text1"/>
        </w:rPr>
        <w:t xml:space="preserve"> learning outcomes as follows</w:t>
      </w:r>
      <w:r w:rsidRPr="00F2086D">
        <w:rPr>
          <w:rFonts w:ascii="Times New Roman" w:hAnsi="Times New Roman" w:cs="Times New Roman"/>
          <w:color w:val="2D3B45"/>
        </w:rPr>
        <w:t>:</w:t>
      </w:r>
    </w:p>
    <w:p w14:paraId="4625D18A" w14:textId="77777777" w:rsidR="00AA375E" w:rsidRPr="00F2086D" w:rsidRDefault="00AA375E" w:rsidP="00AA375E">
      <w:pPr>
        <w:numPr>
          <w:ilvl w:val="0"/>
          <w:numId w:val="19"/>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b/>
          <w:bCs/>
          <w:kern w:val="0"/>
          <w14:ligatures w14:val="none"/>
        </w:rPr>
        <w:t>Content</w:t>
      </w:r>
      <w:r w:rsidRPr="00F2086D">
        <w:rPr>
          <w:rFonts w:ascii="Times New Roman" w:eastAsia="Times New Roman" w:hAnsi="Times New Roman" w:cs="Times New Roman"/>
          <w:i/>
          <w:iCs/>
          <w:kern w:val="0"/>
          <w14:ligatures w14:val="none"/>
        </w:rPr>
        <w:t>: Students demonstrate competence in the terminology, concepts, theories, and methodologies used within the discipline(s)</w:t>
      </w:r>
      <w:r w:rsidRPr="00F2086D">
        <w:rPr>
          <w:rFonts w:ascii="Times New Roman" w:eastAsia="Times New Roman" w:hAnsi="Times New Roman" w:cs="Times New Roman"/>
          <w:kern w:val="0"/>
          <w14:ligatures w14:val="none"/>
        </w:rPr>
        <w:t xml:space="preserve">. </w:t>
      </w:r>
    </w:p>
    <w:p w14:paraId="33E4623E" w14:textId="77777777" w:rsidR="00AA375E" w:rsidRPr="00F2086D" w:rsidRDefault="00AA375E" w:rsidP="00AA375E">
      <w:pPr>
        <w:numPr>
          <w:ilvl w:val="1"/>
          <w:numId w:val="19"/>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kern w:val="0"/>
          <w14:ligatures w14:val="none"/>
        </w:rPr>
        <w:t>Describe physical geography's central concepts and theories that guide our scientific understanding of our natural world—assessment based on individual assignments, questions, and reports.</w:t>
      </w:r>
    </w:p>
    <w:p w14:paraId="5B99A675" w14:textId="4AF7DB45" w:rsidR="00AA375E" w:rsidRPr="00F2086D" w:rsidRDefault="00AA375E" w:rsidP="00AA375E">
      <w:pPr>
        <w:numPr>
          <w:ilvl w:val="1"/>
          <w:numId w:val="19"/>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kern w:val="0"/>
          <w14:ligatures w14:val="none"/>
        </w:rPr>
        <w:t>Describe and explain how the Earth’s different spheres interact. Assessment: assessment based on individual assignments, questions, and reports.</w:t>
      </w:r>
    </w:p>
    <w:p w14:paraId="3093D0B7" w14:textId="77777777" w:rsidR="00AA375E" w:rsidRPr="00F2086D" w:rsidRDefault="00AA375E" w:rsidP="00AA375E">
      <w:pPr>
        <w:numPr>
          <w:ilvl w:val="0"/>
          <w:numId w:val="20"/>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b/>
          <w:bCs/>
          <w:kern w:val="0"/>
          <w14:ligatures w14:val="none"/>
        </w:rPr>
        <w:t>Critical Thinking</w:t>
      </w:r>
      <w:r w:rsidRPr="00F2086D">
        <w:rPr>
          <w:rFonts w:ascii="Times New Roman" w:eastAsia="Times New Roman" w:hAnsi="Times New Roman" w:cs="Times New Roman"/>
          <w:kern w:val="0"/>
          <w14:ligatures w14:val="none"/>
        </w:rPr>
        <w:t xml:space="preserve">: </w:t>
      </w:r>
      <w:r w:rsidRPr="00F2086D">
        <w:rPr>
          <w:rFonts w:ascii="Times New Roman" w:eastAsia="Times New Roman" w:hAnsi="Times New Roman" w:cs="Times New Roman"/>
          <w:i/>
          <w:iCs/>
          <w:kern w:val="0"/>
          <w14:ligatures w14:val="none"/>
        </w:rPr>
        <w:t>Students carefully and logically analyze information from multiple perspectives and develop reasoned solutions to problems within the discipline(s).</w:t>
      </w:r>
      <w:r w:rsidRPr="00F2086D">
        <w:rPr>
          <w:rFonts w:ascii="Times New Roman" w:eastAsia="Times New Roman" w:hAnsi="Times New Roman" w:cs="Times New Roman"/>
          <w:kern w:val="0"/>
          <w14:ligatures w14:val="none"/>
        </w:rPr>
        <w:t xml:space="preserve"> </w:t>
      </w:r>
    </w:p>
    <w:p w14:paraId="31BAB9C6" w14:textId="77777777" w:rsidR="00AA375E" w:rsidRPr="00F2086D" w:rsidRDefault="00AA375E" w:rsidP="00AA375E">
      <w:pPr>
        <w:numPr>
          <w:ilvl w:val="1"/>
          <w:numId w:val="20"/>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kern w:val="0"/>
          <w14:ligatures w14:val="none"/>
        </w:rPr>
        <w:t>Identify and analyze differences in hurricanes, ice mass, sea level changes, and corals, and explain their history and formation. Assessment will be based on individual assignments, questions, and reports.</w:t>
      </w:r>
    </w:p>
    <w:p w14:paraId="6375AABB" w14:textId="77777777" w:rsidR="00AA375E" w:rsidRPr="00F2086D" w:rsidRDefault="00AA375E" w:rsidP="00AA375E">
      <w:pPr>
        <w:numPr>
          <w:ilvl w:val="1"/>
          <w:numId w:val="20"/>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kern w:val="0"/>
          <w14:ligatures w14:val="none"/>
        </w:rPr>
        <w:t>Analyze and give examples of ice mass and sea level changes that impact natural systems. Assessment: based on individual assignments, questions, and reports.</w:t>
      </w:r>
    </w:p>
    <w:p w14:paraId="3423C4EA" w14:textId="12FC8ED8" w:rsidR="00AA375E" w:rsidRPr="00F2086D" w:rsidRDefault="00AA375E" w:rsidP="00AA375E">
      <w:pPr>
        <w:numPr>
          <w:ilvl w:val="1"/>
          <w:numId w:val="20"/>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kern w:val="0"/>
          <w14:ligatures w14:val="none"/>
        </w:rPr>
        <w:lastRenderedPageBreak/>
        <w:t>Analyze and give examples of how natural systems can impact society in different geographic settings. Assessment: based on individual assignments, questions, and reports.</w:t>
      </w:r>
    </w:p>
    <w:p w14:paraId="5B461DF2" w14:textId="77777777" w:rsidR="00AA375E" w:rsidRPr="00F2086D" w:rsidRDefault="00AA375E" w:rsidP="00AA375E">
      <w:pPr>
        <w:numPr>
          <w:ilvl w:val="0"/>
          <w:numId w:val="21"/>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b/>
          <w:bCs/>
          <w:kern w:val="0"/>
          <w14:ligatures w14:val="none"/>
        </w:rPr>
        <w:t>Communication</w:t>
      </w:r>
      <w:r w:rsidRPr="00F2086D">
        <w:rPr>
          <w:rFonts w:ascii="Times New Roman" w:eastAsia="Times New Roman" w:hAnsi="Times New Roman" w:cs="Times New Roman"/>
          <w:kern w:val="0"/>
          <w14:ligatures w14:val="none"/>
        </w:rPr>
        <w:t xml:space="preserve">: </w:t>
      </w:r>
      <w:r w:rsidRPr="00F2086D">
        <w:rPr>
          <w:rFonts w:ascii="Times New Roman" w:eastAsia="Times New Roman" w:hAnsi="Times New Roman" w:cs="Times New Roman"/>
          <w:i/>
          <w:iCs/>
          <w:kern w:val="0"/>
          <w14:ligatures w14:val="none"/>
        </w:rPr>
        <w:t>Students communicate knowledge, ideas, and reasoning clearly and effectively in written and oral forms appropriate to the discipline(s).</w:t>
      </w:r>
      <w:r w:rsidRPr="00F2086D">
        <w:rPr>
          <w:rFonts w:ascii="Times New Roman" w:eastAsia="Times New Roman" w:hAnsi="Times New Roman" w:cs="Times New Roman"/>
          <w:kern w:val="0"/>
          <w14:ligatures w14:val="none"/>
        </w:rPr>
        <w:t xml:space="preserve"> </w:t>
      </w:r>
    </w:p>
    <w:p w14:paraId="2BF7BE0F" w14:textId="77777777" w:rsidR="00AA375E" w:rsidRPr="00F2086D" w:rsidRDefault="00AA375E" w:rsidP="00AA375E">
      <w:pPr>
        <w:numPr>
          <w:ilvl w:val="1"/>
          <w:numId w:val="21"/>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kern w:val="0"/>
          <w14:ligatures w14:val="none"/>
        </w:rPr>
        <w:t>Sketch and describe geographic processes such as global circulation, scales of weather, the hydrological cycle, and hurricanes. Assessment: based on individual assignments, questions, and reports.</w:t>
      </w:r>
    </w:p>
    <w:p w14:paraId="5A430390" w14:textId="21A3CC92" w:rsidR="00AA375E" w:rsidRPr="00F2086D" w:rsidRDefault="00AA375E" w:rsidP="00AA375E">
      <w:pPr>
        <w:numPr>
          <w:ilvl w:val="1"/>
          <w:numId w:val="21"/>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kern w:val="0"/>
          <w14:ligatures w14:val="none"/>
        </w:rPr>
        <w:t>Reason around different ways humans interact with the natural resources and landscape around them and the associated opportunities and threats. Assessment: based on individual assignments, questions, and reports.</w:t>
      </w:r>
    </w:p>
    <w:p w14:paraId="57EC9B67" w14:textId="77777777" w:rsidR="00AA375E" w:rsidRPr="00F2086D" w:rsidRDefault="00AA375E" w:rsidP="00AA375E">
      <w:pPr>
        <w:numPr>
          <w:ilvl w:val="0"/>
          <w:numId w:val="22"/>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b/>
          <w:bCs/>
          <w:kern w:val="0"/>
          <w14:ligatures w14:val="none"/>
        </w:rPr>
        <w:t>Connection</w:t>
      </w:r>
      <w:r w:rsidRPr="00F2086D">
        <w:rPr>
          <w:rFonts w:ascii="Times New Roman" w:eastAsia="Times New Roman" w:hAnsi="Times New Roman" w:cs="Times New Roman"/>
          <w:kern w:val="0"/>
          <w14:ligatures w14:val="none"/>
        </w:rPr>
        <w:t xml:space="preserve">: </w:t>
      </w:r>
      <w:r w:rsidRPr="00F2086D">
        <w:rPr>
          <w:rFonts w:ascii="Times New Roman" w:eastAsia="Times New Roman" w:hAnsi="Times New Roman" w:cs="Times New Roman"/>
          <w:i/>
          <w:iCs/>
          <w:kern w:val="0"/>
          <w14:ligatures w14:val="none"/>
        </w:rPr>
        <w:t>Students connect course content with meaningful critical reflection on their intellectual, personal, and professional development at UF and beyond.</w:t>
      </w:r>
      <w:r w:rsidRPr="00F2086D">
        <w:rPr>
          <w:rFonts w:ascii="Times New Roman" w:eastAsia="Times New Roman" w:hAnsi="Times New Roman" w:cs="Times New Roman"/>
          <w:kern w:val="0"/>
          <w14:ligatures w14:val="none"/>
        </w:rPr>
        <w:t xml:space="preserve"> </w:t>
      </w:r>
    </w:p>
    <w:p w14:paraId="2B12B46E" w14:textId="77777777" w:rsidR="00AA375E" w:rsidRPr="00F2086D" w:rsidRDefault="00AA375E" w:rsidP="00AA375E">
      <w:pPr>
        <w:numPr>
          <w:ilvl w:val="1"/>
          <w:numId w:val="22"/>
        </w:numPr>
        <w:spacing w:after="0" w:line="360" w:lineRule="auto"/>
        <w:rPr>
          <w:rFonts w:ascii="Times New Roman" w:eastAsia="Times New Roman" w:hAnsi="Times New Roman" w:cs="Times New Roman"/>
          <w:kern w:val="0"/>
          <w14:ligatures w14:val="none"/>
        </w:rPr>
      </w:pPr>
      <w:r w:rsidRPr="00F2086D">
        <w:rPr>
          <w:rFonts w:ascii="Times New Roman" w:eastAsia="Times New Roman" w:hAnsi="Times New Roman" w:cs="Times New Roman"/>
          <w:kern w:val="0"/>
          <w14:ligatures w14:val="none"/>
        </w:rPr>
        <w:t>List some examples of information used by physical geographers and reflect on how these types of information could influence our lives. Assessment: Homework, exercises.</w:t>
      </w:r>
    </w:p>
    <w:p w14:paraId="549A688A" w14:textId="77777777" w:rsidR="00DC7A99" w:rsidRPr="00C836C6" w:rsidRDefault="00DC7A99" w:rsidP="00AA375E">
      <w:pPr>
        <w:shd w:val="clear" w:color="auto" w:fill="FFFFFF"/>
        <w:spacing w:before="90" w:after="0" w:line="360" w:lineRule="auto"/>
        <w:outlineLvl w:val="2"/>
        <w:rPr>
          <w:rFonts w:ascii="Times New Roman" w:eastAsia="Times New Roman" w:hAnsi="Times New Roman" w:cs="Times New Roman"/>
          <w:b/>
          <w:bCs/>
          <w:color w:val="000000" w:themeColor="text1"/>
          <w:kern w:val="0"/>
          <w:sz w:val="26"/>
          <w:szCs w:val="26"/>
          <w14:ligatures w14:val="none"/>
        </w:rPr>
      </w:pPr>
      <w:r w:rsidRPr="00C836C6">
        <w:rPr>
          <w:rFonts w:ascii="Times New Roman" w:eastAsia="Times New Roman" w:hAnsi="Times New Roman" w:cs="Times New Roman"/>
          <w:b/>
          <w:bCs/>
          <w:color w:val="000000" w:themeColor="text1"/>
          <w:kern w:val="0"/>
          <w:sz w:val="26"/>
          <w:szCs w:val="26"/>
          <w14:ligatures w14:val="none"/>
        </w:rPr>
        <w:t>Grading Policy</w:t>
      </w:r>
    </w:p>
    <w:p w14:paraId="22BD792A" w14:textId="2BD75538" w:rsidR="00DC7A99" w:rsidRDefault="00DC7A99" w:rsidP="00AA375E">
      <w:pPr>
        <w:shd w:val="clear" w:color="auto" w:fill="FFFFFF"/>
        <w:spacing w:after="0" w:line="360" w:lineRule="auto"/>
        <w:rPr>
          <w:rFonts w:ascii="Times New Roman" w:eastAsia="Times New Roman" w:hAnsi="Times New Roman" w:cs="Times New Roman"/>
          <w:b/>
          <w:bCs/>
          <w:color w:val="000000" w:themeColor="text1"/>
          <w:kern w:val="0"/>
          <w:sz w:val="26"/>
          <w:szCs w:val="26"/>
          <w14:ligatures w14:val="none"/>
        </w:rPr>
      </w:pPr>
      <w:r w:rsidRPr="00DC7A99">
        <w:rPr>
          <w:rFonts w:ascii="Times New Roman" w:eastAsia="Times New Roman" w:hAnsi="Times New Roman" w:cs="Times New Roman"/>
          <w:color w:val="000000" w:themeColor="text1"/>
          <w:kern w:val="0"/>
          <w:sz w:val="24"/>
          <w:szCs w:val="24"/>
          <w14:ligatures w14:val="none"/>
        </w:rPr>
        <w:t>I will make every effort to have each assignment graded and posted within one week of the due date.</w:t>
      </w:r>
      <w:r w:rsidRPr="00DC7A99">
        <w:rPr>
          <w:rFonts w:ascii="Times New Roman" w:eastAsia="Times New Roman" w:hAnsi="Times New Roman" w:cs="Times New Roman"/>
          <w:color w:val="000000" w:themeColor="text1"/>
          <w:kern w:val="0"/>
          <w:sz w:val="24"/>
          <w:szCs w:val="24"/>
          <w:shd w:val="clear" w:color="auto" w:fill="FF0000"/>
          <w14:ligatures w14:val="none"/>
        </w:rPr>
        <w:br/>
      </w:r>
      <w:r w:rsidRPr="00C836C6">
        <w:rPr>
          <w:rFonts w:ascii="Times New Roman" w:eastAsia="Times New Roman" w:hAnsi="Times New Roman" w:cs="Times New Roman"/>
          <w:b/>
          <w:bCs/>
          <w:color w:val="000000" w:themeColor="text1"/>
          <w:kern w:val="0"/>
          <w:sz w:val="26"/>
          <w:szCs w:val="26"/>
          <w14:ligatures w14:val="none"/>
        </w:rPr>
        <w:t>Course Grading Policy</w:t>
      </w:r>
    </w:p>
    <w:p w14:paraId="7AF61092" w14:textId="1F6989F3" w:rsidR="006226E0" w:rsidRPr="00963764" w:rsidRDefault="006226E0" w:rsidP="006226E0">
      <w:pPr>
        <w:spacing w:line="360" w:lineRule="auto"/>
        <w:rPr>
          <w:rFonts w:ascii="Times New Roman" w:hAnsi="Times New Roman" w:cs="Times New Roman"/>
          <w:color w:val="000000" w:themeColor="text1"/>
        </w:rPr>
      </w:pPr>
      <w:r w:rsidRPr="00963764">
        <w:rPr>
          <w:rFonts w:ascii="Times New Roman" w:hAnsi="Times New Roman" w:cs="Times New Roman"/>
          <w:color w:val="000000" w:themeColor="text1"/>
          <w:shd w:val="clear" w:color="auto" w:fill="FFFFFF"/>
        </w:rPr>
        <w:t xml:space="preserve">The course is divided into five modules, each representing a key aspect of </w:t>
      </w:r>
      <w:r w:rsidR="00944B96">
        <w:rPr>
          <w:rFonts w:ascii="Times New Roman" w:hAnsi="Times New Roman" w:cs="Times New Roman"/>
          <w:color w:val="000000" w:themeColor="text1"/>
          <w:shd w:val="clear" w:color="auto" w:fill="FFFFFF"/>
        </w:rPr>
        <w:t>g</w:t>
      </w:r>
      <w:r w:rsidR="00E460A3">
        <w:rPr>
          <w:rFonts w:ascii="Times New Roman" w:hAnsi="Times New Roman" w:cs="Times New Roman"/>
          <w:color w:val="000000" w:themeColor="text1"/>
          <w:shd w:val="clear" w:color="auto" w:fill="FFFFFF"/>
        </w:rPr>
        <w:t>eographical</w:t>
      </w:r>
      <w:r w:rsidRPr="00963764">
        <w:rPr>
          <w:rFonts w:ascii="Times New Roman" w:hAnsi="Times New Roman" w:cs="Times New Roman"/>
          <w:color w:val="000000" w:themeColor="text1"/>
          <w:shd w:val="clear" w:color="auto" w:fill="FFFFFF"/>
        </w:rPr>
        <w:t xml:space="preserve"> science. While students are encouraged to explore all modules for a comprehensive understanding, </w:t>
      </w:r>
      <w:r w:rsidRPr="00963764">
        <w:rPr>
          <w:rStyle w:val="Strong"/>
          <w:rFonts w:ascii="Times New Roman" w:hAnsi="Times New Roman" w:cs="Times New Roman"/>
          <w:color w:val="000000" w:themeColor="text1"/>
          <w:shd w:val="clear" w:color="auto" w:fill="FFFFFF"/>
        </w:rPr>
        <w:t>grading will be based solely on completion and performance in Modules 1, 2, and 3</w:t>
      </w:r>
      <w:r w:rsidRPr="00963764">
        <w:rPr>
          <w:rFonts w:ascii="Times New Roman" w:hAnsi="Times New Roman" w:cs="Times New Roman"/>
          <w:color w:val="000000" w:themeColor="text1"/>
          <w:shd w:val="clear" w:color="auto" w:fill="FFFFFF"/>
        </w:rPr>
        <w:t>. These modules focus on fundamental concepts such as Climatology Basics, Hurricanes, and Ice Mass and Sea Level Changes. </w:t>
      </w:r>
      <w:r w:rsidRPr="00963764">
        <w:rPr>
          <w:rStyle w:val="Emphasis"/>
          <w:rFonts w:ascii="Times New Roman" w:hAnsi="Times New Roman" w:cs="Times New Roman"/>
          <w:color w:val="000000" w:themeColor="text1"/>
          <w:shd w:val="clear" w:color="auto" w:fill="FFFFFF"/>
        </w:rPr>
        <w:t>Modules 4 and 5, which cover Corals, Hydrology and Drought, respectively, are available for self-study but will not be factored into the final grade.</w:t>
      </w:r>
      <w:r w:rsidRPr="00963764">
        <w:rPr>
          <w:rFonts w:ascii="Times New Roman" w:hAnsi="Times New Roman" w:cs="Times New Roman"/>
          <w:color w:val="000000" w:themeColor="text1"/>
          <w:shd w:val="clear" w:color="auto" w:fill="FFFFFF"/>
        </w:rPr>
        <w:t> This approach allows students to concentrate on mastering essential concepts while providing access to supplementary material for further exploration in </w:t>
      </w:r>
      <w:r w:rsidRPr="00963764">
        <w:rPr>
          <w:rStyle w:val="Strong"/>
          <w:rFonts w:ascii="Times New Roman" w:hAnsi="Times New Roman" w:cs="Times New Roman"/>
          <w:color w:val="000000" w:themeColor="text1"/>
          <w:shd w:val="clear" w:color="auto" w:fill="FFFFFF"/>
        </w:rPr>
        <w:t xml:space="preserve">Summer </w:t>
      </w:r>
      <w:r w:rsidR="00C5595B">
        <w:rPr>
          <w:rStyle w:val="Strong"/>
          <w:rFonts w:ascii="Times New Roman" w:hAnsi="Times New Roman" w:cs="Times New Roman"/>
          <w:color w:val="000000" w:themeColor="text1"/>
          <w:shd w:val="clear" w:color="auto" w:fill="FFFFFF"/>
        </w:rPr>
        <w:t>B</w:t>
      </w:r>
      <w:r w:rsidRPr="00963764">
        <w:rPr>
          <w:rStyle w:val="Strong"/>
          <w:rFonts w:ascii="Times New Roman" w:hAnsi="Times New Roman" w:cs="Times New Roman"/>
          <w:color w:val="000000" w:themeColor="text1"/>
          <w:shd w:val="clear" w:color="auto" w:fill="FFFFFF"/>
        </w:rPr>
        <w:t>, 202</w:t>
      </w:r>
      <w:r w:rsidR="00AA375E">
        <w:rPr>
          <w:rStyle w:val="Strong"/>
          <w:rFonts w:ascii="Times New Roman" w:hAnsi="Times New Roman" w:cs="Times New Roman"/>
          <w:color w:val="000000" w:themeColor="text1"/>
          <w:shd w:val="clear" w:color="auto" w:fill="FFFFFF"/>
        </w:rPr>
        <w:t>5</w:t>
      </w:r>
      <w:r w:rsidRPr="00963764">
        <w:rPr>
          <w:rStyle w:val="Strong"/>
          <w:rFonts w:ascii="Times New Roman" w:hAnsi="Times New Roman" w:cs="Times New Roman"/>
          <w:color w:val="000000" w:themeColor="text1"/>
          <w:shd w:val="clear" w:color="auto" w:fill="FFFFFF"/>
        </w:rPr>
        <w:t>. </w:t>
      </w:r>
    </w:p>
    <w:tbl>
      <w:tblPr>
        <w:tblStyle w:val="GridTable4-Accent5"/>
        <w:tblW w:w="8905" w:type="dxa"/>
        <w:tblLook w:val="04A0" w:firstRow="1" w:lastRow="0" w:firstColumn="1" w:lastColumn="0" w:noHBand="0" w:noVBand="1"/>
      </w:tblPr>
      <w:tblGrid>
        <w:gridCol w:w="5035"/>
        <w:gridCol w:w="3870"/>
      </w:tblGrid>
      <w:tr w:rsidR="006226E0" w:rsidRPr="006226E0" w14:paraId="17B7843E" w14:textId="77777777" w:rsidTr="006226E0">
        <w:trPr>
          <w:cnfStyle w:val="100000000000" w:firstRow="1" w:lastRow="0" w:firstColumn="0" w:lastColumn="0" w:oddVBand="0" w:evenVBand="0" w:oddHBand="0"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5035" w:type="dxa"/>
            <w:hideMark/>
          </w:tcPr>
          <w:p w14:paraId="59DE00EB" w14:textId="77777777" w:rsidR="00DC7A99" w:rsidRPr="006226E0" w:rsidRDefault="00DC7A99" w:rsidP="009775E6">
            <w:pPr>
              <w:spacing w:line="360" w:lineRule="auto"/>
              <w:jc w:val="center"/>
              <w:rPr>
                <w:rFonts w:ascii="Times New Roman" w:eastAsia="Times New Roman" w:hAnsi="Times New Roman" w:cs="Times New Roman"/>
                <w:b w:val="0"/>
                <w:bCs w:val="0"/>
                <w:color w:val="000000" w:themeColor="text1"/>
                <w:kern w:val="0"/>
                <w14:ligatures w14:val="none"/>
              </w:rPr>
            </w:pPr>
            <w:r w:rsidRPr="006226E0">
              <w:rPr>
                <w:rFonts w:ascii="Times New Roman" w:eastAsia="Times New Roman" w:hAnsi="Times New Roman" w:cs="Times New Roman"/>
                <w:color w:val="000000" w:themeColor="text1"/>
                <w:kern w:val="0"/>
                <w14:ligatures w14:val="none"/>
              </w:rPr>
              <w:t>Assignment</w:t>
            </w:r>
          </w:p>
        </w:tc>
        <w:tc>
          <w:tcPr>
            <w:tcW w:w="3870" w:type="dxa"/>
            <w:hideMark/>
          </w:tcPr>
          <w:p w14:paraId="34D62E35" w14:textId="77777777" w:rsidR="00DC7A99" w:rsidRPr="006226E0" w:rsidRDefault="00DC7A99" w:rsidP="009775E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14:ligatures w14:val="none"/>
              </w:rPr>
            </w:pPr>
            <w:r w:rsidRPr="006226E0">
              <w:rPr>
                <w:rFonts w:ascii="Times New Roman" w:eastAsia="Times New Roman" w:hAnsi="Times New Roman" w:cs="Times New Roman"/>
                <w:color w:val="000000" w:themeColor="text1"/>
                <w:kern w:val="0"/>
                <w14:ligatures w14:val="none"/>
              </w:rPr>
              <w:t>Points</w:t>
            </w:r>
          </w:p>
        </w:tc>
      </w:tr>
      <w:tr w:rsidR="006226E0" w:rsidRPr="006226E0" w14:paraId="3AEAA9A9" w14:textId="77777777" w:rsidTr="006226E0">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5035" w:type="dxa"/>
            <w:hideMark/>
          </w:tcPr>
          <w:p w14:paraId="765901F5" w14:textId="77777777" w:rsidR="00DC7A99" w:rsidRPr="006226E0" w:rsidRDefault="00DC7A99" w:rsidP="009775E6">
            <w:pPr>
              <w:spacing w:line="360" w:lineRule="auto"/>
              <w:rPr>
                <w:rFonts w:ascii="Times New Roman" w:eastAsia="Times New Roman" w:hAnsi="Times New Roman" w:cs="Times New Roman"/>
                <w:color w:val="000000" w:themeColor="text1"/>
                <w:kern w:val="0"/>
                <w14:ligatures w14:val="none"/>
              </w:rPr>
            </w:pPr>
            <w:r w:rsidRPr="006226E0">
              <w:rPr>
                <w:rFonts w:ascii="Times New Roman" w:eastAsia="Times New Roman" w:hAnsi="Times New Roman" w:cs="Times New Roman"/>
                <w:color w:val="000000" w:themeColor="text1"/>
                <w:kern w:val="0"/>
                <w14:ligatures w14:val="none"/>
              </w:rPr>
              <w:t> Module 1: Climatology Basics</w:t>
            </w:r>
          </w:p>
        </w:tc>
        <w:tc>
          <w:tcPr>
            <w:tcW w:w="3870" w:type="dxa"/>
            <w:hideMark/>
          </w:tcPr>
          <w:p w14:paraId="4FAD0020" w14:textId="77777777" w:rsidR="00DC7A99" w:rsidRPr="006226E0" w:rsidRDefault="00DC7A99" w:rsidP="009775E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14:ligatures w14:val="none"/>
              </w:rPr>
            </w:pPr>
            <w:r w:rsidRPr="006226E0">
              <w:rPr>
                <w:rFonts w:ascii="Times New Roman" w:eastAsia="Times New Roman" w:hAnsi="Times New Roman" w:cs="Times New Roman"/>
                <w:color w:val="000000" w:themeColor="text1"/>
                <w:kern w:val="0"/>
                <w14:ligatures w14:val="none"/>
              </w:rPr>
              <w:t>300</w:t>
            </w:r>
          </w:p>
        </w:tc>
      </w:tr>
      <w:tr w:rsidR="006226E0" w:rsidRPr="006226E0" w14:paraId="7BCDFA47" w14:textId="77777777" w:rsidTr="006226E0">
        <w:trPr>
          <w:trHeight w:val="212"/>
        </w:trPr>
        <w:tc>
          <w:tcPr>
            <w:cnfStyle w:val="001000000000" w:firstRow="0" w:lastRow="0" w:firstColumn="1" w:lastColumn="0" w:oddVBand="0" w:evenVBand="0" w:oddHBand="0" w:evenHBand="0" w:firstRowFirstColumn="0" w:firstRowLastColumn="0" w:lastRowFirstColumn="0" w:lastRowLastColumn="0"/>
            <w:tcW w:w="5035" w:type="dxa"/>
            <w:hideMark/>
          </w:tcPr>
          <w:p w14:paraId="577B90A9" w14:textId="77777777" w:rsidR="00DC7A99" w:rsidRPr="006226E0" w:rsidRDefault="00DC7A99" w:rsidP="009775E6">
            <w:pPr>
              <w:spacing w:line="360" w:lineRule="auto"/>
              <w:rPr>
                <w:rFonts w:ascii="Times New Roman" w:eastAsia="Times New Roman" w:hAnsi="Times New Roman" w:cs="Times New Roman"/>
                <w:color w:val="000000" w:themeColor="text1"/>
                <w:kern w:val="0"/>
                <w14:ligatures w14:val="none"/>
              </w:rPr>
            </w:pPr>
            <w:r w:rsidRPr="006226E0">
              <w:rPr>
                <w:rFonts w:ascii="Times New Roman" w:eastAsia="Times New Roman" w:hAnsi="Times New Roman" w:cs="Times New Roman"/>
                <w:color w:val="000000" w:themeColor="text1"/>
                <w:kern w:val="0"/>
                <w14:ligatures w14:val="none"/>
              </w:rPr>
              <w:t> Module 2: Hurricanes – Meteorological Monsters</w:t>
            </w:r>
          </w:p>
        </w:tc>
        <w:tc>
          <w:tcPr>
            <w:tcW w:w="3870" w:type="dxa"/>
            <w:hideMark/>
          </w:tcPr>
          <w:p w14:paraId="3A697C2F" w14:textId="77777777" w:rsidR="00DC7A99" w:rsidRPr="006226E0" w:rsidRDefault="00DC7A99" w:rsidP="00977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14:ligatures w14:val="none"/>
              </w:rPr>
            </w:pPr>
            <w:r w:rsidRPr="006226E0">
              <w:rPr>
                <w:rFonts w:ascii="Times New Roman" w:eastAsia="Times New Roman" w:hAnsi="Times New Roman" w:cs="Times New Roman"/>
                <w:color w:val="000000" w:themeColor="text1"/>
                <w:kern w:val="0"/>
                <w14:ligatures w14:val="none"/>
              </w:rPr>
              <w:t>300</w:t>
            </w:r>
          </w:p>
        </w:tc>
      </w:tr>
      <w:tr w:rsidR="006226E0" w:rsidRPr="006226E0" w14:paraId="4A8DC963" w14:textId="77777777" w:rsidTr="006226E0">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5035" w:type="dxa"/>
            <w:hideMark/>
          </w:tcPr>
          <w:p w14:paraId="28076284" w14:textId="77777777" w:rsidR="00DC7A99" w:rsidRPr="006226E0" w:rsidRDefault="00DC7A99" w:rsidP="009775E6">
            <w:pPr>
              <w:spacing w:line="360" w:lineRule="auto"/>
              <w:rPr>
                <w:rFonts w:ascii="Times New Roman" w:eastAsia="Times New Roman" w:hAnsi="Times New Roman" w:cs="Times New Roman"/>
                <w:color w:val="000000" w:themeColor="text1"/>
                <w:kern w:val="0"/>
                <w14:ligatures w14:val="none"/>
              </w:rPr>
            </w:pPr>
            <w:r w:rsidRPr="006226E0">
              <w:rPr>
                <w:rFonts w:ascii="Times New Roman" w:eastAsia="Times New Roman" w:hAnsi="Times New Roman" w:cs="Times New Roman"/>
                <w:color w:val="000000" w:themeColor="text1"/>
                <w:kern w:val="0"/>
                <w14:ligatures w14:val="none"/>
              </w:rPr>
              <w:t> Module 3: Ice Mass and Sea Level Changes</w:t>
            </w:r>
          </w:p>
        </w:tc>
        <w:tc>
          <w:tcPr>
            <w:tcW w:w="3870" w:type="dxa"/>
            <w:hideMark/>
          </w:tcPr>
          <w:p w14:paraId="3E5B2B02" w14:textId="77777777" w:rsidR="00DC7A99" w:rsidRPr="006226E0" w:rsidRDefault="00DC7A99" w:rsidP="009775E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14:ligatures w14:val="none"/>
              </w:rPr>
            </w:pPr>
            <w:r w:rsidRPr="006226E0">
              <w:rPr>
                <w:rFonts w:ascii="Times New Roman" w:eastAsia="Times New Roman" w:hAnsi="Times New Roman" w:cs="Times New Roman"/>
                <w:color w:val="000000" w:themeColor="text1"/>
                <w:kern w:val="0"/>
                <w14:ligatures w14:val="none"/>
              </w:rPr>
              <w:t>300</w:t>
            </w:r>
          </w:p>
        </w:tc>
      </w:tr>
    </w:tbl>
    <w:p w14:paraId="13FD4250" w14:textId="4C4CF920" w:rsidR="00117BF8" w:rsidRPr="00C836C6" w:rsidRDefault="00117BF8" w:rsidP="00117BF8">
      <w:pPr>
        <w:shd w:val="clear" w:color="auto" w:fill="FFFFFF"/>
        <w:spacing w:before="90" w:after="90" w:line="360" w:lineRule="auto"/>
        <w:outlineLvl w:val="3"/>
        <w:rPr>
          <w:rFonts w:ascii="Times New Roman" w:eastAsia="Times New Roman" w:hAnsi="Times New Roman" w:cs="Times New Roman"/>
          <w:color w:val="000000" w:themeColor="text1"/>
          <w:kern w:val="0"/>
          <w:sz w:val="24"/>
          <w:szCs w:val="24"/>
          <w14:ligatures w14:val="none"/>
        </w:rPr>
      </w:pPr>
      <w:r w:rsidRPr="00117BF8">
        <w:rPr>
          <w:rFonts w:ascii="Times New Roman" w:eastAsia="Times New Roman" w:hAnsi="Times New Roman" w:cs="Times New Roman"/>
          <w:b/>
          <w:bCs/>
          <w:color w:val="000000" w:themeColor="text1"/>
          <w:kern w:val="0"/>
          <w:sz w:val="24"/>
          <w:szCs w:val="24"/>
          <w14:ligatures w14:val="none"/>
        </w:rPr>
        <w:t>*</w:t>
      </w:r>
      <w:r w:rsidRPr="006C4A41">
        <w:rPr>
          <w:rFonts w:ascii="Times New Roman" w:eastAsia="Times New Roman" w:hAnsi="Times New Roman" w:cs="Times New Roman"/>
          <w:b/>
          <w:bCs/>
          <w:color w:val="000000" w:themeColor="text1"/>
          <w:kern w:val="0"/>
          <w:sz w:val="24"/>
          <w:szCs w:val="24"/>
          <w:u w:val="single"/>
          <w14:ligatures w14:val="none"/>
        </w:rPr>
        <w:t>Course schedule and points subject to change</w:t>
      </w:r>
    </w:p>
    <w:p w14:paraId="77178E31" w14:textId="18DDB303" w:rsidR="00DC7A99" w:rsidRDefault="00DC7A99" w:rsidP="00DC7A99">
      <w:pPr>
        <w:shd w:val="clear" w:color="auto" w:fill="FFFFFF"/>
        <w:spacing w:before="90" w:after="90" w:line="240" w:lineRule="auto"/>
        <w:outlineLvl w:val="3"/>
        <w:rPr>
          <w:rFonts w:ascii="Times New Roman" w:eastAsia="Times New Roman" w:hAnsi="Times New Roman" w:cs="Times New Roman"/>
          <w:b/>
          <w:bCs/>
          <w:color w:val="000000" w:themeColor="text1"/>
          <w:kern w:val="0"/>
          <w:sz w:val="24"/>
          <w:szCs w:val="24"/>
          <w14:ligatures w14:val="none"/>
        </w:rPr>
      </w:pPr>
      <w:r w:rsidRPr="004603C6">
        <w:rPr>
          <w:rFonts w:ascii="Times New Roman" w:eastAsia="Times New Roman" w:hAnsi="Times New Roman" w:cs="Times New Roman"/>
          <w:b/>
          <w:bCs/>
          <w:color w:val="000000" w:themeColor="text1"/>
          <w:kern w:val="0"/>
          <w:sz w:val="24"/>
          <w:szCs w:val="24"/>
          <w14:ligatures w14:val="none"/>
        </w:rPr>
        <w:t>Grading Scale</w:t>
      </w:r>
    </w:p>
    <w:tbl>
      <w:tblPr>
        <w:tblStyle w:val="GridTable4-Accent6"/>
        <w:tblW w:w="8713" w:type="dxa"/>
        <w:tblLook w:val="04A0" w:firstRow="1" w:lastRow="0" w:firstColumn="1" w:lastColumn="0" w:noHBand="0" w:noVBand="1"/>
      </w:tblPr>
      <w:tblGrid>
        <w:gridCol w:w="1286"/>
        <w:gridCol w:w="1286"/>
        <w:gridCol w:w="1724"/>
        <w:gridCol w:w="347"/>
        <w:gridCol w:w="1286"/>
        <w:gridCol w:w="1286"/>
        <w:gridCol w:w="1498"/>
      </w:tblGrid>
      <w:tr w:rsidR="00F24FB3" w:rsidRPr="001B6ADD" w14:paraId="37B76BE2" w14:textId="77777777" w:rsidTr="00F24FB3">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286" w:type="dxa"/>
            <w:vAlign w:val="bottom"/>
            <w:hideMark/>
          </w:tcPr>
          <w:p w14:paraId="5A2A30DA" w14:textId="77777777" w:rsidR="00F103C5" w:rsidRPr="001B6ADD" w:rsidRDefault="00F103C5" w:rsidP="00F24FB3">
            <w:pPr>
              <w:jc w:val="center"/>
              <w:rPr>
                <w:rFonts w:ascii="Times New Roman" w:eastAsia="Times New Roman" w:hAnsi="Times New Roman" w:cs="Times New Roman"/>
                <w:b w:val="0"/>
                <w:bCs w:val="0"/>
                <w:color w:val="000000"/>
                <w:kern w:val="0"/>
                <w14:ligatures w14:val="none"/>
              </w:rPr>
            </w:pPr>
            <w:r w:rsidRPr="001B6ADD">
              <w:rPr>
                <w:rFonts w:ascii="Times New Roman" w:eastAsia="Times New Roman" w:hAnsi="Times New Roman" w:cs="Times New Roman"/>
                <w:color w:val="000000"/>
                <w:kern w:val="0"/>
                <w14:ligatures w14:val="none"/>
              </w:rPr>
              <w:lastRenderedPageBreak/>
              <w:t>Percent</w:t>
            </w:r>
          </w:p>
        </w:tc>
        <w:tc>
          <w:tcPr>
            <w:tcW w:w="1286" w:type="dxa"/>
            <w:vAlign w:val="bottom"/>
            <w:hideMark/>
          </w:tcPr>
          <w:p w14:paraId="1FA11003" w14:textId="77777777" w:rsidR="00F103C5" w:rsidRPr="001B6ADD" w:rsidRDefault="00F103C5" w:rsidP="00F24F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1B6ADD">
              <w:rPr>
                <w:rFonts w:ascii="Times New Roman" w:eastAsia="Times New Roman" w:hAnsi="Times New Roman" w:cs="Times New Roman"/>
                <w:color w:val="000000"/>
                <w:kern w:val="0"/>
                <w14:ligatures w14:val="none"/>
              </w:rPr>
              <w:t>Grade</w:t>
            </w:r>
          </w:p>
        </w:tc>
        <w:tc>
          <w:tcPr>
            <w:tcW w:w="1724" w:type="dxa"/>
            <w:vAlign w:val="bottom"/>
            <w:hideMark/>
          </w:tcPr>
          <w:p w14:paraId="00EFFD63" w14:textId="77777777" w:rsidR="00F103C5" w:rsidRPr="001B6ADD" w:rsidRDefault="00F103C5" w:rsidP="00F24F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1B6ADD">
              <w:rPr>
                <w:rFonts w:ascii="Times New Roman" w:eastAsia="Times New Roman" w:hAnsi="Times New Roman" w:cs="Times New Roman"/>
                <w:color w:val="000000"/>
                <w:kern w:val="0"/>
                <w14:ligatures w14:val="none"/>
              </w:rPr>
              <w:t>Grade Points</w:t>
            </w:r>
          </w:p>
        </w:tc>
        <w:tc>
          <w:tcPr>
            <w:tcW w:w="347" w:type="dxa"/>
            <w:noWrap/>
            <w:vAlign w:val="bottom"/>
            <w:hideMark/>
          </w:tcPr>
          <w:p w14:paraId="11D87E95" w14:textId="7812ACD5" w:rsidR="00F103C5" w:rsidRPr="001B6ADD" w:rsidRDefault="00F103C5" w:rsidP="00F24F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p>
        </w:tc>
        <w:tc>
          <w:tcPr>
            <w:tcW w:w="1286" w:type="dxa"/>
            <w:vAlign w:val="bottom"/>
            <w:hideMark/>
          </w:tcPr>
          <w:p w14:paraId="397CD5C6" w14:textId="77777777" w:rsidR="00F103C5" w:rsidRPr="001B6ADD" w:rsidRDefault="00F103C5" w:rsidP="00F24F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1B6ADD">
              <w:rPr>
                <w:rFonts w:ascii="Times New Roman" w:eastAsia="Times New Roman" w:hAnsi="Times New Roman" w:cs="Times New Roman"/>
                <w:color w:val="000000"/>
                <w:kern w:val="0"/>
                <w14:ligatures w14:val="none"/>
              </w:rPr>
              <w:t>Percent</w:t>
            </w:r>
          </w:p>
        </w:tc>
        <w:tc>
          <w:tcPr>
            <w:tcW w:w="1286" w:type="dxa"/>
            <w:vAlign w:val="bottom"/>
            <w:hideMark/>
          </w:tcPr>
          <w:p w14:paraId="0521E264" w14:textId="77777777" w:rsidR="00F103C5" w:rsidRPr="001B6ADD" w:rsidRDefault="00F103C5" w:rsidP="00F24F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1B6ADD">
              <w:rPr>
                <w:rFonts w:ascii="Times New Roman" w:eastAsia="Times New Roman" w:hAnsi="Times New Roman" w:cs="Times New Roman"/>
                <w:color w:val="000000"/>
                <w:kern w:val="0"/>
                <w14:ligatures w14:val="none"/>
              </w:rPr>
              <w:t>Grade</w:t>
            </w:r>
          </w:p>
        </w:tc>
        <w:tc>
          <w:tcPr>
            <w:tcW w:w="1498" w:type="dxa"/>
            <w:vAlign w:val="bottom"/>
            <w:hideMark/>
          </w:tcPr>
          <w:p w14:paraId="7FF6BCD6" w14:textId="77777777" w:rsidR="00F103C5" w:rsidRPr="001B6ADD" w:rsidRDefault="00F103C5" w:rsidP="00F24F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1B6ADD">
              <w:rPr>
                <w:rFonts w:ascii="Times New Roman" w:eastAsia="Times New Roman" w:hAnsi="Times New Roman" w:cs="Times New Roman"/>
                <w:color w:val="000000"/>
                <w:kern w:val="0"/>
                <w14:ligatures w14:val="none"/>
              </w:rPr>
              <w:t>Grade Points</w:t>
            </w:r>
          </w:p>
        </w:tc>
      </w:tr>
      <w:tr w:rsidR="00F24FB3" w:rsidRPr="001B6ADD" w14:paraId="2551AD04" w14:textId="77777777" w:rsidTr="00F24FB3">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286" w:type="dxa"/>
            <w:vAlign w:val="bottom"/>
            <w:hideMark/>
          </w:tcPr>
          <w:p w14:paraId="12B2869C" w14:textId="7F7D57FE" w:rsidR="00F103C5" w:rsidRPr="001B6ADD" w:rsidRDefault="00F103C5" w:rsidP="00F24FB3">
            <w:pPr>
              <w:jc w:val="center"/>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93-100</w:t>
            </w:r>
          </w:p>
        </w:tc>
        <w:tc>
          <w:tcPr>
            <w:tcW w:w="1286" w:type="dxa"/>
            <w:vAlign w:val="bottom"/>
            <w:hideMark/>
          </w:tcPr>
          <w:p w14:paraId="65E2C96A"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A</w:t>
            </w:r>
          </w:p>
        </w:tc>
        <w:tc>
          <w:tcPr>
            <w:tcW w:w="1724" w:type="dxa"/>
            <w:vAlign w:val="bottom"/>
            <w:hideMark/>
          </w:tcPr>
          <w:p w14:paraId="4855D0EF"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4</w:t>
            </w:r>
          </w:p>
        </w:tc>
        <w:tc>
          <w:tcPr>
            <w:tcW w:w="347" w:type="dxa"/>
            <w:noWrap/>
            <w:vAlign w:val="bottom"/>
            <w:hideMark/>
          </w:tcPr>
          <w:p w14:paraId="1F3D2A1B" w14:textId="06A5ABC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p>
        </w:tc>
        <w:tc>
          <w:tcPr>
            <w:tcW w:w="1286" w:type="dxa"/>
            <w:vAlign w:val="bottom"/>
            <w:hideMark/>
          </w:tcPr>
          <w:p w14:paraId="08851A04" w14:textId="1CBBB88D"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73-76.9</w:t>
            </w:r>
          </w:p>
        </w:tc>
        <w:tc>
          <w:tcPr>
            <w:tcW w:w="1286" w:type="dxa"/>
            <w:vAlign w:val="bottom"/>
            <w:hideMark/>
          </w:tcPr>
          <w:p w14:paraId="7543B483"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C</w:t>
            </w:r>
          </w:p>
        </w:tc>
        <w:tc>
          <w:tcPr>
            <w:tcW w:w="1498" w:type="dxa"/>
            <w:vAlign w:val="bottom"/>
            <w:hideMark/>
          </w:tcPr>
          <w:p w14:paraId="4170F41C"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2</w:t>
            </w:r>
          </w:p>
        </w:tc>
      </w:tr>
      <w:tr w:rsidR="00F103C5" w:rsidRPr="001B6ADD" w14:paraId="1276F646" w14:textId="77777777" w:rsidTr="00F24FB3">
        <w:trPr>
          <w:trHeight w:val="408"/>
        </w:trPr>
        <w:tc>
          <w:tcPr>
            <w:cnfStyle w:val="001000000000" w:firstRow="0" w:lastRow="0" w:firstColumn="1" w:lastColumn="0" w:oddVBand="0" w:evenVBand="0" w:oddHBand="0" w:evenHBand="0" w:firstRowFirstColumn="0" w:firstRowLastColumn="0" w:lastRowFirstColumn="0" w:lastRowLastColumn="0"/>
            <w:tcW w:w="1286" w:type="dxa"/>
            <w:vAlign w:val="bottom"/>
            <w:hideMark/>
          </w:tcPr>
          <w:p w14:paraId="496739EF" w14:textId="68A3C918" w:rsidR="00F103C5" w:rsidRPr="001B6ADD" w:rsidRDefault="00F103C5" w:rsidP="00F24FB3">
            <w:pPr>
              <w:jc w:val="center"/>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90-92.9</w:t>
            </w:r>
          </w:p>
        </w:tc>
        <w:tc>
          <w:tcPr>
            <w:tcW w:w="1286" w:type="dxa"/>
            <w:vAlign w:val="bottom"/>
            <w:hideMark/>
          </w:tcPr>
          <w:p w14:paraId="18266A9B"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A-</w:t>
            </w:r>
          </w:p>
        </w:tc>
        <w:tc>
          <w:tcPr>
            <w:tcW w:w="1724" w:type="dxa"/>
            <w:vAlign w:val="bottom"/>
            <w:hideMark/>
          </w:tcPr>
          <w:p w14:paraId="14D47B8D"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3.67</w:t>
            </w:r>
          </w:p>
        </w:tc>
        <w:tc>
          <w:tcPr>
            <w:tcW w:w="347" w:type="dxa"/>
            <w:noWrap/>
            <w:vAlign w:val="bottom"/>
            <w:hideMark/>
          </w:tcPr>
          <w:p w14:paraId="36948F63" w14:textId="6E668FAF"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p>
        </w:tc>
        <w:tc>
          <w:tcPr>
            <w:tcW w:w="1286" w:type="dxa"/>
            <w:vAlign w:val="bottom"/>
            <w:hideMark/>
          </w:tcPr>
          <w:p w14:paraId="7C4DA785" w14:textId="6FA310FA"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70-72.9</w:t>
            </w:r>
          </w:p>
        </w:tc>
        <w:tc>
          <w:tcPr>
            <w:tcW w:w="1286" w:type="dxa"/>
            <w:vAlign w:val="bottom"/>
            <w:hideMark/>
          </w:tcPr>
          <w:p w14:paraId="4A20A25C"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C-</w:t>
            </w:r>
          </w:p>
        </w:tc>
        <w:tc>
          <w:tcPr>
            <w:tcW w:w="1498" w:type="dxa"/>
            <w:vAlign w:val="bottom"/>
            <w:hideMark/>
          </w:tcPr>
          <w:p w14:paraId="610185CD"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1.67</w:t>
            </w:r>
          </w:p>
        </w:tc>
      </w:tr>
      <w:tr w:rsidR="00F24FB3" w:rsidRPr="001B6ADD" w14:paraId="3CA53A8C" w14:textId="77777777" w:rsidTr="00F24FB3">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286" w:type="dxa"/>
            <w:vAlign w:val="bottom"/>
            <w:hideMark/>
          </w:tcPr>
          <w:p w14:paraId="78D28503" w14:textId="5DCF2FF1" w:rsidR="00F103C5" w:rsidRPr="001B6ADD" w:rsidRDefault="00F103C5" w:rsidP="00F24FB3">
            <w:pPr>
              <w:jc w:val="center"/>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87-89.9</w:t>
            </w:r>
          </w:p>
        </w:tc>
        <w:tc>
          <w:tcPr>
            <w:tcW w:w="1286" w:type="dxa"/>
            <w:vAlign w:val="bottom"/>
            <w:hideMark/>
          </w:tcPr>
          <w:p w14:paraId="3F45BD06"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B+</w:t>
            </w:r>
          </w:p>
        </w:tc>
        <w:tc>
          <w:tcPr>
            <w:tcW w:w="1724" w:type="dxa"/>
            <w:vAlign w:val="bottom"/>
            <w:hideMark/>
          </w:tcPr>
          <w:p w14:paraId="71716F9C"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3.33</w:t>
            </w:r>
          </w:p>
        </w:tc>
        <w:tc>
          <w:tcPr>
            <w:tcW w:w="347" w:type="dxa"/>
            <w:noWrap/>
            <w:vAlign w:val="bottom"/>
            <w:hideMark/>
          </w:tcPr>
          <w:p w14:paraId="27D3AB1C" w14:textId="706F2AC2"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p>
        </w:tc>
        <w:tc>
          <w:tcPr>
            <w:tcW w:w="1286" w:type="dxa"/>
            <w:vAlign w:val="bottom"/>
            <w:hideMark/>
          </w:tcPr>
          <w:p w14:paraId="7E581953" w14:textId="73C83821"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67-69.9</w:t>
            </w:r>
          </w:p>
        </w:tc>
        <w:tc>
          <w:tcPr>
            <w:tcW w:w="1286" w:type="dxa"/>
            <w:vAlign w:val="bottom"/>
            <w:hideMark/>
          </w:tcPr>
          <w:p w14:paraId="14D08249"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D+</w:t>
            </w:r>
          </w:p>
        </w:tc>
        <w:tc>
          <w:tcPr>
            <w:tcW w:w="1498" w:type="dxa"/>
            <w:vAlign w:val="bottom"/>
            <w:hideMark/>
          </w:tcPr>
          <w:p w14:paraId="1E22EB2F"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1.33</w:t>
            </w:r>
          </w:p>
        </w:tc>
      </w:tr>
      <w:tr w:rsidR="00F103C5" w:rsidRPr="001B6ADD" w14:paraId="16DE5645" w14:textId="77777777" w:rsidTr="00F24FB3">
        <w:trPr>
          <w:trHeight w:val="408"/>
        </w:trPr>
        <w:tc>
          <w:tcPr>
            <w:cnfStyle w:val="001000000000" w:firstRow="0" w:lastRow="0" w:firstColumn="1" w:lastColumn="0" w:oddVBand="0" w:evenVBand="0" w:oddHBand="0" w:evenHBand="0" w:firstRowFirstColumn="0" w:firstRowLastColumn="0" w:lastRowFirstColumn="0" w:lastRowLastColumn="0"/>
            <w:tcW w:w="1286" w:type="dxa"/>
            <w:vAlign w:val="bottom"/>
            <w:hideMark/>
          </w:tcPr>
          <w:p w14:paraId="29C3E9D9" w14:textId="631E3A4E" w:rsidR="00F103C5" w:rsidRPr="001B6ADD" w:rsidRDefault="00F103C5" w:rsidP="00F24FB3">
            <w:pPr>
              <w:jc w:val="center"/>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83-86.9</w:t>
            </w:r>
          </w:p>
        </w:tc>
        <w:tc>
          <w:tcPr>
            <w:tcW w:w="1286" w:type="dxa"/>
            <w:vAlign w:val="bottom"/>
            <w:hideMark/>
          </w:tcPr>
          <w:p w14:paraId="5BEEED44"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B</w:t>
            </w:r>
          </w:p>
        </w:tc>
        <w:tc>
          <w:tcPr>
            <w:tcW w:w="1724" w:type="dxa"/>
            <w:vAlign w:val="bottom"/>
            <w:hideMark/>
          </w:tcPr>
          <w:p w14:paraId="781135D2"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3</w:t>
            </w:r>
          </w:p>
        </w:tc>
        <w:tc>
          <w:tcPr>
            <w:tcW w:w="347" w:type="dxa"/>
            <w:noWrap/>
            <w:vAlign w:val="bottom"/>
            <w:hideMark/>
          </w:tcPr>
          <w:p w14:paraId="474ABD9D" w14:textId="19AFA6F8"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p>
        </w:tc>
        <w:tc>
          <w:tcPr>
            <w:tcW w:w="1286" w:type="dxa"/>
            <w:vAlign w:val="bottom"/>
            <w:hideMark/>
          </w:tcPr>
          <w:p w14:paraId="1959017C" w14:textId="02A5296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63-66.9</w:t>
            </w:r>
          </w:p>
        </w:tc>
        <w:tc>
          <w:tcPr>
            <w:tcW w:w="1286" w:type="dxa"/>
            <w:vAlign w:val="bottom"/>
            <w:hideMark/>
          </w:tcPr>
          <w:p w14:paraId="069AB689"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D</w:t>
            </w:r>
          </w:p>
        </w:tc>
        <w:tc>
          <w:tcPr>
            <w:tcW w:w="1498" w:type="dxa"/>
            <w:vAlign w:val="bottom"/>
            <w:hideMark/>
          </w:tcPr>
          <w:p w14:paraId="785959FE"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1</w:t>
            </w:r>
          </w:p>
        </w:tc>
      </w:tr>
      <w:tr w:rsidR="00F24FB3" w:rsidRPr="001B6ADD" w14:paraId="31474D45" w14:textId="77777777" w:rsidTr="00F24FB3">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286" w:type="dxa"/>
            <w:vAlign w:val="bottom"/>
            <w:hideMark/>
          </w:tcPr>
          <w:p w14:paraId="6AA0453E" w14:textId="1531F577" w:rsidR="00F103C5" w:rsidRPr="001B6ADD" w:rsidRDefault="00F103C5" w:rsidP="00F24FB3">
            <w:pPr>
              <w:jc w:val="center"/>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80-82.9</w:t>
            </w:r>
          </w:p>
        </w:tc>
        <w:tc>
          <w:tcPr>
            <w:tcW w:w="1286" w:type="dxa"/>
            <w:vAlign w:val="bottom"/>
            <w:hideMark/>
          </w:tcPr>
          <w:p w14:paraId="218D53DC"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B-</w:t>
            </w:r>
          </w:p>
        </w:tc>
        <w:tc>
          <w:tcPr>
            <w:tcW w:w="1724" w:type="dxa"/>
            <w:vAlign w:val="bottom"/>
            <w:hideMark/>
          </w:tcPr>
          <w:p w14:paraId="45D6EDD2"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2.67</w:t>
            </w:r>
          </w:p>
        </w:tc>
        <w:tc>
          <w:tcPr>
            <w:tcW w:w="347" w:type="dxa"/>
            <w:noWrap/>
            <w:vAlign w:val="bottom"/>
            <w:hideMark/>
          </w:tcPr>
          <w:p w14:paraId="616E7564" w14:textId="38A28DAE"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p>
        </w:tc>
        <w:tc>
          <w:tcPr>
            <w:tcW w:w="1286" w:type="dxa"/>
            <w:vAlign w:val="bottom"/>
            <w:hideMark/>
          </w:tcPr>
          <w:p w14:paraId="659A70F1" w14:textId="4F222693"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60-62.9</w:t>
            </w:r>
          </w:p>
        </w:tc>
        <w:tc>
          <w:tcPr>
            <w:tcW w:w="1286" w:type="dxa"/>
            <w:vAlign w:val="bottom"/>
            <w:hideMark/>
          </w:tcPr>
          <w:p w14:paraId="70EBB1CD"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D-</w:t>
            </w:r>
          </w:p>
        </w:tc>
        <w:tc>
          <w:tcPr>
            <w:tcW w:w="1498" w:type="dxa"/>
            <w:vAlign w:val="bottom"/>
            <w:hideMark/>
          </w:tcPr>
          <w:p w14:paraId="1D110707" w14:textId="77777777" w:rsidR="00F103C5" w:rsidRPr="001B6ADD" w:rsidRDefault="00F103C5" w:rsidP="00F24F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0.67</w:t>
            </w:r>
          </w:p>
        </w:tc>
      </w:tr>
      <w:tr w:rsidR="00F103C5" w:rsidRPr="001B6ADD" w14:paraId="211968B5" w14:textId="77777777" w:rsidTr="00F24FB3">
        <w:trPr>
          <w:trHeight w:val="408"/>
        </w:trPr>
        <w:tc>
          <w:tcPr>
            <w:cnfStyle w:val="001000000000" w:firstRow="0" w:lastRow="0" w:firstColumn="1" w:lastColumn="0" w:oddVBand="0" w:evenVBand="0" w:oddHBand="0" w:evenHBand="0" w:firstRowFirstColumn="0" w:firstRowLastColumn="0" w:lastRowFirstColumn="0" w:lastRowLastColumn="0"/>
            <w:tcW w:w="1286" w:type="dxa"/>
            <w:vAlign w:val="bottom"/>
            <w:hideMark/>
          </w:tcPr>
          <w:p w14:paraId="176C0C9C" w14:textId="6C2EB17D" w:rsidR="00F103C5" w:rsidRPr="001B6ADD" w:rsidRDefault="00F103C5" w:rsidP="00F24FB3">
            <w:pPr>
              <w:jc w:val="center"/>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77-79.9</w:t>
            </w:r>
          </w:p>
        </w:tc>
        <w:tc>
          <w:tcPr>
            <w:tcW w:w="1286" w:type="dxa"/>
            <w:vAlign w:val="bottom"/>
            <w:hideMark/>
          </w:tcPr>
          <w:p w14:paraId="272C8D85"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C+</w:t>
            </w:r>
          </w:p>
        </w:tc>
        <w:tc>
          <w:tcPr>
            <w:tcW w:w="1724" w:type="dxa"/>
            <w:vAlign w:val="bottom"/>
            <w:hideMark/>
          </w:tcPr>
          <w:p w14:paraId="733E00C7"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2.33</w:t>
            </w:r>
          </w:p>
        </w:tc>
        <w:tc>
          <w:tcPr>
            <w:tcW w:w="347" w:type="dxa"/>
            <w:noWrap/>
            <w:vAlign w:val="bottom"/>
            <w:hideMark/>
          </w:tcPr>
          <w:p w14:paraId="2CB0CDDA" w14:textId="565BEB51"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p>
        </w:tc>
        <w:tc>
          <w:tcPr>
            <w:tcW w:w="1286" w:type="dxa"/>
            <w:vAlign w:val="bottom"/>
            <w:hideMark/>
          </w:tcPr>
          <w:p w14:paraId="15D5EBE8" w14:textId="1F5F534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&lt;60</w:t>
            </w:r>
          </w:p>
        </w:tc>
        <w:tc>
          <w:tcPr>
            <w:tcW w:w="1286" w:type="dxa"/>
            <w:vAlign w:val="bottom"/>
            <w:hideMark/>
          </w:tcPr>
          <w:p w14:paraId="4AC7D03D"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E</w:t>
            </w:r>
          </w:p>
        </w:tc>
        <w:tc>
          <w:tcPr>
            <w:tcW w:w="1498" w:type="dxa"/>
            <w:vAlign w:val="bottom"/>
            <w:hideMark/>
          </w:tcPr>
          <w:p w14:paraId="6E8C8D66" w14:textId="77777777" w:rsidR="00F103C5" w:rsidRPr="001B6ADD" w:rsidRDefault="00F103C5" w:rsidP="00F24F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1B6ADD">
              <w:rPr>
                <w:rFonts w:ascii="Times New Roman" w:eastAsia="Times New Roman" w:hAnsi="Times New Roman" w:cs="Times New Roman"/>
                <w:color w:val="000000"/>
                <w:kern w:val="0"/>
                <w14:ligatures w14:val="none"/>
              </w:rPr>
              <w:t>0</w:t>
            </w:r>
          </w:p>
        </w:tc>
      </w:tr>
    </w:tbl>
    <w:p w14:paraId="7DFFF641" w14:textId="5A84A2F9" w:rsidR="00DC7A99" w:rsidRPr="001B6ADD" w:rsidRDefault="00A6379C" w:rsidP="008B6C60">
      <w:pPr>
        <w:spacing w:line="360" w:lineRule="auto"/>
        <w:rPr>
          <w:rFonts w:ascii="Times New Roman" w:eastAsia="Times New Roman" w:hAnsi="Times New Roman" w:cs="Times New Roman"/>
          <w:color w:val="000000" w:themeColor="text1"/>
          <w:kern w:val="0"/>
          <w14:ligatures w14:val="none"/>
        </w:rPr>
      </w:pPr>
      <w:r w:rsidRPr="001B6ADD">
        <w:rPr>
          <w:rFonts w:ascii="Times New Roman" w:hAnsi="Times New Roman" w:cs="Times New Roman"/>
          <w:color w:val="1A1A1A" w:themeColor="background1" w:themeShade="1A"/>
          <w:highlight w:val="yellow"/>
        </w:rPr>
        <w:t>Please note that a</w:t>
      </w:r>
      <w:r w:rsidRPr="001B6ADD">
        <w:rPr>
          <w:rFonts w:ascii="Times New Roman" w:hAnsi="Times New Roman" w:cs="Times New Roman"/>
          <w:highlight w:val="yellow"/>
        </w:rPr>
        <w:t xml:space="preserve"> minimum grade of C is required for general education credit. </w:t>
      </w:r>
      <w:r w:rsidRPr="001B6ADD">
        <w:rPr>
          <w:rFonts w:ascii="Times New Roman" w:hAnsi="Times New Roman" w:cs="Times New Roman"/>
          <w:color w:val="1A1A1A" w:themeColor="background1" w:themeShade="1A"/>
          <w:highlight w:val="yellow"/>
        </w:rPr>
        <w:t xml:space="preserve">For information on how UF assigns grade points, visit: </w:t>
      </w:r>
      <w:r w:rsidR="00DC7A99" w:rsidRPr="001B6ADD">
        <w:rPr>
          <w:rFonts w:ascii="Times New Roman" w:eastAsia="Times New Roman" w:hAnsi="Times New Roman" w:cs="Times New Roman"/>
          <w:color w:val="000000" w:themeColor="text1"/>
          <w:kern w:val="0"/>
          <w:highlight w:val="yellow"/>
          <w14:ligatures w14:val="none"/>
        </w:rPr>
        <w:t xml:space="preserve"> the </w:t>
      </w:r>
      <w:hyperlink r:id="rId28" w:tgtFrame="_blank" w:history="1">
        <w:r w:rsidR="00DC7A99" w:rsidRPr="001B6ADD">
          <w:rPr>
            <w:rFonts w:ascii="Times New Roman" w:eastAsia="Times New Roman" w:hAnsi="Times New Roman" w:cs="Times New Roman"/>
            <w:color w:val="0070C0"/>
            <w:kern w:val="0"/>
            <w:highlight w:val="yellow"/>
            <w:u w:val="single"/>
            <w14:ligatures w14:val="none"/>
          </w:rPr>
          <w:t>current UF grading policies</w:t>
        </w:r>
        <w:r w:rsidR="00DC7A99" w:rsidRPr="001B6ADD">
          <w:rPr>
            <w:rFonts w:ascii="Times New Roman" w:eastAsia="Times New Roman" w:hAnsi="Times New Roman" w:cs="Times New Roman"/>
            <w:color w:val="0070C0"/>
            <w:kern w:val="0"/>
            <w:highlight w:val="yellow"/>
            <w:u w:val="single"/>
            <w:bdr w:val="none" w:sz="0" w:space="0" w:color="auto" w:frame="1"/>
            <w14:ligatures w14:val="none"/>
          </w:rPr>
          <w:t>Links to an external site.</w:t>
        </w:r>
      </w:hyperlink>
      <w:r w:rsidR="00DC7A99" w:rsidRPr="001B6ADD">
        <w:rPr>
          <w:rFonts w:ascii="Times New Roman" w:eastAsia="Times New Roman" w:hAnsi="Times New Roman" w:cs="Times New Roman"/>
          <w:color w:val="000000" w:themeColor="text1"/>
          <w:kern w:val="0"/>
          <w:highlight w:val="yellow"/>
          <w14:ligatures w14:val="none"/>
        </w:rPr>
        <w:t> for more information.</w:t>
      </w:r>
      <w:r w:rsidR="00622F94" w:rsidRPr="001B6ADD">
        <w:rPr>
          <w:rFonts w:ascii="Times New Roman" w:eastAsia="Times New Roman" w:hAnsi="Times New Roman" w:cs="Times New Roman"/>
          <w:color w:val="000000" w:themeColor="text1"/>
          <w:kern w:val="0"/>
          <w:highlight w:val="yellow"/>
          <w14:ligatures w14:val="none"/>
        </w:rPr>
        <w:t xml:space="preserve"> </w:t>
      </w:r>
      <w:hyperlink r:id="rId29" w:history="1">
        <w:r w:rsidR="00622F94" w:rsidRPr="001B6ADD">
          <w:rPr>
            <w:rStyle w:val="Hyperlink"/>
            <w:rFonts w:ascii="Times New Roman" w:hAnsi="Times New Roman" w:cs="Times New Roman"/>
            <w:color w:val="1A1A1A" w:themeColor="background1" w:themeShade="1A"/>
            <w:highlight w:val="yellow"/>
          </w:rPr>
          <w:t>https://catalog.ufl.edu/UGRD/academic-regulations/grades-grading-policies/</w:t>
        </w:r>
      </w:hyperlink>
      <w:r w:rsidR="00622F94" w:rsidRPr="001B6ADD">
        <w:rPr>
          <w:rStyle w:val="Hyperlink"/>
          <w:rFonts w:ascii="Times New Roman" w:hAnsi="Times New Roman" w:cs="Times New Roman"/>
          <w:color w:val="1A1A1A" w:themeColor="background1" w:themeShade="1A"/>
        </w:rPr>
        <w:t xml:space="preserve"> </w:t>
      </w:r>
    </w:p>
    <w:p w14:paraId="5F97081C" w14:textId="77777777" w:rsidR="00DC7A99" w:rsidRPr="00C836C6" w:rsidRDefault="00DC7A99" w:rsidP="00DC7A99">
      <w:pPr>
        <w:shd w:val="clear" w:color="auto" w:fill="FFFFFF"/>
        <w:spacing w:before="90" w:after="90" w:line="240" w:lineRule="auto"/>
        <w:outlineLvl w:val="2"/>
        <w:rPr>
          <w:rFonts w:ascii="Times New Roman" w:eastAsia="Times New Roman" w:hAnsi="Times New Roman" w:cs="Times New Roman"/>
          <w:b/>
          <w:bCs/>
          <w:color w:val="000000" w:themeColor="text1"/>
          <w:kern w:val="0"/>
          <w:sz w:val="26"/>
          <w:szCs w:val="26"/>
          <w14:ligatures w14:val="none"/>
        </w:rPr>
      </w:pPr>
      <w:r w:rsidRPr="00C836C6">
        <w:rPr>
          <w:rFonts w:ascii="Times New Roman" w:eastAsia="Times New Roman" w:hAnsi="Times New Roman" w:cs="Times New Roman"/>
          <w:b/>
          <w:bCs/>
          <w:color w:val="000000" w:themeColor="text1"/>
          <w:kern w:val="0"/>
          <w:sz w:val="26"/>
          <w:szCs w:val="26"/>
          <w14:ligatures w14:val="none"/>
        </w:rPr>
        <w:t>UF Policies</w:t>
      </w:r>
    </w:p>
    <w:p w14:paraId="401EF49C" w14:textId="77777777" w:rsidR="00DC7A99" w:rsidRPr="00C836C6" w:rsidRDefault="00DC7A99" w:rsidP="00DC7A99">
      <w:pPr>
        <w:shd w:val="clear" w:color="auto" w:fill="FFFFFF"/>
        <w:spacing w:before="90" w:after="90" w:line="240" w:lineRule="auto"/>
        <w:outlineLvl w:val="3"/>
        <w:rPr>
          <w:rFonts w:ascii="Times New Roman" w:eastAsia="Times New Roman" w:hAnsi="Times New Roman" w:cs="Times New Roman"/>
          <w:color w:val="000000" w:themeColor="text1"/>
          <w:kern w:val="0"/>
          <w:sz w:val="24"/>
          <w:szCs w:val="24"/>
          <w14:ligatures w14:val="none"/>
        </w:rPr>
      </w:pPr>
      <w:r w:rsidRPr="00C836C6">
        <w:rPr>
          <w:rFonts w:ascii="Times New Roman" w:eastAsia="Times New Roman" w:hAnsi="Times New Roman" w:cs="Times New Roman"/>
          <w:b/>
          <w:bCs/>
          <w:color w:val="000000" w:themeColor="text1"/>
          <w:kern w:val="0"/>
          <w:sz w:val="24"/>
          <w:szCs w:val="24"/>
          <w14:ligatures w14:val="none"/>
        </w:rPr>
        <w:t>University Policy on Accommodating Students with Disabilities</w:t>
      </w:r>
    </w:p>
    <w:p w14:paraId="7E9AE7B9" w14:textId="77777777" w:rsidR="00DC7A99" w:rsidRPr="00C836C6" w:rsidRDefault="00DC7A99" w:rsidP="00C836C6">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C836C6">
        <w:rPr>
          <w:rFonts w:ascii="Times New Roman" w:eastAsia="Times New Roman" w:hAnsi="Times New Roman" w:cs="Times New Roman"/>
          <w:color w:val="000000" w:themeColor="text1"/>
          <w:kern w:val="0"/>
          <w14:ligatures w14:val="none"/>
        </w:rPr>
        <w:t>Students with disabilities requesting accommodations should first register with the </w:t>
      </w:r>
      <w:hyperlink r:id="rId30" w:tgtFrame="_blank" w:history="1">
        <w:r w:rsidRPr="003334A1">
          <w:rPr>
            <w:rFonts w:ascii="Times New Roman" w:eastAsia="Times New Roman" w:hAnsi="Times New Roman" w:cs="Times New Roman"/>
            <w:color w:val="0070C0"/>
            <w:kern w:val="0"/>
            <w:u w:val="single"/>
            <w14:ligatures w14:val="none"/>
          </w:rPr>
          <w:t xml:space="preserve">Disability Resource </w:t>
        </w:r>
        <w:proofErr w:type="spellStart"/>
        <w:r w:rsidRPr="003334A1">
          <w:rPr>
            <w:rFonts w:ascii="Times New Roman" w:eastAsia="Times New Roman" w:hAnsi="Times New Roman" w:cs="Times New Roman"/>
            <w:color w:val="0070C0"/>
            <w:kern w:val="0"/>
            <w:u w:val="single"/>
            <w14:ligatures w14:val="none"/>
          </w:rPr>
          <w:t>Center</w:t>
        </w:r>
        <w:r w:rsidRPr="003334A1">
          <w:rPr>
            <w:rFonts w:ascii="Times New Roman" w:eastAsia="Times New Roman" w:hAnsi="Times New Roman" w:cs="Times New Roman"/>
            <w:color w:val="0070C0"/>
            <w:kern w:val="0"/>
            <w:u w:val="single"/>
            <w:bdr w:val="none" w:sz="0" w:space="0" w:color="auto" w:frame="1"/>
            <w14:ligatures w14:val="none"/>
          </w:rPr>
          <w:t>Links</w:t>
        </w:r>
        <w:proofErr w:type="spellEnd"/>
        <w:r w:rsidRPr="003334A1">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3334A1">
        <w:rPr>
          <w:rFonts w:ascii="Times New Roman" w:eastAsia="Times New Roman" w:hAnsi="Times New Roman" w:cs="Times New Roman"/>
          <w:color w:val="0070C0"/>
          <w:kern w:val="0"/>
          <w14:ligatures w14:val="none"/>
        </w:rPr>
        <w:t> </w:t>
      </w:r>
      <w:r w:rsidRPr="00C836C6">
        <w:rPr>
          <w:rFonts w:ascii="Times New Roman" w:eastAsia="Times New Roman" w:hAnsi="Times New Roman" w:cs="Times New Roman"/>
          <w:color w:val="000000" w:themeColor="text1"/>
          <w:kern w:val="0"/>
          <w14:ligatures w14:val="none"/>
        </w:rPr>
        <w:t>(352-392-8565) by providing appropriate documentation. Once registered, students will receive an accommodation letter that must be presented to the instructor when requesting accommodation. Students with disabilities should follow this procedure as early as possible in the semester.</w:t>
      </w:r>
    </w:p>
    <w:p w14:paraId="2245D95C" w14:textId="2049A447" w:rsidR="00DC7A99" w:rsidRPr="00C836C6" w:rsidRDefault="00DC7A99" w:rsidP="00C836C6">
      <w:pPr>
        <w:shd w:val="clear" w:color="auto" w:fill="FFFFFF"/>
        <w:spacing w:before="180" w:after="180" w:line="240" w:lineRule="auto"/>
        <w:rPr>
          <w:rFonts w:ascii="Times New Roman" w:eastAsia="Times New Roman" w:hAnsi="Times New Roman" w:cs="Times New Roman"/>
          <w:color w:val="000000" w:themeColor="text1"/>
          <w:kern w:val="0"/>
          <w:sz w:val="24"/>
          <w:szCs w:val="24"/>
          <w14:ligatures w14:val="none"/>
        </w:rPr>
      </w:pPr>
      <w:r w:rsidRPr="00C836C6">
        <w:rPr>
          <w:rFonts w:ascii="Times New Roman" w:eastAsia="Times New Roman" w:hAnsi="Times New Roman" w:cs="Times New Roman"/>
          <w:b/>
          <w:bCs/>
          <w:color w:val="000000" w:themeColor="text1"/>
          <w:kern w:val="0"/>
          <w:sz w:val="24"/>
          <w:szCs w:val="24"/>
          <w14:ligatures w14:val="none"/>
        </w:rPr>
        <w:t>University Policy on Academic Conduct</w:t>
      </w:r>
    </w:p>
    <w:p w14:paraId="6CB054F8" w14:textId="77777777" w:rsidR="00DC7A99" w:rsidRPr="00C836C6" w:rsidRDefault="00DC7A99" w:rsidP="00C836C6">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C836C6">
        <w:rPr>
          <w:rFonts w:ascii="Times New Roman" w:eastAsia="Times New Roman" w:hAnsi="Times New Roman" w:cs="Times New Roman"/>
          <w:color w:val="000000" w:themeColor="text1"/>
          <w:kern w:val="0"/>
          <w14:ligatures w14:val="none"/>
        </w:rPr>
        <w:t>UF students are bound by The Honor Pledge, which states, “We, the members of the University of Florida community, pledge to hold ourselves and our peers to the highest standards of honesty and integrity by abiding by the Honor Code." On all work submitted for credit by students at the University of Florida, the following pledge is either required or implied: "On my honor, I have neither given nor received unauthorized aid in doing this assignment." The </w:t>
      </w:r>
      <w:hyperlink r:id="rId31" w:tgtFrame="_blank" w:history="1">
        <w:r w:rsidRPr="003334A1">
          <w:rPr>
            <w:rFonts w:ascii="Times New Roman" w:eastAsia="Times New Roman" w:hAnsi="Times New Roman" w:cs="Times New Roman"/>
            <w:color w:val="0070C0"/>
            <w:kern w:val="0"/>
            <w:u w:val="single"/>
            <w14:ligatures w14:val="none"/>
          </w:rPr>
          <w:t xml:space="preserve">Student Honor Code and Student Conduct </w:t>
        </w:r>
        <w:proofErr w:type="spellStart"/>
        <w:r w:rsidRPr="003334A1">
          <w:rPr>
            <w:rFonts w:ascii="Times New Roman" w:eastAsia="Times New Roman" w:hAnsi="Times New Roman" w:cs="Times New Roman"/>
            <w:color w:val="0070C0"/>
            <w:kern w:val="0"/>
            <w:u w:val="single"/>
            <w14:ligatures w14:val="none"/>
          </w:rPr>
          <w:t>Code</w:t>
        </w:r>
        <w:r w:rsidRPr="003334A1">
          <w:rPr>
            <w:rFonts w:ascii="Times New Roman" w:eastAsia="Times New Roman" w:hAnsi="Times New Roman" w:cs="Times New Roman"/>
            <w:color w:val="0070C0"/>
            <w:kern w:val="0"/>
            <w:u w:val="single"/>
            <w:bdr w:val="none" w:sz="0" w:space="0" w:color="auto" w:frame="1"/>
            <w14:ligatures w14:val="none"/>
          </w:rPr>
          <w:t>Links</w:t>
        </w:r>
        <w:proofErr w:type="spellEnd"/>
        <w:r w:rsidRPr="003334A1">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3334A1">
        <w:rPr>
          <w:rFonts w:ascii="Times New Roman" w:eastAsia="Times New Roman" w:hAnsi="Times New Roman" w:cs="Times New Roman"/>
          <w:color w:val="0070C0"/>
          <w:kern w:val="0"/>
          <w14:ligatures w14:val="none"/>
        </w:rPr>
        <w:t> </w:t>
      </w:r>
      <w:r w:rsidRPr="00C836C6">
        <w:rPr>
          <w:rFonts w:ascii="Times New Roman" w:eastAsia="Times New Roman" w:hAnsi="Times New Roman" w:cs="Times New Roman"/>
          <w:color w:val="000000" w:themeColor="text1"/>
          <w:kern w:val="0"/>
          <w14:ligatures w14:val="none"/>
        </w:rPr>
        <w:t>specifies a number of behaviors that are in violation of this code and the possible sanctions. Furthermore, you are obligated to report any condition that facilitates academic misconduct to appropriate personnel. If you have any questions or concerns, please consult with the instructor or TAs in this class.</w:t>
      </w:r>
    </w:p>
    <w:p w14:paraId="1A9C9E0E" w14:textId="5EBF99C2" w:rsidR="00DC7A99" w:rsidRPr="00C836C6" w:rsidRDefault="00DC7A99" w:rsidP="00C836C6">
      <w:pPr>
        <w:shd w:val="clear" w:color="auto" w:fill="FFFFFF"/>
        <w:spacing w:before="180" w:after="180" w:line="360" w:lineRule="auto"/>
        <w:jc w:val="both"/>
        <w:rPr>
          <w:rFonts w:ascii="Times New Roman" w:eastAsia="Times New Roman" w:hAnsi="Times New Roman" w:cs="Times New Roman"/>
          <w:color w:val="000000" w:themeColor="text1"/>
          <w:kern w:val="0"/>
          <w:sz w:val="24"/>
          <w:szCs w:val="24"/>
          <w14:ligatures w14:val="none"/>
        </w:rPr>
      </w:pPr>
      <w:r w:rsidRPr="00C836C6">
        <w:rPr>
          <w:rFonts w:ascii="Times New Roman" w:eastAsia="Times New Roman" w:hAnsi="Times New Roman" w:cs="Times New Roman"/>
          <w:b/>
          <w:bCs/>
          <w:color w:val="000000" w:themeColor="text1"/>
          <w:kern w:val="0"/>
          <w:sz w:val="24"/>
          <w:szCs w:val="24"/>
          <w14:ligatures w14:val="none"/>
        </w:rPr>
        <w:t>Plagiarism</w:t>
      </w:r>
    </w:p>
    <w:p w14:paraId="05683D48" w14:textId="77777777" w:rsidR="00DC7A99" w:rsidRPr="004603C6" w:rsidRDefault="00DC7A99" w:rsidP="00DC7A99">
      <w:pPr>
        <w:shd w:val="clear" w:color="auto" w:fill="FFFFFF"/>
        <w:spacing w:after="0" w:line="240" w:lineRule="auto"/>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The </w:t>
      </w:r>
      <w:hyperlink r:id="rId32" w:tgtFrame="_blank" w:history="1">
        <w:r w:rsidRPr="004603C6">
          <w:rPr>
            <w:rFonts w:ascii="Times New Roman" w:eastAsia="Times New Roman" w:hAnsi="Times New Roman" w:cs="Times New Roman"/>
            <w:color w:val="0070C0"/>
            <w:kern w:val="0"/>
            <w:u w:val="single"/>
            <w14:ligatures w14:val="none"/>
          </w:rPr>
          <w:t xml:space="preserve">Student Honor Code and Student Conduct </w:t>
        </w:r>
        <w:proofErr w:type="spellStart"/>
        <w:r w:rsidRPr="004603C6">
          <w:rPr>
            <w:rFonts w:ascii="Times New Roman" w:eastAsia="Times New Roman" w:hAnsi="Times New Roman" w:cs="Times New Roman"/>
            <w:color w:val="0070C0"/>
            <w:kern w:val="0"/>
            <w:u w:val="single"/>
            <w14:ligatures w14:val="none"/>
          </w:rPr>
          <w:t>Code</w:t>
        </w:r>
        <w:r w:rsidRPr="004603C6">
          <w:rPr>
            <w:rFonts w:ascii="Times New Roman" w:eastAsia="Times New Roman" w:hAnsi="Times New Roman" w:cs="Times New Roman"/>
            <w:color w:val="0070C0"/>
            <w:kern w:val="0"/>
            <w:u w:val="single"/>
            <w:bdr w:val="none" w:sz="0" w:space="0" w:color="auto" w:frame="1"/>
            <w14:ligatures w14:val="none"/>
          </w:rPr>
          <w:t>Links</w:t>
        </w:r>
        <w:proofErr w:type="spellEnd"/>
        <w:r w:rsidRPr="004603C6">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4603C6">
        <w:rPr>
          <w:rFonts w:ascii="Times New Roman" w:eastAsia="Times New Roman" w:hAnsi="Times New Roman" w:cs="Times New Roman"/>
          <w:color w:val="000000" w:themeColor="text1"/>
          <w:kern w:val="0"/>
          <w14:ligatures w14:val="none"/>
        </w:rPr>
        <w:t> states that:</w:t>
      </w:r>
    </w:p>
    <w:p w14:paraId="0B039D7F" w14:textId="5C8C2679" w:rsidR="00DC7A99" w:rsidRPr="004603C6" w:rsidRDefault="00DC7A99" w:rsidP="003334A1">
      <w:pPr>
        <w:shd w:val="clear" w:color="auto" w:fill="FFFFFF"/>
        <w:spacing w:before="180" w:after="180" w:line="360" w:lineRule="auto"/>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 xml:space="preserve">"A Student must not represent as the </w:t>
      </w:r>
      <w:r w:rsidR="00BE39BB" w:rsidRPr="004603C6">
        <w:rPr>
          <w:rFonts w:ascii="Times New Roman" w:eastAsia="Times New Roman" w:hAnsi="Times New Roman" w:cs="Times New Roman"/>
          <w:color w:val="000000" w:themeColor="text1"/>
          <w:kern w:val="0"/>
          <w14:ligatures w14:val="none"/>
        </w:rPr>
        <w:t>student’s</w:t>
      </w:r>
      <w:r w:rsidRPr="004603C6">
        <w:rPr>
          <w:rFonts w:ascii="Times New Roman" w:eastAsia="Times New Roman" w:hAnsi="Times New Roman" w:cs="Times New Roman"/>
          <w:color w:val="000000" w:themeColor="text1"/>
          <w:kern w:val="0"/>
          <w14:ligatures w14:val="none"/>
        </w:rPr>
        <w:t xml:space="preserve"> own work all or any portion of the work of another. Plagiarism includes but is not limited to:</w:t>
      </w:r>
    </w:p>
    <w:p w14:paraId="24BDB64E" w14:textId="77777777" w:rsidR="00DC7A99" w:rsidRPr="004603C6" w:rsidRDefault="00DC7A99" w:rsidP="009775E6">
      <w:pPr>
        <w:numPr>
          <w:ilvl w:val="0"/>
          <w:numId w:val="3"/>
        </w:numPr>
        <w:shd w:val="clear" w:color="auto" w:fill="FFFFFF"/>
        <w:spacing w:before="100" w:beforeAutospacing="1" w:after="100" w:afterAutospacing="1" w:line="360" w:lineRule="auto"/>
        <w:ind w:left="540"/>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Stealing, misquoting, insufficiently paraphrasing, or patch-writing.</w:t>
      </w:r>
    </w:p>
    <w:p w14:paraId="1D078569" w14:textId="438DE818" w:rsidR="00DC7A99" w:rsidRPr="004603C6" w:rsidRDefault="00DC7A99" w:rsidP="009775E6">
      <w:pPr>
        <w:numPr>
          <w:ilvl w:val="0"/>
          <w:numId w:val="3"/>
        </w:numPr>
        <w:shd w:val="clear" w:color="auto" w:fill="FFFFFF"/>
        <w:spacing w:before="100" w:beforeAutospacing="1" w:after="100" w:afterAutospacing="1" w:line="360" w:lineRule="auto"/>
        <w:ind w:left="540"/>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lastRenderedPageBreak/>
        <w:t xml:space="preserve">Self-plagiarism, which is the reuse of the </w:t>
      </w:r>
      <w:r w:rsidR="00BE39BB" w:rsidRPr="004603C6">
        <w:rPr>
          <w:rFonts w:ascii="Times New Roman" w:eastAsia="Times New Roman" w:hAnsi="Times New Roman" w:cs="Times New Roman"/>
          <w:color w:val="000000" w:themeColor="text1"/>
          <w:kern w:val="0"/>
          <w14:ligatures w14:val="none"/>
        </w:rPr>
        <w:t>student’s</w:t>
      </w:r>
      <w:r w:rsidRPr="004603C6">
        <w:rPr>
          <w:rFonts w:ascii="Times New Roman" w:eastAsia="Times New Roman" w:hAnsi="Times New Roman" w:cs="Times New Roman"/>
          <w:color w:val="000000" w:themeColor="text1"/>
          <w:kern w:val="0"/>
          <w14:ligatures w14:val="none"/>
        </w:rPr>
        <w:t xml:space="preserve"> own submitted work, or the simultaneous submission of the </w:t>
      </w:r>
      <w:r w:rsidR="008B6C60" w:rsidRPr="004603C6">
        <w:rPr>
          <w:rFonts w:ascii="Times New Roman" w:eastAsia="Times New Roman" w:hAnsi="Times New Roman" w:cs="Times New Roman"/>
          <w:color w:val="000000" w:themeColor="text1"/>
          <w:kern w:val="0"/>
          <w14:ligatures w14:val="none"/>
        </w:rPr>
        <w:t>student’s</w:t>
      </w:r>
      <w:r w:rsidRPr="004603C6">
        <w:rPr>
          <w:rFonts w:ascii="Times New Roman" w:eastAsia="Times New Roman" w:hAnsi="Times New Roman" w:cs="Times New Roman"/>
          <w:color w:val="000000" w:themeColor="text1"/>
          <w:kern w:val="0"/>
          <w14:ligatures w14:val="none"/>
        </w:rPr>
        <w:t xml:space="preserve"> own work, without the full and clear acknowledgment and permission of the </w:t>
      </w:r>
      <w:proofErr w:type="gramStart"/>
      <w:r w:rsidRPr="004603C6">
        <w:rPr>
          <w:rFonts w:ascii="Times New Roman" w:eastAsia="Times New Roman" w:hAnsi="Times New Roman" w:cs="Times New Roman"/>
          <w:color w:val="000000" w:themeColor="text1"/>
          <w:kern w:val="0"/>
          <w14:ligatures w14:val="none"/>
        </w:rPr>
        <w:t>Faculty</w:t>
      </w:r>
      <w:proofErr w:type="gramEnd"/>
      <w:r w:rsidRPr="004603C6">
        <w:rPr>
          <w:rFonts w:ascii="Times New Roman" w:eastAsia="Times New Roman" w:hAnsi="Times New Roman" w:cs="Times New Roman"/>
          <w:color w:val="000000" w:themeColor="text1"/>
          <w:kern w:val="0"/>
          <w14:ligatures w14:val="none"/>
        </w:rPr>
        <w:t xml:space="preserve"> to whom it is submitted.</w:t>
      </w:r>
    </w:p>
    <w:p w14:paraId="4495D407" w14:textId="77777777" w:rsidR="00DC7A99" w:rsidRPr="004603C6" w:rsidRDefault="00DC7A99" w:rsidP="004603C6">
      <w:pPr>
        <w:numPr>
          <w:ilvl w:val="0"/>
          <w:numId w:val="3"/>
        </w:numPr>
        <w:shd w:val="clear" w:color="auto" w:fill="FFFFFF"/>
        <w:spacing w:before="100" w:beforeAutospacing="1" w:after="100" w:afterAutospacing="1" w:line="360" w:lineRule="auto"/>
        <w:ind w:left="540"/>
        <w:jc w:val="both"/>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Submitting materials from any source without proper attribution.</w:t>
      </w:r>
    </w:p>
    <w:p w14:paraId="42F3E3F0" w14:textId="0AA3EA56" w:rsidR="00DC7A99" w:rsidRPr="004603C6" w:rsidRDefault="00DC7A99" w:rsidP="004603C6">
      <w:pPr>
        <w:numPr>
          <w:ilvl w:val="0"/>
          <w:numId w:val="3"/>
        </w:numPr>
        <w:shd w:val="clear" w:color="auto" w:fill="FFFFFF"/>
        <w:spacing w:before="100" w:beforeAutospacing="1" w:after="100" w:afterAutospacing="1" w:line="360" w:lineRule="auto"/>
        <w:ind w:left="540"/>
        <w:jc w:val="both"/>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 xml:space="preserve">Submitting a document, assignment, or material that, in whole or in part, is identical or substantially identical to a document or assignment the </w:t>
      </w:r>
      <w:r w:rsidR="00BE39BB" w:rsidRPr="004603C6">
        <w:rPr>
          <w:rFonts w:ascii="Times New Roman" w:eastAsia="Times New Roman" w:hAnsi="Times New Roman" w:cs="Times New Roman"/>
          <w:color w:val="000000" w:themeColor="text1"/>
          <w:kern w:val="0"/>
          <w14:ligatures w14:val="none"/>
        </w:rPr>
        <w:t>student</w:t>
      </w:r>
      <w:r w:rsidRPr="004603C6">
        <w:rPr>
          <w:rFonts w:ascii="Times New Roman" w:eastAsia="Times New Roman" w:hAnsi="Times New Roman" w:cs="Times New Roman"/>
          <w:color w:val="000000" w:themeColor="text1"/>
          <w:kern w:val="0"/>
          <w14:ligatures w14:val="none"/>
        </w:rPr>
        <w:t xml:space="preserve"> did not author."</w:t>
      </w:r>
    </w:p>
    <w:p w14:paraId="217C4E66" w14:textId="77777777" w:rsidR="00DC7A99" w:rsidRPr="00C836C6" w:rsidRDefault="00DC7A99" w:rsidP="00DC7A99">
      <w:pPr>
        <w:shd w:val="clear" w:color="auto" w:fill="FFFFFF"/>
        <w:spacing w:before="90" w:after="90" w:line="240" w:lineRule="auto"/>
        <w:outlineLvl w:val="2"/>
        <w:rPr>
          <w:rFonts w:ascii="Times New Roman" w:eastAsia="Times New Roman" w:hAnsi="Times New Roman" w:cs="Times New Roman"/>
          <w:b/>
          <w:bCs/>
          <w:color w:val="000000" w:themeColor="text1"/>
          <w:kern w:val="0"/>
          <w:sz w:val="26"/>
          <w:szCs w:val="26"/>
          <w14:ligatures w14:val="none"/>
        </w:rPr>
      </w:pPr>
      <w:r w:rsidRPr="00C836C6">
        <w:rPr>
          <w:rFonts w:ascii="Times New Roman" w:eastAsia="Times New Roman" w:hAnsi="Times New Roman" w:cs="Times New Roman"/>
          <w:b/>
          <w:bCs/>
          <w:color w:val="000000" w:themeColor="text1"/>
          <w:kern w:val="0"/>
          <w:sz w:val="26"/>
          <w:szCs w:val="26"/>
          <w14:ligatures w14:val="none"/>
        </w:rPr>
        <w:t>Netiquette and Communication Courtesy</w:t>
      </w:r>
    </w:p>
    <w:p w14:paraId="38D85B39" w14:textId="77777777" w:rsidR="00DC7A99" w:rsidRPr="004603C6" w:rsidRDefault="00DC7A99" w:rsidP="004603C6">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It is important to recognize that the online classroom is in fact a classroom, and certain behaviors are expected when you communicate with both your peers and your instructors. These guidelines for online behavior and interaction are known as netiquette.</w:t>
      </w:r>
    </w:p>
    <w:p w14:paraId="5F306E13" w14:textId="77777777" w:rsidR="00DC7A99" w:rsidRPr="00DC7A99" w:rsidRDefault="008A4DF4" w:rsidP="00DC7A99">
      <w:pPr>
        <w:numPr>
          <w:ilvl w:val="0"/>
          <w:numId w:val="4"/>
        </w:numPr>
        <w:pBdr>
          <w:top w:val="single" w:sz="6" w:space="0" w:color="C7CDD1"/>
          <w:left w:val="single" w:sz="6" w:space="0" w:color="C7CDD1"/>
          <w:right w:val="single" w:sz="6" w:space="0" w:color="C7CDD1"/>
        </w:pBdr>
        <w:shd w:val="clear" w:color="auto" w:fill="FFFFFF"/>
        <w:spacing w:after="0" w:line="240" w:lineRule="auto"/>
        <w:ind w:right="48"/>
        <w:rPr>
          <w:rFonts w:ascii="Times New Roman" w:eastAsia="Times New Roman" w:hAnsi="Times New Roman" w:cs="Times New Roman"/>
          <w:color w:val="000000" w:themeColor="text1"/>
          <w:kern w:val="0"/>
          <w:sz w:val="24"/>
          <w:szCs w:val="24"/>
          <w14:ligatures w14:val="none"/>
        </w:rPr>
      </w:pPr>
      <w:hyperlink r:id="rId33" w:anchor="kl_panel_0_content" w:history="1">
        <w:r w:rsidR="00DC7A99" w:rsidRPr="00DC7A99">
          <w:rPr>
            <w:rFonts w:ascii="Times New Roman" w:eastAsia="Times New Roman" w:hAnsi="Times New Roman" w:cs="Times New Roman"/>
            <w:color w:val="000000" w:themeColor="text1"/>
            <w:kern w:val="0"/>
            <w:sz w:val="24"/>
            <w:szCs w:val="24"/>
            <w14:ligatures w14:val="none"/>
          </w:rPr>
          <w:t>Security</w:t>
        </w:r>
      </w:hyperlink>
    </w:p>
    <w:p w14:paraId="5FFBBCF8" w14:textId="77777777" w:rsidR="00DC7A99" w:rsidRPr="00DC7A99" w:rsidRDefault="008A4DF4" w:rsidP="00DC7A99">
      <w:pPr>
        <w:numPr>
          <w:ilvl w:val="0"/>
          <w:numId w:val="4"/>
        </w:numPr>
        <w:pBdr>
          <w:top w:val="single" w:sz="2" w:space="0" w:color="C7CDD1"/>
          <w:left w:val="single" w:sz="2" w:space="0" w:color="C7CDD1"/>
          <w:right w:val="single" w:sz="2" w:space="0" w:color="C7CDD1"/>
        </w:pBdr>
        <w:shd w:val="clear" w:color="auto" w:fill="EFEFEF"/>
        <w:spacing w:after="15" w:line="240" w:lineRule="auto"/>
        <w:ind w:right="48"/>
        <w:rPr>
          <w:rFonts w:ascii="Times New Roman" w:eastAsia="Times New Roman" w:hAnsi="Times New Roman" w:cs="Times New Roman"/>
          <w:color w:val="000000" w:themeColor="text1"/>
          <w:kern w:val="0"/>
          <w:sz w:val="24"/>
          <w:szCs w:val="24"/>
          <w14:ligatures w14:val="none"/>
        </w:rPr>
      </w:pPr>
      <w:hyperlink r:id="rId34" w:anchor="kl_panel_1_content" w:history="1">
        <w:r w:rsidR="00DC7A99" w:rsidRPr="00DC7A99">
          <w:rPr>
            <w:rFonts w:ascii="Times New Roman" w:eastAsia="Times New Roman" w:hAnsi="Times New Roman" w:cs="Times New Roman"/>
            <w:color w:val="000000" w:themeColor="text1"/>
            <w:kern w:val="0"/>
            <w:sz w:val="24"/>
            <w:szCs w:val="24"/>
            <w14:ligatures w14:val="none"/>
          </w:rPr>
          <w:t>General Guidelines</w:t>
        </w:r>
      </w:hyperlink>
    </w:p>
    <w:p w14:paraId="578D6FC7" w14:textId="77777777" w:rsidR="00DC7A99" w:rsidRPr="00DC7A99" w:rsidRDefault="008A4DF4" w:rsidP="00DC7A99">
      <w:pPr>
        <w:numPr>
          <w:ilvl w:val="0"/>
          <w:numId w:val="4"/>
        </w:numPr>
        <w:pBdr>
          <w:top w:val="single" w:sz="2" w:space="0" w:color="C7CDD1"/>
          <w:left w:val="single" w:sz="2" w:space="0" w:color="C7CDD1"/>
          <w:right w:val="single" w:sz="2" w:space="0" w:color="C7CDD1"/>
        </w:pBdr>
        <w:shd w:val="clear" w:color="auto" w:fill="EFEFEF"/>
        <w:spacing w:after="15" w:line="240" w:lineRule="auto"/>
        <w:ind w:right="48"/>
        <w:rPr>
          <w:rFonts w:ascii="Times New Roman" w:eastAsia="Times New Roman" w:hAnsi="Times New Roman" w:cs="Times New Roman"/>
          <w:color w:val="000000" w:themeColor="text1"/>
          <w:kern w:val="0"/>
          <w:sz w:val="24"/>
          <w:szCs w:val="24"/>
          <w14:ligatures w14:val="none"/>
        </w:rPr>
      </w:pPr>
      <w:hyperlink r:id="rId35" w:anchor="kl_panel_2_content" w:history="1">
        <w:r w:rsidR="00DC7A99" w:rsidRPr="00DC7A99">
          <w:rPr>
            <w:rFonts w:ascii="Times New Roman" w:eastAsia="Times New Roman" w:hAnsi="Times New Roman" w:cs="Times New Roman"/>
            <w:color w:val="000000" w:themeColor="text1"/>
            <w:kern w:val="0"/>
            <w:sz w:val="24"/>
            <w:szCs w:val="24"/>
            <w14:ligatures w14:val="none"/>
          </w:rPr>
          <w:t>Email</w:t>
        </w:r>
      </w:hyperlink>
    </w:p>
    <w:p w14:paraId="6805FE88" w14:textId="77777777" w:rsidR="00DC7A99" w:rsidRPr="00DC7A99" w:rsidRDefault="008A4DF4" w:rsidP="00DC7A99">
      <w:pPr>
        <w:numPr>
          <w:ilvl w:val="0"/>
          <w:numId w:val="4"/>
        </w:numPr>
        <w:pBdr>
          <w:top w:val="single" w:sz="2" w:space="0" w:color="C7CDD1"/>
          <w:left w:val="single" w:sz="2" w:space="0" w:color="C7CDD1"/>
          <w:right w:val="single" w:sz="2" w:space="0" w:color="C7CDD1"/>
        </w:pBdr>
        <w:shd w:val="clear" w:color="auto" w:fill="EFEFEF"/>
        <w:spacing w:after="15" w:line="240" w:lineRule="auto"/>
        <w:ind w:right="48"/>
        <w:rPr>
          <w:rFonts w:ascii="Times New Roman" w:eastAsia="Times New Roman" w:hAnsi="Times New Roman" w:cs="Times New Roman"/>
          <w:color w:val="000000" w:themeColor="text1"/>
          <w:kern w:val="0"/>
          <w:sz w:val="24"/>
          <w:szCs w:val="24"/>
          <w14:ligatures w14:val="none"/>
        </w:rPr>
      </w:pPr>
      <w:hyperlink r:id="rId36" w:anchor="kl_panel_3_content" w:history="1">
        <w:r w:rsidR="00DC7A99" w:rsidRPr="00DC7A99">
          <w:rPr>
            <w:rFonts w:ascii="Times New Roman" w:eastAsia="Times New Roman" w:hAnsi="Times New Roman" w:cs="Times New Roman"/>
            <w:color w:val="000000" w:themeColor="text1"/>
            <w:kern w:val="0"/>
            <w:sz w:val="24"/>
            <w:szCs w:val="24"/>
            <w14:ligatures w14:val="none"/>
          </w:rPr>
          <w:t>Discussion Boards</w:t>
        </w:r>
      </w:hyperlink>
    </w:p>
    <w:p w14:paraId="49028E0F" w14:textId="77777777" w:rsidR="00DC7A99" w:rsidRPr="00DC7A99" w:rsidRDefault="008A4DF4" w:rsidP="00DC7A99">
      <w:pPr>
        <w:numPr>
          <w:ilvl w:val="0"/>
          <w:numId w:val="4"/>
        </w:numPr>
        <w:pBdr>
          <w:top w:val="single" w:sz="2" w:space="0" w:color="C7CDD1"/>
          <w:left w:val="single" w:sz="2" w:space="0" w:color="C7CDD1"/>
          <w:right w:val="single" w:sz="2" w:space="0" w:color="C7CDD1"/>
        </w:pBdr>
        <w:shd w:val="clear" w:color="auto" w:fill="EFEFEF"/>
        <w:spacing w:after="15" w:line="240" w:lineRule="auto"/>
        <w:ind w:right="48"/>
        <w:rPr>
          <w:rFonts w:ascii="Times New Roman" w:eastAsia="Times New Roman" w:hAnsi="Times New Roman" w:cs="Times New Roman"/>
          <w:color w:val="000000" w:themeColor="text1"/>
          <w:kern w:val="0"/>
          <w:sz w:val="24"/>
          <w:szCs w:val="24"/>
          <w14:ligatures w14:val="none"/>
        </w:rPr>
      </w:pPr>
      <w:hyperlink r:id="rId37" w:anchor="kl_panel_4_content" w:history="1">
        <w:r w:rsidR="00DC7A99" w:rsidRPr="00DC7A99">
          <w:rPr>
            <w:rFonts w:ascii="Times New Roman" w:eastAsia="Times New Roman" w:hAnsi="Times New Roman" w:cs="Times New Roman"/>
            <w:color w:val="000000" w:themeColor="text1"/>
            <w:kern w:val="0"/>
            <w:sz w:val="24"/>
            <w:szCs w:val="24"/>
            <w14:ligatures w14:val="none"/>
          </w:rPr>
          <w:t>Zoom</w:t>
        </w:r>
      </w:hyperlink>
    </w:p>
    <w:p w14:paraId="0210A973" w14:textId="77777777" w:rsidR="00DC7A99" w:rsidRPr="004603C6" w:rsidRDefault="00DC7A99" w:rsidP="004603C6">
      <w:pPr>
        <w:shd w:val="clear" w:color="auto" w:fill="FFFFFF"/>
        <w:spacing w:before="180" w:after="180" w:line="360" w:lineRule="auto"/>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Remember that your password is the only thing protecting you from pranks or more serious harm.</w:t>
      </w:r>
    </w:p>
    <w:p w14:paraId="544145A4" w14:textId="77777777" w:rsidR="00DC7A99" w:rsidRPr="004603C6" w:rsidRDefault="00DC7A99" w:rsidP="004603C6">
      <w:pPr>
        <w:numPr>
          <w:ilvl w:val="0"/>
          <w:numId w:val="5"/>
        </w:numPr>
        <w:shd w:val="clear" w:color="auto" w:fill="FFFFFF"/>
        <w:spacing w:after="0" w:line="360" w:lineRule="auto"/>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Don't share your password with anyone.</w:t>
      </w:r>
    </w:p>
    <w:p w14:paraId="67198C81" w14:textId="77777777" w:rsidR="00DC7A99" w:rsidRPr="004603C6" w:rsidRDefault="00DC7A99" w:rsidP="004603C6">
      <w:pPr>
        <w:numPr>
          <w:ilvl w:val="0"/>
          <w:numId w:val="5"/>
        </w:numPr>
        <w:shd w:val="clear" w:color="auto" w:fill="FFFFFF"/>
        <w:spacing w:after="0" w:line="360" w:lineRule="auto"/>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Change your password if you think someone else might know it.</w:t>
      </w:r>
    </w:p>
    <w:p w14:paraId="5A301F3B" w14:textId="77777777" w:rsidR="00DC7A99" w:rsidRPr="004603C6" w:rsidRDefault="00DC7A99" w:rsidP="004603C6">
      <w:pPr>
        <w:numPr>
          <w:ilvl w:val="0"/>
          <w:numId w:val="5"/>
        </w:numPr>
        <w:shd w:val="clear" w:color="auto" w:fill="FFFFFF"/>
        <w:spacing w:after="0" w:line="360" w:lineRule="auto"/>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Always log out when you are finished using the system.</w:t>
      </w:r>
    </w:p>
    <w:p w14:paraId="032B09A2" w14:textId="77777777" w:rsidR="00DC7A99" w:rsidRPr="00C836C6" w:rsidRDefault="00DC7A99" w:rsidP="00DC7A99">
      <w:pPr>
        <w:shd w:val="clear" w:color="auto" w:fill="FFFFFF"/>
        <w:spacing w:before="90" w:after="90" w:line="240" w:lineRule="auto"/>
        <w:outlineLvl w:val="2"/>
        <w:rPr>
          <w:rFonts w:ascii="Times New Roman" w:eastAsia="Times New Roman" w:hAnsi="Times New Roman" w:cs="Times New Roman"/>
          <w:b/>
          <w:bCs/>
          <w:color w:val="000000" w:themeColor="text1"/>
          <w:kern w:val="0"/>
          <w:sz w:val="26"/>
          <w:szCs w:val="26"/>
          <w14:ligatures w14:val="none"/>
        </w:rPr>
      </w:pPr>
      <w:r w:rsidRPr="00C836C6">
        <w:rPr>
          <w:rFonts w:ascii="Times New Roman" w:eastAsia="Times New Roman" w:hAnsi="Times New Roman" w:cs="Times New Roman"/>
          <w:b/>
          <w:bCs/>
          <w:color w:val="000000" w:themeColor="text1"/>
          <w:kern w:val="0"/>
          <w:sz w:val="26"/>
          <w:szCs w:val="26"/>
          <w14:ligatures w14:val="none"/>
        </w:rPr>
        <w:t>Getting Help</w:t>
      </w:r>
    </w:p>
    <w:p w14:paraId="251D2E3F" w14:textId="77777777" w:rsidR="00DC7A99" w:rsidRPr="002C315E" w:rsidRDefault="00DC7A99" w:rsidP="00DC7A99">
      <w:pPr>
        <w:shd w:val="clear" w:color="auto" w:fill="FFFFFF"/>
        <w:spacing w:before="90" w:after="90" w:line="240" w:lineRule="auto"/>
        <w:outlineLvl w:val="3"/>
        <w:rPr>
          <w:rFonts w:ascii="Times New Roman" w:eastAsia="Times New Roman" w:hAnsi="Times New Roman" w:cs="Times New Roman"/>
          <w:color w:val="000000" w:themeColor="text1"/>
          <w:kern w:val="0"/>
          <w:sz w:val="24"/>
          <w:szCs w:val="24"/>
          <w14:ligatures w14:val="none"/>
        </w:rPr>
      </w:pPr>
      <w:r w:rsidRPr="002C315E">
        <w:rPr>
          <w:rFonts w:ascii="Times New Roman" w:eastAsia="Times New Roman" w:hAnsi="Times New Roman" w:cs="Times New Roman"/>
          <w:b/>
          <w:bCs/>
          <w:color w:val="000000" w:themeColor="text1"/>
          <w:kern w:val="0"/>
          <w:sz w:val="24"/>
          <w:szCs w:val="24"/>
          <w14:ligatures w14:val="none"/>
        </w:rPr>
        <w:t>Technical Difficulties</w:t>
      </w:r>
    </w:p>
    <w:p w14:paraId="6B83E8AC" w14:textId="77777777" w:rsidR="00DC7A99" w:rsidRPr="002C315E" w:rsidRDefault="00DC7A99" w:rsidP="004603C6">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color w:val="000000" w:themeColor="text1"/>
          <w:kern w:val="0"/>
          <w14:ligatures w14:val="none"/>
        </w:rPr>
        <w:t>For help with technical issues or difficulties with Canvas, please contact the UF Computing Help Desk at:</w:t>
      </w:r>
    </w:p>
    <w:p w14:paraId="3E8211C2" w14:textId="77777777" w:rsidR="00DC7A99" w:rsidRPr="00C67E45" w:rsidRDefault="008A4DF4" w:rsidP="004603C6">
      <w:pPr>
        <w:numPr>
          <w:ilvl w:val="0"/>
          <w:numId w:val="6"/>
        </w:numPr>
        <w:shd w:val="clear" w:color="auto" w:fill="FFFFFF"/>
        <w:spacing w:after="0" w:line="360" w:lineRule="auto"/>
        <w:ind w:left="1095"/>
        <w:jc w:val="both"/>
        <w:rPr>
          <w:rFonts w:ascii="Times New Roman" w:eastAsia="Times New Roman" w:hAnsi="Times New Roman" w:cs="Times New Roman"/>
          <w:color w:val="0070C0"/>
          <w:kern w:val="0"/>
          <w14:ligatures w14:val="none"/>
        </w:rPr>
      </w:pPr>
      <w:hyperlink r:id="rId38" w:tgtFrame="_blank" w:history="1">
        <w:r w:rsidR="00DC7A99" w:rsidRPr="00C67E45">
          <w:rPr>
            <w:rFonts w:ascii="Times New Roman" w:eastAsia="Times New Roman" w:hAnsi="Times New Roman" w:cs="Times New Roman"/>
            <w:color w:val="0070C0"/>
            <w:kern w:val="0"/>
            <w:u w:val="single"/>
            <w14:ligatures w14:val="none"/>
          </w:rPr>
          <w:t>http://helpdesk.ufl.edu</w:t>
        </w:r>
        <w:r w:rsidR="00DC7A99" w:rsidRPr="00C67E45">
          <w:rPr>
            <w:rFonts w:ascii="Times New Roman" w:eastAsia="Times New Roman" w:hAnsi="Times New Roman" w:cs="Times New Roman"/>
            <w:color w:val="0070C0"/>
            <w:kern w:val="0"/>
            <w:u w:val="single"/>
            <w:bdr w:val="none" w:sz="0" w:space="0" w:color="auto" w:frame="1"/>
            <w14:ligatures w14:val="none"/>
          </w:rPr>
          <w:t>Links to an external site.</w:t>
        </w:r>
      </w:hyperlink>
    </w:p>
    <w:p w14:paraId="1EF0224F" w14:textId="77777777" w:rsidR="00DC7A99" w:rsidRPr="002C315E" w:rsidRDefault="00DC7A99" w:rsidP="004603C6">
      <w:pPr>
        <w:numPr>
          <w:ilvl w:val="0"/>
          <w:numId w:val="6"/>
        </w:numPr>
        <w:shd w:val="clear" w:color="auto" w:fill="FFFFFF"/>
        <w:spacing w:after="0" w:line="360" w:lineRule="auto"/>
        <w:ind w:left="1095"/>
        <w:jc w:val="both"/>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color w:val="000000" w:themeColor="text1"/>
          <w:kern w:val="0"/>
          <w14:ligatures w14:val="none"/>
        </w:rPr>
        <w:t>352-392-HELP (4357)</w:t>
      </w:r>
    </w:p>
    <w:p w14:paraId="7D60FA93" w14:textId="77777777" w:rsidR="00DC7A99" w:rsidRPr="002C315E" w:rsidRDefault="00DC7A99" w:rsidP="004603C6">
      <w:pPr>
        <w:numPr>
          <w:ilvl w:val="0"/>
          <w:numId w:val="6"/>
        </w:numPr>
        <w:shd w:val="clear" w:color="auto" w:fill="FFFFFF"/>
        <w:spacing w:after="0" w:line="360" w:lineRule="auto"/>
        <w:ind w:left="1095"/>
        <w:jc w:val="both"/>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color w:val="000000" w:themeColor="text1"/>
          <w:kern w:val="0"/>
          <w14:ligatures w14:val="none"/>
        </w:rPr>
        <w:t>Walk-in: HUB 132</w:t>
      </w:r>
    </w:p>
    <w:p w14:paraId="0C79DD5B" w14:textId="77777777" w:rsidR="00DC7A99" w:rsidRPr="002C315E" w:rsidRDefault="00DC7A99" w:rsidP="004603C6">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color w:val="000000" w:themeColor="text1"/>
          <w:kern w:val="0"/>
          <w14:ligatures w14:val="none"/>
        </w:rPr>
        <w:t>Any requests for make-ups (assignments, exams, etc.) due to technical issues should be accompanied by the ticket number received from the UF Computing Help Desk when the problem was reported to them. The ticket number will document the time and date of the problem. You should email your instructor within 24 hours of the technical difficulty if you wish to request a make-up.</w:t>
      </w:r>
    </w:p>
    <w:p w14:paraId="029064FB" w14:textId="0FDA4B40" w:rsidR="00DC7A99" w:rsidRPr="002C315E" w:rsidRDefault="00DC7A99" w:rsidP="002C315E">
      <w:pPr>
        <w:shd w:val="clear" w:color="auto" w:fill="FFFFFF"/>
        <w:spacing w:before="180" w:after="180" w:line="240" w:lineRule="auto"/>
        <w:rPr>
          <w:rFonts w:ascii="Times New Roman" w:eastAsia="Times New Roman" w:hAnsi="Times New Roman" w:cs="Times New Roman"/>
          <w:color w:val="000000" w:themeColor="text1"/>
          <w:kern w:val="0"/>
          <w:sz w:val="24"/>
          <w:szCs w:val="24"/>
          <w14:ligatures w14:val="none"/>
        </w:rPr>
      </w:pPr>
      <w:r w:rsidRPr="002C315E">
        <w:rPr>
          <w:rFonts w:ascii="Times New Roman" w:eastAsia="Times New Roman" w:hAnsi="Times New Roman" w:cs="Times New Roman"/>
          <w:color w:val="000000" w:themeColor="text1"/>
          <w:kern w:val="0"/>
          <w:sz w:val="24"/>
          <w:szCs w:val="24"/>
          <w14:ligatures w14:val="none"/>
        </w:rPr>
        <w:t> </w:t>
      </w:r>
      <w:r w:rsidRPr="002C315E">
        <w:rPr>
          <w:rFonts w:ascii="Times New Roman" w:eastAsia="Times New Roman" w:hAnsi="Times New Roman" w:cs="Times New Roman"/>
          <w:b/>
          <w:bCs/>
          <w:color w:val="000000" w:themeColor="text1"/>
          <w:kern w:val="0"/>
          <w:sz w:val="24"/>
          <w:szCs w:val="24"/>
          <w14:ligatures w14:val="none"/>
        </w:rPr>
        <w:t>Health and Wellness</w:t>
      </w:r>
    </w:p>
    <w:p w14:paraId="787EA7A7" w14:textId="77777777" w:rsidR="00DC7A99" w:rsidRPr="002C315E" w:rsidRDefault="00DC7A99" w:rsidP="002C315E">
      <w:pPr>
        <w:numPr>
          <w:ilvl w:val="0"/>
          <w:numId w:val="7"/>
        </w:numPr>
        <w:shd w:val="clear" w:color="auto" w:fill="FFFFFF"/>
        <w:spacing w:beforeAutospacing="1" w:after="0" w:afterAutospacing="1" w:line="360" w:lineRule="auto"/>
        <w:ind w:left="630"/>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b/>
          <w:bCs/>
          <w:color w:val="000000" w:themeColor="text1"/>
          <w:kern w:val="0"/>
          <w14:ligatures w14:val="none"/>
        </w:rPr>
        <w:lastRenderedPageBreak/>
        <w:t>U Matter, We Care</w:t>
      </w:r>
      <w:r w:rsidRPr="002C315E">
        <w:rPr>
          <w:rFonts w:ascii="Times New Roman" w:eastAsia="Times New Roman" w:hAnsi="Times New Roman" w:cs="Times New Roman"/>
          <w:color w:val="000000" w:themeColor="text1"/>
          <w:kern w:val="0"/>
          <w14:ligatures w14:val="none"/>
        </w:rPr>
        <w:t>: If you or someone you know is in distress, please email umatter@ufl.edu, call 352-392-1575, or visit </w:t>
      </w:r>
      <w:hyperlink r:id="rId39" w:tgtFrame="_blank" w:history="1">
        <w:r w:rsidRPr="00C67E45">
          <w:rPr>
            <w:rFonts w:ascii="Times New Roman" w:eastAsia="Times New Roman" w:hAnsi="Times New Roman" w:cs="Times New Roman"/>
            <w:color w:val="0070C0"/>
            <w:kern w:val="0"/>
            <w:u w:val="single"/>
            <w14:ligatures w14:val="none"/>
          </w:rPr>
          <w:t xml:space="preserve">U Matter We </w:t>
        </w:r>
        <w:proofErr w:type="spellStart"/>
        <w:r w:rsidRPr="00C67E45">
          <w:rPr>
            <w:rFonts w:ascii="Times New Roman" w:eastAsia="Times New Roman" w:hAnsi="Times New Roman" w:cs="Times New Roman"/>
            <w:color w:val="0070C0"/>
            <w:kern w:val="0"/>
            <w:u w:val="single"/>
            <w14:ligatures w14:val="none"/>
          </w:rPr>
          <w:t>Care</w:t>
        </w:r>
        <w:r w:rsidRPr="00C67E45">
          <w:rPr>
            <w:rFonts w:ascii="Times New Roman" w:eastAsia="Times New Roman" w:hAnsi="Times New Roman" w:cs="Times New Roman"/>
            <w:color w:val="0070C0"/>
            <w:kern w:val="0"/>
            <w:u w:val="single"/>
            <w:bdr w:val="none" w:sz="0" w:space="0" w:color="auto" w:frame="1"/>
            <w14:ligatures w14:val="none"/>
          </w:rPr>
          <w:t>Links</w:t>
        </w:r>
        <w:proofErr w:type="spellEnd"/>
        <w:r w:rsidRPr="00C67E45">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C67E45">
        <w:rPr>
          <w:rFonts w:ascii="Times New Roman" w:eastAsia="Times New Roman" w:hAnsi="Times New Roman" w:cs="Times New Roman"/>
          <w:color w:val="0070C0"/>
          <w:kern w:val="0"/>
          <w14:ligatures w14:val="none"/>
        </w:rPr>
        <w:t> </w:t>
      </w:r>
      <w:r w:rsidRPr="002C315E">
        <w:rPr>
          <w:rFonts w:ascii="Times New Roman" w:eastAsia="Times New Roman" w:hAnsi="Times New Roman" w:cs="Times New Roman"/>
          <w:color w:val="000000" w:themeColor="text1"/>
          <w:kern w:val="0"/>
          <w14:ligatures w14:val="none"/>
        </w:rPr>
        <w:t>to refer or report a concern, and a team member will reach out to the student in distress.</w:t>
      </w:r>
    </w:p>
    <w:p w14:paraId="2DF2B3E6" w14:textId="77777777" w:rsidR="00DC7A99" w:rsidRPr="002C315E" w:rsidRDefault="00DC7A99" w:rsidP="002C315E">
      <w:pPr>
        <w:numPr>
          <w:ilvl w:val="0"/>
          <w:numId w:val="7"/>
        </w:numPr>
        <w:shd w:val="clear" w:color="auto" w:fill="FFFFFF"/>
        <w:spacing w:beforeAutospacing="1" w:after="0" w:afterAutospacing="1" w:line="360" w:lineRule="auto"/>
        <w:ind w:left="630"/>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b/>
          <w:bCs/>
          <w:color w:val="000000" w:themeColor="text1"/>
          <w:kern w:val="0"/>
          <w14:ligatures w14:val="none"/>
        </w:rPr>
        <w:t>Counseling and Wellness Center: </w:t>
      </w:r>
      <w:r w:rsidRPr="002C315E">
        <w:rPr>
          <w:rFonts w:ascii="Times New Roman" w:eastAsia="Times New Roman" w:hAnsi="Times New Roman" w:cs="Times New Roman"/>
          <w:color w:val="000000" w:themeColor="text1"/>
          <w:kern w:val="0"/>
          <w14:ligatures w14:val="none"/>
        </w:rPr>
        <w:t>Visit the </w:t>
      </w:r>
      <w:hyperlink r:id="rId40" w:tgtFrame="_blank" w:history="1">
        <w:r w:rsidRPr="00C67E45">
          <w:rPr>
            <w:rFonts w:ascii="Times New Roman" w:eastAsia="Times New Roman" w:hAnsi="Times New Roman" w:cs="Times New Roman"/>
            <w:color w:val="0070C0"/>
            <w:kern w:val="0"/>
            <w:u w:val="single"/>
            <w14:ligatures w14:val="none"/>
          </w:rPr>
          <w:t xml:space="preserve">UF Counseling &amp; Wellness </w:t>
        </w:r>
        <w:proofErr w:type="spellStart"/>
        <w:r w:rsidRPr="00C67E45">
          <w:rPr>
            <w:rFonts w:ascii="Times New Roman" w:eastAsia="Times New Roman" w:hAnsi="Times New Roman" w:cs="Times New Roman"/>
            <w:color w:val="0070C0"/>
            <w:kern w:val="0"/>
            <w:u w:val="single"/>
            <w14:ligatures w14:val="none"/>
          </w:rPr>
          <w:t>Center</w:t>
        </w:r>
        <w:r w:rsidRPr="00C67E45">
          <w:rPr>
            <w:rFonts w:ascii="Times New Roman" w:eastAsia="Times New Roman" w:hAnsi="Times New Roman" w:cs="Times New Roman"/>
            <w:color w:val="0070C0"/>
            <w:kern w:val="0"/>
            <w:u w:val="single"/>
            <w:bdr w:val="none" w:sz="0" w:space="0" w:color="auto" w:frame="1"/>
            <w14:ligatures w14:val="none"/>
          </w:rPr>
          <w:t>Links</w:t>
        </w:r>
        <w:proofErr w:type="spellEnd"/>
        <w:r w:rsidRPr="00C67E45">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C67E45">
        <w:rPr>
          <w:rFonts w:ascii="Times New Roman" w:eastAsia="Times New Roman" w:hAnsi="Times New Roman" w:cs="Times New Roman"/>
          <w:color w:val="0070C0"/>
          <w:kern w:val="0"/>
          <w14:ligatures w14:val="none"/>
        </w:rPr>
        <w:t> </w:t>
      </w:r>
      <w:r w:rsidRPr="002C315E">
        <w:rPr>
          <w:rFonts w:ascii="Times New Roman" w:eastAsia="Times New Roman" w:hAnsi="Times New Roman" w:cs="Times New Roman"/>
          <w:color w:val="000000" w:themeColor="text1"/>
          <w:kern w:val="0"/>
          <w14:ligatures w14:val="none"/>
        </w:rPr>
        <w:t>website or call 352-392-1575 for information on crisis services and non-crisis services.</w:t>
      </w:r>
    </w:p>
    <w:p w14:paraId="52EC3D45" w14:textId="77777777" w:rsidR="00DC7A99" w:rsidRPr="002C315E" w:rsidRDefault="00DC7A99" w:rsidP="002C315E">
      <w:pPr>
        <w:numPr>
          <w:ilvl w:val="0"/>
          <w:numId w:val="7"/>
        </w:numPr>
        <w:shd w:val="clear" w:color="auto" w:fill="FFFFFF"/>
        <w:spacing w:beforeAutospacing="1" w:after="0" w:afterAutospacing="1" w:line="360" w:lineRule="auto"/>
        <w:ind w:left="630"/>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b/>
          <w:bCs/>
          <w:color w:val="000000" w:themeColor="text1"/>
          <w:kern w:val="0"/>
          <w14:ligatures w14:val="none"/>
        </w:rPr>
        <w:t>Student Health Care Center:</w:t>
      </w:r>
      <w:r w:rsidRPr="002C315E">
        <w:rPr>
          <w:rFonts w:ascii="Times New Roman" w:eastAsia="Times New Roman" w:hAnsi="Times New Roman" w:cs="Times New Roman"/>
          <w:color w:val="000000" w:themeColor="text1"/>
          <w:kern w:val="0"/>
          <w14:ligatures w14:val="none"/>
        </w:rPr>
        <w:t xml:space="preserve"> Call 352-392-1161 for 24/7 information to help you find the care you </w:t>
      </w:r>
      <w:proofErr w:type="gramStart"/>
      <w:r w:rsidRPr="002C315E">
        <w:rPr>
          <w:rFonts w:ascii="Times New Roman" w:eastAsia="Times New Roman" w:hAnsi="Times New Roman" w:cs="Times New Roman"/>
          <w:color w:val="000000" w:themeColor="text1"/>
          <w:kern w:val="0"/>
          <w14:ligatures w14:val="none"/>
        </w:rPr>
        <w:t>need, or</w:t>
      </w:r>
      <w:proofErr w:type="gramEnd"/>
      <w:r w:rsidRPr="002C315E">
        <w:rPr>
          <w:rFonts w:ascii="Times New Roman" w:eastAsia="Times New Roman" w:hAnsi="Times New Roman" w:cs="Times New Roman"/>
          <w:color w:val="000000" w:themeColor="text1"/>
          <w:kern w:val="0"/>
          <w14:ligatures w14:val="none"/>
        </w:rPr>
        <w:t xml:space="preserve"> visit the </w:t>
      </w:r>
      <w:hyperlink r:id="rId41" w:tgtFrame="_blank" w:history="1">
        <w:r w:rsidRPr="00C67E45">
          <w:rPr>
            <w:rFonts w:ascii="Times New Roman" w:eastAsia="Times New Roman" w:hAnsi="Times New Roman" w:cs="Times New Roman"/>
            <w:color w:val="0070C0"/>
            <w:kern w:val="0"/>
            <w:u w:val="single"/>
            <w14:ligatures w14:val="none"/>
          </w:rPr>
          <w:t xml:space="preserve">UF Student Health Care </w:t>
        </w:r>
        <w:proofErr w:type="spellStart"/>
        <w:r w:rsidRPr="00C67E45">
          <w:rPr>
            <w:rFonts w:ascii="Times New Roman" w:eastAsia="Times New Roman" w:hAnsi="Times New Roman" w:cs="Times New Roman"/>
            <w:color w:val="0070C0"/>
            <w:kern w:val="0"/>
            <w:u w:val="single"/>
            <w14:ligatures w14:val="none"/>
          </w:rPr>
          <w:t>Center</w:t>
        </w:r>
        <w:r w:rsidRPr="00C67E45">
          <w:rPr>
            <w:rFonts w:ascii="Times New Roman" w:eastAsia="Times New Roman" w:hAnsi="Times New Roman" w:cs="Times New Roman"/>
            <w:color w:val="0070C0"/>
            <w:kern w:val="0"/>
            <w:u w:val="single"/>
            <w:bdr w:val="none" w:sz="0" w:space="0" w:color="auto" w:frame="1"/>
            <w14:ligatures w14:val="none"/>
          </w:rPr>
          <w:t>Links</w:t>
        </w:r>
        <w:proofErr w:type="spellEnd"/>
        <w:r w:rsidRPr="00C67E45">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C67E45">
        <w:rPr>
          <w:rFonts w:ascii="Times New Roman" w:eastAsia="Times New Roman" w:hAnsi="Times New Roman" w:cs="Times New Roman"/>
          <w:color w:val="0070C0"/>
          <w:kern w:val="0"/>
          <w14:ligatures w14:val="none"/>
        </w:rPr>
        <w:t> </w:t>
      </w:r>
      <w:r w:rsidRPr="002C315E">
        <w:rPr>
          <w:rFonts w:ascii="Times New Roman" w:eastAsia="Times New Roman" w:hAnsi="Times New Roman" w:cs="Times New Roman"/>
          <w:color w:val="000000" w:themeColor="text1"/>
          <w:kern w:val="0"/>
          <w14:ligatures w14:val="none"/>
        </w:rPr>
        <w:t>website.</w:t>
      </w:r>
    </w:p>
    <w:p w14:paraId="4BF75B2E" w14:textId="77777777" w:rsidR="00DC7A99" w:rsidRPr="002C315E" w:rsidRDefault="00DC7A99" w:rsidP="002C315E">
      <w:pPr>
        <w:numPr>
          <w:ilvl w:val="0"/>
          <w:numId w:val="7"/>
        </w:numPr>
        <w:shd w:val="clear" w:color="auto" w:fill="FFFFFF"/>
        <w:spacing w:beforeAutospacing="1" w:after="0" w:afterAutospacing="1" w:line="360" w:lineRule="auto"/>
        <w:ind w:left="630"/>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b/>
          <w:bCs/>
          <w:color w:val="000000" w:themeColor="text1"/>
          <w:kern w:val="0"/>
          <w14:ligatures w14:val="none"/>
        </w:rPr>
        <w:t>University Police Department</w:t>
      </w:r>
      <w:r w:rsidRPr="002C315E">
        <w:rPr>
          <w:rFonts w:ascii="Times New Roman" w:eastAsia="Times New Roman" w:hAnsi="Times New Roman" w:cs="Times New Roman"/>
          <w:color w:val="000000" w:themeColor="text1"/>
          <w:kern w:val="0"/>
          <w14:ligatures w14:val="none"/>
        </w:rPr>
        <w:t>: Visit the </w:t>
      </w:r>
      <w:hyperlink r:id="rId42" w:tgtFrame="_blank" w:history="1">
        <w:r w:rsidRPr="00C67E45">
          <w:rPr>
            <w:rFonts w:ascii="Times New Roman" w:eastAsia="Times New Roman" w:hAnsi="Times New Roman" w:cs="Times New Roman"/>
            <w:color w:val="0070C0"/>
            <w:kern w:val="0"/>
            <w:u w:val="single"/>
            <w14:ligatures w14:val="none"/>
          </w:rPr>
          <w:t xml:space="preserve">UF Police </w:t>
        </w:r>
        <w:proofErr w:type="spellStart"/>
        <w:r w:rsidRPr="00C67E45">
          <w:rPr>
            <w:rFonts w:ascii="Times New Roman" w:eastAsia="Times New Roman" w:hAnsi="Times New Roman" w:cs="Times New Roman"/>
            <w:color w:val="0070C0"/>
            <w:kern w:val="0"/>
            <w:u w:val="single"/>
            <w14:ligatures w14:val="none"/>
          </w:rPr>
          <w:t>Department</w:t>
        </w:r>
        <w:r w:rsidRPr="00C67E45">
          <w:rPr>
            <w:rFonts w:ascii="Times New Roman" w:eastAsia="Times New Roman" w:hAnsi="Times New Roman" w:cs="Times New Roman"/>
            <w:color w:val="0070C0"/>
            <w:kern w:val="0"/>
            <w:u w:val="single"/>
            <w:bdr w:val="none" w:sz="0" w:space="0" w:color="auto" w:frame="1"/>
            <w14:ligatures w14:val="none"/>
          </w:rPr>
          <w:t>Links</w:t>
        </w:r>
        <w:proofErr w:type="spellEnd"/>
        <w:r w:rsidRPr="00C67E45">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C67E45">
        <w:rPr>
          <w:rFonts w:ascii="Times New Roman" w:eastAsia="Times New Roman" w:hAnsi="Times New Roman" w:cs="Times New Roman"/>
          <w:color w:val="0070C0"/>
          <w:kern w:val="0"/>
          <w14:ligatures w14:val="none"/>
        </w:rPr>
        <w:t> </w:t>
      </w:r>
      <w:r w:rsidRPr="002C315E">
        <w:rPr>
          <w:rFonts w:ascii="Times New Roman" w:eastAsia="Times New Roman" w:hAnsi="Times New Roman" w:cs="Times New Roman"/>
          <w:color w:val="000000" w:themeColor="text1"/>
          <w:kern w:val="0"/>
          <w14:ligatures w14:val="none"/>
        </w:rPr>
        <w:t>website or call 352-392-1111 (or 9-1-1 for emergencies).</w:t>
      </w:r>
    </w:p>
    <w:p w14:paraId="6B71C8C1" w14:textId="77777777" w:rsidR="00DC7A99" w:rsidRPr="002C315E" w:rsidRDefault="00DC7A99" w:rsidP="002C315E">
      <w:pPr>
        <w:numPr>
          <w:ilvl w:val="0"/>
          <w:numId w:val="7"/>
        </w:numPr>
        <w:shd w:val="clear" w:color="auto" w:fill="FFFFFF"/>
        <w:spacing w:beforeAutospacing="1" w:after="0" w:afterAutospacing="1" w:line="360" w:lineRule="auto"/>
        <w:ind w:left="630"/>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b/>
          <w:bCs/>
          <w:color w:val="000000" w:themeColor="text1"/>
          <w:kern w:val="0"/>
          <w14:ligatures w14:val="none"/>
        </w:rPr>
        <w:t xml:space="preserve">UF Health </w:t>
      </w:r>
      <w:proofErr w:type="spellStart"/>
      <w:r w:rsidRPr="002C315E">
        <w:rPr>
          <w:rFonts w:ascii="Times New Roman" w:eastAsia="Times New Roman" w:hAnsi="Times New Roman" w:cs="Times New Roman"/>
          <w:b/>
          <w:bCs/>
          <w:color w:val="000000" w:themeColor="text1"/>
          <w:kern w:val="0"/>
          <w14:ligatures w14:val="none"/>
        </w:rPr>
        <w:t>Shands</w:t>
      </w:r>
      <w:proofErr w:type="spellEnd"/>
      <w:r w:rsidRPr="002C315E">
        <w:rPr>
          <w:rFonts w:ascii="Times New Roman" w:eastAsia="Times New Roman" w:hAnsi="Times New Roman" w:cs="Times New Roman"/>
          <w:b/>
          <w:bCs/>
          <w:color w:val="000000" w:themeColor="text1"/>
          <w:kern w:val="0"/>
          <w14:ligatures w14:val="none"/>
        </w:rPr>
        <w:t xml:space="preserve"> Emergency Room/Trauma Center: </w:t>
      </w:r>
      <w:r w:rsidRPr="002C315E">
        <w:rPr>
          <w:rFonts w:ascii="Times New Roman" w:eastAsia="Times New Roman" w:hAnsi="Times New Roman" w:cs="Times New Roman"/>
          <w:color w:val="000000" w:themeColor="text1"/>
          <w:kern w:val="0"/>
          <w14:ligatures w14:val="none"/>
        </w:rPr>
        <w:t>For immediate medical care in Gainesville, call 352-733-0111, or go to the emergency room at 1515 SW Archer Road, Gainesville, FL 32608; Visit the </w:t>
      </w:r>
      <w:hyperlink r:id="rId43" w:tgtFrame="_blank" w:history="1">
        <w:r w:rsidRPr="00C67E45">
          <w:rPr>
            <w:rFonts w:ascii="Times New Roman" w:eastAsia="Times New Roman" w:hAnsi="Times New Roman" w:cs="Times New Roman"/>
            <w:color w:val="0070C0"/>
            <w:kern w:val="0"/>
            <w:u w:val="single"/>
            <w14:ligatures w14:val="none"/>
          </w:rPr>
          <w:t xml:space="preserve">UF Health </w:t>
        </w:r>
        <w:proofErr w:type="spellStart"/>
        <w:r w:rsidRPr="00C67E45">
          <w:rPr>
            <w:rFonts w:ascii="Times New Roman" w:eastAsia="Times New Roman" w:hAnsi="Times New Roman" w:cs="Times New Roman"/>
            <w:color w:val="0070C0"/>
            <w:kern w:val="0"/>
            <w:u w:val="single"/>
            <w14:ligatures w14:val="none"/>
          </w:rPr>
          <w:t>Shands</w:t>
        </w:r>
        <w:proofErr w:type="spellEnd"/>
        <w:r w:rsidRPr="00C67E45">
          <w:rPr>
            <w:rFonts w:ascii="Times New Roman" w:eastAsia="Times New Roman" w:hAnsi="Times New Roman" w:cs="Times New Roman"/>
            <w:color w:val="0070C0"/>
            <w:kern w:val="0"/>
            <w:u w:val="single"/>
            <w14:ligatures w14:val="none"/>
          </w:rPr>
          <w:t xml:space="preserve"> Emergency Room/Trauma </w:t>
        </w:r>
        <w:proofErr w:type="spellStart"/>
        <w:r w:rsidRPr="00C67E45">
          <w:rPr>
            <w:rFonts w:ascii="Times New Roman" w:eastAsia="Times New Roman" w:hAnsi="Times New Roman" w:cs="Times New Roman"/>
            <w:color w:val="0070C0"/>
            <w:kern w:val="0"/>
            <w:u w:val="single"/>
            <w14:ligatures w14:val="none"/>
          </w:rPr>
          <w:t>Center</w:t>
        </w:r>
        <w:r w:rsidRPr="00C67E45">
          <w:rPr>
            <w:rFonts w:ascii="Times New Roman" w:eastAsia="Times New Roman" w:hAnsi="Times New Roman" w:cs="Times New Roman"/>
            <w:color w:val="0070C0"/>
            <w:kern w:val="0"/>
            <w:u w:val="single"/>
            <w:bdr w:val="none" w:sz="0" w:space="0" w:color="auto" w:frame="1"/>
            <w14:ligatures w14:val="none"/>
          </w:rPr>
          <w:t>Links</w:t>
        </w:r>
        <w:proofErr w:type="spellEnd"/>
        <w:r w:rsidRPr="00C67E45">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C67E45">
        <w:rPr>
          <w:rFonts w:ascii="Times New Roman" w:eastAsia="Times New Roman" w:hAnsi="Times New Roman" w:cs="Times New Roman"/>
          <w:color w:val="0070C0"/>
          <w:kern w:val="0"/>
          <w14:ligatures w14:val="none"/>
        </w:rPr>
        <w:t> </w:t>
      </w:r>
      <w:r w:rsidRPr="002C315E">
        <w:rPr>
          <w:rFonts w:ascii="Times New Roman" w:eastAsia="Times New Roman" w:hAnsi="Times New Roman" w:cs="Times New Roman"/>
          <w:color w:val="000000" w:themeColor="text1"/>
          <w:kern w:val="0"/>
          <w14:ligatures w14:val="none"/>
        </w:rPr>
        <w:t>website.</w:t>
      </w:r>
    </w:p>
    <w:p w14:paraId="072F742D" w14:textId="77777777" w:rsidR="00DC7A99" w:rsidRPr="002C315E" w:rsidRDefault="00DC7A99" w:rsidP="00DC7A99">
      <w:pPr>
        <w:shd w:val="clear" w:color="auto" w:fill="FFFFFF"/>
        <w:spacing w:before="90" w:after="90" w:line="240" w:lineRule="auto"/>
        <w:outlineLvl w:val="2"/>
        <w:rPr>
          <w:rFonts w:ascii="Times New Roman" w:eastAsia="Times New Roman" w:hAnsi="Times New Roman" w:cs="Times New Roman"/>
          <w:b/>
          <w:bCs/>
          <w:color w:val="000000" w:themeColor="text1"/>
          <w:kern w:val="0"/>
          <w:sz w:val="26"/>
          <w:szCs w:val="26"/>
          <w14:ligatures w14:val="none"/>
        </w:rPr>
      </w:pPr>
      <w:r w:rsidRPr="002C315E">
        <w:rPr>
          <w:rFonts w:ascii="Times New Roman" w:eastAsia="Times New Roman" w:hAnsi="Times New Roman" w:cs="Times New Roman"/>
          <w:b/>
          <w:bCs/>
          <w:color w:val="000000" w:themeColor="text1"/>
          <w:kern w:val="0"/>
          <w:sz w:val="26"/>
          <w:szCs w:val="26"/>
          <w14:ligatures w14:val="none"/>
        </w:rPr>
        <w:t>Academic and Student Support</w:t>
      </w:r>
    </w:p>
    <w:p w14:paraId="428890BA" w14:textId="77777777" w:rsidR="00DC7A99" w:rsidRPr="002C315E" w:rsidRDefault="00DC7A99" w:rsidP="002C315E">
      <w:pPr>
        <w:numPr>
          <w:ilvl w:val="0"/>
          <w:numId w:val="8"/>
        </w:numPr>
        <w:shd w:val="clear" w:color="auto" w:fill="FFFFFF"/>
        <w:spacing w:beforeAutospacing="1" w:after="0" w:afterAutospacing="1" w:line="360" w:lineRule="auto"/>
        <w:ind w:left="540"/>
        <w:jc w:val="both"/>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b/>
          <w:bCs/>
          <w:color w:val="000000" w:themeColor="text1"/>
          <w:kern w:val="0"/>
          <w14:ligatures w14:val="none"/>
        </w:rPr>
        <w:t>Career Connections Center:</w:t>
      </w:r>
      <w:r w:rsidRPr="002C315E">
        <w:rPr>
          <w:rFonts w:ascii="Times New Roman" w:eastAsia="Times New Roman" w:hAnsi="Times New Roman" w:cs="Times New Roman"/>
          <w:color w:val="000000" w:themeColor="text1"/>
          <w:kern w:val="0"/>
          <w14:ligatures w14:val="none"/>
        </w:rPr>
        <w:t> For career assistance and counseling services, visit the </w:t>
      </w:r>
      <w:hyperlink r:id="rId44" w:tgtFrame="_blank" w:history="1">
        <w:r w:rsidRPr="00C67E45">
          <w:rPr>
            <w:rFonts w:ascii="Times New Roman" w:eastAsia="Times New Roman" w:hAnsi="Times New Roman" w:cs="Times New Roman"/>
            <w:color w:val="0070C0"/>
            <w:kern w:val="0"/>
            <w:u w:val="single"/>
            <w14:ligatures w14:val="none"/>
          </w:rPr>
          <w:t xml:space="preserve">UF Career Connections </w:t>
        </w:r>
        <w:proofErr w:type="spellStart"/>
        <w:r w:rsidRPr="00C67E45">
          <w:rPr>
            <w:rFonts w:ascii="Times New Roman" w:eastAsia="Times New Roman" w:hAnsi="Times New Roman" w:cs="Times New Roman"/>
            <w:color w:val="0070C0"/>
            <w:kern w:val="0"/>
            <w:u w:val="single"/>
            <w14:ligatures w14:val="none"/>
          </w:rPr>
          <w:t>Center</w:t>
        </w:r>
        <w:r w:rsidRPr="00C67E45">
          <w:rPr>
            <w:rFonts w:ascii="Times New Roman" w:eastAsia="Times New Roman" w:hAnsi="Times New Roman" w:cs="Times New Roman"/>
            <w:color w:val="0070C0"/>
            <w:kern w:val="0"/>
            <w:u w:val="single"/>
            <w:bdr w:val="none" w:sz="0" w:space="0" w:color="auto" w:frame="1"/>
            <w14:ligatures w14:val="none"/>
          </w:rPr>
          <w:t>Links</w:t>
        </w:r>
        <w:proofErr w:type="spellEnd"/>
        <w:r w:rsidRPr="00C67E45">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C67E45">
        <w:rPr>
          <w:rFonts w:ascii="Times New Roman" w:eastAsia="Times New Roman" w:hAnsi="Times New Roman" w:cs="Times New Roman"/>
          <w:color w:val="0070C0"/>
          <w:kern w:val="0"/>
          <w14:ligatures w14:val="none"/>
        </w:rPr>
        <w:t xml:space="preserve"> website </w:t>
      </w:r>
      <w:r w:rsidRPr="002C315E">
        <w:rPr>
          <w:rFonts w:ascii="Times New Roman" w:eastAsia="Times New Roman" w:hAnsi="Times New Roman" w:cs="Times New Roman"/>
          <w:color w:val="000000" w:themeColor="text1"/>
          <w:kern w:val="0"/>
          <w14:ligatures w14:val="none"/>
        </w:rPr>
        <w:t>or call 352-392-1601.</w:t>
      </w:r>
    </w:p>
    <w:p w14:paraId="0C251A1F" w14:textId="77777777" w:rsidR="00DC7A99" w:rsidRPr="002C315E" w:rsidRDefault="00DC7A99" w:rsidP="002C315E">
      <w:pPr>
        <w:numPr>
          <w:ilvl w:val="0"/>
          <w:numId w:val="8"/>
        </w:numPr>
        <w:shd w:val="clear" w:color="auto" w:fill="FFFFFF"/>
        <w:spacing w:beforeAutospacing="1" w:after="0" w:afterAutospacing="1" w:line="360" w:lineRule="auto"/>
        <w:ind w:left="540"/>
        <w:jc w:val="both"/>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b/>
          <w:bCs/>
          <w:color w:val="000000" w:themeColor="text1"/>
          <w:kern w:val="0"/>
          <w14:ligatures w14:val="none"/>
        </w:rPr>
        <w:t>Library Support:</w:t>
      </w:r>
      <w:r w:rsidRPr="002C315E">
        <w:rPr>
          <w:rFonts w:ascii="Times New Roman" w:eastAsia="Times New Roman" w:hAnsi="Times New Roman" w:cs="Times New Roman"/>
          <w:color w:val="000000" w:themeColor="text1"/>
          <w:kern w:val="0"/>
          <w14:ligatures w14:val="none"/>
        </w:rPr>
        <w:t> For various ways to receive assistance concerning using the libraries or finding resources, visit the </w:t>
      </w:r>
      <w:hyperlink r:id="rId45" w:tgtFrame="_blank" w:history="1">
        <w:r w:rsidRPr="00C67E45">
          <w:rPr>
            <w:rFonts w:ascii="Times New Roman" w:eastAsia="Times New Roman" w:hAnsi="Times New Roman" w:cs="Times New Roman"/>
            <w:color w:val="0070C0"/>
            <w:kern w:val="0"/>
            <w:u w:val="single"/>
            <w14:ligatures w14:val="none"/>
          </w:rPr>
          <w:t xml:space="preserve">UF George A. </w:t>
        </w:r>
        <w:proofErr w:type="spellStart"/>
        <w:r w:rsidRPr="00C67E45">
          <w:rPr>
            <w:rFonts w:ascii="Times New Roman" w:eastAsia="Times New Roman" w:hAnsi="Times New Roman" w:cs="Times New Roman"/>
            <w:color w:val="0070C0"/>
            <w:kern w:val="0"/>
            <w:u w:val="single"/>
            <w14:ligatures w14:val="none"/>
          </w:rPr>
          <w:t>Smathers</w:t>
        </w:r>
        <w:proofErr w:type="spellEnd"/>
        <w:r w:rsidRPr="00C67E45">
          <w:rPr>
            <w:rFonts w:ascii="Times New Roman" w:eastAsia="Times New Roman" w:hAnsi="Times New Roman" w:cs="Times New Roman"/>
            <w:color w:val="0070C0"/>
            <w:kern w:val="0"/>
            <w:u w:val="single"/>
            <w14:ligatures w14:val="none"/>
          </w:rPr>
          <w:t xml:space="preserve"> Libraries Ask-A-</w:t>
        </w:r>
        <w:proofErr w:type="spellStart"/>
        <w:r w:rsidRPr="00C67E45">
          <w:rPr>
            <w:rFonts w:ascii="Times New Roman" w:eastAsia="Times New Roman" w:hAnsi="Times New Roman" w:cs="Times New Roman"/>
            <w:color w:val="0070C0"/>
            <w:kern w:val="0"/>
            <w:u w:val="single"/>
            <w14:ligatures w14:val="none"/>
          </w:rPr>
          <w:t>Librarian</w:t>
        </w:r>
        <w:r w:rsidRPr="00C67E45">
          <w:rPr>
            <w:rFonts w:ascii="Times New Roman" w:eastAsia="Times New Roman" w:hAnsi="Times New Roman" w:cs="Times New Roman"/>
            <w:color w:val="0070C0"/>
            <w:kern w:val="0"/>
            <w:u w:val="single"/>
            <w:bdr w:val="none" w:sz="0" w:space="0" w:color="auto" w:frame="1"/>
            <w14:ligatures w14:val="none"/>
          </w:rPr>
          <w:t>Links</w:t>
        </w:r>
        <w:proofErr w:type="spellEnd"/>
        <w:r w:rsidRPr="00C67E45">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2C315E">
        <w:rPr>
          <w:rFonts w:ascii="Times New Roman" w:eastAsia="Times New Roman" w:hAnsi="Times New Roman" w:cs="Times New Roman"/>
          <w:color w:val="000000" w:themeColor="text1"/>
          <w:kern w:val="0"/>
          <w14:ligatures w14:val="none"/>
        </w:rPr>
        <w:t> website.</w:t>
      </w:r>
    </w:p>
    <w:p w14:paraId="0667D5FB" w14:textId="77777777" w:rsidR="00DC7A99" w:rsidRPr="002C315E" w:rsidRDefault="00DC7A99" w:rsidP="002C315E">
      <w:pPr>
        <w:numPr>
          <w:ilvl w:val="0"/>
          <w:numId w:val="8"/>
        </w:numPr>
        <w:shd w:val="clear" w:color="auto" w:fill="FFFFFF"/>
        <w:spacing w:beforeAutospacing="1" w:after="0" w:afterAutospacing="1" w:line="360" w:lineRule="auto"/>
        <w:ind w:left="540"/>
        <w:jc w:val="both"/>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b/>
          <w:bCs/>
          <w:color w:val="000000" w:themeColor="text1"/>
          <w:kern w:val="0"/>
          <w14:ligatures w14:val="none"/>
        </w:rPr>
        <w:t>Teaching Center:</w:t>
      </w:r>
      <w:r w:rsidRPr="002C315E">
        <w:rPr>
          <w:rFonts w:ascii="Times New Roman" w:eastAsia="Times New Roman" w:hAnsi="Times New Roman" w:cs="Times New Roman"/>
          <w:color w:val="000000" w:themeColor="text1"/>
          <w:kern w:val="0"/>
          <w14:ligatures w14:val="none"/>
        </w:rPr>
        <w:t> For general study skills and tutoring, visit the </w:t>
      </w:r>
      <w:hyperlink r:id="rId46" w:tgtFrame="_blank" w:history="1">
        <w:r w:rsidRPr="00C67E45">
          <w:rPr>
            <w:rFonts w:ascii="Times New Roman" w:eastAsia="Times New Roman" w:hAnsi="Times New Roman" w:cs="Times New Roman"/>
            <w:color w:val="0070C0"/>
            <w:kern w:val="0"/>
            <w:u w:val="single"/>
            <w14:ligatures w14:val="none"/>
          </w:rPr>
          <w:t xml:space="preserve">UF Teaching </w:t>
        </w:r>
        <w:proofErr w:type="spellStart"/>
        <w:r w:rsidRPr="00C67E45">
          <w:rPr>
            <w:rFonts w:ascii="Times New Roman" w:eastAsia="Times New Roman" w:hAnsi="Times New Roman" w:cs="Times New Roman"/>
            <w:color w:val="0070C0"/>
            <w:kern w:val="0"/>
            <w:u w:val="single"/>
            <w14:ligatures w14:val="none"/>
          </w:rPr>
          <w:t>Center</w:t>
        </w:r>
        <w:r w:rsidRPr="00C67E45">
          <w:rPr>
            <w:rFonts w:ascii="Times New Roman" w:eastAsia="Times New Roman" w:hAnsi="Times New Roman" w:cs="Times New Roman"/>
            <w:color w:val="0070C0"/>
            <w:kern w:val="0"/>
            <w:u w:val="single"/>
            <w:bdr w:val="none" w:sz="0" w:space="0" w:color="auto" w:frame="1"/>
            <w14:ligatures w14:val="none"/>
          </w:rPr>
          <w:t>Links</w:t>
        </w:r>
        <w:proofErr w:type="spellEnd"/>
        <w:r w:rsidRPr="00C67E45">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2C315E">
        <w:rPr>
          <w:rFonts w:ascii="Times New Roman" w:eastAsia="Times New Roman" w:hAnsi="Times New Roman" w:cs="Times New Roman"/>
          <w:color w:val="000000" w:themeColor="text1"/>
          <w:kern w:val="0"/>
          <w14:ligatures w14:val="none"/>
        </w:rPr>
        <w:t> website or call 352-392-2010.</w:t>
      </w:r>
    </w:p>
    <w:p w14:paraId="5888B2EF" w14:textId="77777777" w:rsidR="00DC7A99" w:rsidRPr="002C315E" w:rsidRDefault="00DC7A99" w:rsidP="002C315E">
      <w:pPr>
        <w:numPr>
          <w:ilvl w:val="0"/>
          <w:numId w:val="8"/>
        </w:numPr>
        <w:shd w:val="clear" w:color="auto" w:fill="FFFFFF"/>
        <w:spacing w:beforeAutospacing="1" w:after="0" w:afterAutospacing="1" w:line="360" w:lineRule="auto"/>
        <w:ind w:left="540"/>
        <w:jc w:val="both"/>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b/>
          <w:bCs/>
          <w:color w:val="000000" w:themeColor="text1"/>
          <w:kern w:val="0"/>
          <w14:ligatures w14:val="none"/>
        </w:rPr>
        <w:t>Writing Studio:</w:t>
      </w:r>
      <w:r w:rsidRPr="002C315E">
        <w:rPr>
          <w:rFonts w:ascii="Times New Roman" w:eastAsia="Times New Roman" w:hAnsi="Times New Roman" w:cs="Times New Roman"/>
          <w:color w:val="000000" w:themeColor="text1"/>
          <w:kern w:val="0"/>
          <w14:ligatures w14:val="none"/>
        </w:rPr>
        <w:t> For help with brainstorming, formatting, and writing papers, visit the </w:t>
      </w:r>
      <w:hyperlink r:id="rId47" w:tgtFrame="_blank" w:history="1">
        <w:r w:rsidRPr="00C67E45">
          <w:rPr>
            <w:rFonts w:ascii="Times New Roman" w:eastAsia="Times New Roman" w:hAnsi="Times New Roman" w:cs="Times New Roman"/>
            <w:color w:val="0070C0"/>
            <w:kern w:val="0"/>
            <w:u w:val="single"/>
            <w14:ligatures w14:val="none"/>
          </w:rPr>
          <w:t xml:space="preserve">University Writing Program Writing </w:t>
        </w:r>
        <w:proofErr w:type="spellStart"/>
        <w:r w:rsidRPr="00C67E45">
          <w:rPr>
            <w:rFonts w:ascii="Times New Roman" w:eastAsia="Times New Roman" w:hAnsi="Times New Roman" w:cs="Times New Roman"/>
            <w:color w:val="0070C0"/>
            <w:kern w:val="0"/>
            <w:u w:val="single"/>
            <w14:ligatures w14:val="none"/>
          </w:rPr>
          <w:t>Studio</w:t>
        </w:r>
        <w:r w:rsidRPr="00C67E45">
          <w:rPr>
            <w:rFonts w:ascii="Times New Roman" w:eastAsia="Times New Roman" w:hAnsi="Times New Roman" w:cs="Times New Roman"/>
            <w:color w:val="0070C0"/>
            <w:kern w:val="0"/>
            <w:u w:val="single"/>
            <w:bdr w:val="none" w:sz="0" w:space="0" w:color="auto" w:frame="1"/>
            <w14:ligatures w14:val="none"/>
          </w:rPr>
          <w:t>Links</w:t>
        </w:r>
        <w:proofErr w:type="spellEnd"/>
        <w:r w:rsidRPr="00C67E45">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C67E45">
        <w:rPr>
          <w:rFonts w:ascii="Times New Roman" w:eastAsia="Times New Roman" w:hAnsi="Times New Roman" w:cs="Times New Roman"/>
          <w:color w:val="0070C0"/>
          <w:kern w:val="0"/>
          <w14:ligatures w14:val="none"/>
        </w:rPr>
        <w:t> </w:t>
      </w:r>
      <w:r w:rsidRPr="002C315E">
        <w:rPr>
          <w:rFonts w:ascii="Times New Roman" w:eastAsia="Times New Roman" w:hAnsi="Times New Roman" w:cs="Times New Roman"/>
          <w:color w:val="000000" w:themeColor="text1"/>
          <w:kern w:val="0"/>
          <w14:ligatures w14:val="none"/>
        </w:rPr>
        <w:t>website or call 352-846-1138.</w:t>
      </w:r>
    </w:p>
    <w:p w14:paraId="0F454FDF" w14:textId="77777777" w:rsidR="00DC7A99" w:rsidRPr="002C315E" w:rsidRDefault="00DC7A99" w:rsidP="00DC7A99">
      <w:pPr>
        <w:shd w:val="clear" w:color="auto" w:fill="FFFFFF"/>
        <w:spacing w:before="90" w:after="90" w:line="240" w:lineRule="auto"/>
        <w:outlineLvl w:val="2"/>
        <w:rPr>
          <w:rFonts w:ascii="Times New Roman" w:eastAsia="Times New Roman" w:hAnsi="Times New Roman" w:cs="Times New Roman"/>
          <w:b/>
          <w:bCs/>
          <w:color w:val="000000" w:themeColor="text1"/>
          <w:kern w:val="0"/>
          <w:sz w:val="26"/>
          <w:szCs w:val="26"/>
          <w14:ligatures w14:val="none"/>
        </w:rPr>
      </w:pPr>
      <w:r w:rsidRPr="002C315E">
        <w:rPr>
          <w:rFonts w:ascii="Times New Roman" w:eastAsia="Times New Roman" w:hAnsi="Times New Roman" w:cs="Times New Roman"/>
          <w:b/>
          <w:bCs/>
          <w:color w:val="000000" w:themeColor="text1"/>
          <w:kern w:val="0"/>
          <w:sz w:val="26"/>
          <w:szCs w:val="26"/>
          <w14:ligatures w14:val="none"/>
        </w:rPr>
        <w:t>Course Evaluations</w:t>
      </w:r>
    </w:p>
    <w:p w14:paraId="7115D7B4" w14:textId="77777777" w:rsidR="00DC7A99" w:rsidRPr="002C315E" w:rsidRDefault="00DC7A99" w:rsidP="002C315E">
      <w:pPr>
        <w:shd w:val="clear" w:color="auto" w:fill="FFFFFF"/>
        <w:spacing w:after="0" w:line="360" w:lineRule="auto"/>
        <w:jc w:val="both"/>
        <w:rPr>
          <w:rFonts w:ascii="Times New Roman" w:eastAsia="Times New Roman" w:hAnsi="Times New Roman" w:cs="Times New Roman"/>
          <w:color w:val="000000" w:themeColor="text1"/>
          <w:kern w:val="0"/>
          <w14:ligatures w14:val="none"/>
        </w:rPr>
      </w:pPr>
      <w:r w:rsidRPr="002C315E">
        <w:rPr>
          <w:rFonts w:ascii="Times New Roman" w:eastAsia="Times New Roman" w:hAnsi="Times New Roman" w:cs="Times New Roman"/>
          <w:color w:val="000000" w:themeColor="text1"/>
          <w:kern w:val="0"/>
          <w14:ligatures w14:val="none"/>
        </w:rPr>
        <w:t xml:space="preserve">Students are expected to provide professional and respectful feedback on the quality of instruction in this course by completing course evaluations online via </w:t>
      </w:r>
      <w:proofErr w:type="spellStart"/>
      <w:r w:rsidRPr="002C315E">
        <w:rPr>
          <w:rFonts w:ascii="Times New Roman" w:eastAsia="Times New Roman" w:hAnsi="Times New Roman" w:cs="Times New Roman"/>
          <w:color w:val="000000" w:themeColor="text1"/>
          <w:kern w:val="0"/>
          <w14:ligatures w14:val="none"/>
        </w:rPr>
        <w:t>GatorEvals</w:t>
      </w:r>
      <w:proofErr w:type="spellEnd"/>
      <w:r w:rsidRPr="002C315E">
        <w:rPr>
          <w:rFonts w:ascii="Times New Roman" w:eastAsia="Times New Roman" w:hAnsi="Times New Roman" w:cs="Times New Roman"/>
          <w:color w:val="000000" w:themeColor="text1"/>
          <w:kern w:val="0"/>
          <w14:ligatures w14:val="none"/>
        </w:rPr>
        <w:t xml:space="preserve">. Guidance on how to give feedback in a professional and respectful manner is available on the </w:t>
      </w:r>
      <w:proofErr w:type="spellStart"/>
      <w:r w:rsidRPr="002C315E">
        <w:rPr>
          <w:rFonts w:ascii="Times New Roman" w:eastAsia="Times New Roman" w:hAnsi="Times New Roman" w:cs="Times New Roman"/>
          <w:color w:val="000000" w:themeColor="text1"/>
          <w:kern w:val="0"/>
          <w14:ligatures w14:val="none"/>
        </w:rPr>
        <w:t>GatorEvals</w:t>
      </w:r>
      <w:proofErr w:type="spellEnd"/>
      <w:r w:rsidRPr="002C315E">
        <w:rPr>
          <w:rFonts w:ascii="Times New Roman" w:eastAsia="Times New Roman" w:hAnsi="Times New Roman" w:cs="Times New Roman"/>
          <w:color w:val="000000" w:themeColor="text1"/>
          <w:kern w:val="0"/>
          <w14:ligatures w14:val="none"/>
        </w:rPr>
        <w:t> </w:t>
      </w:r>
      <w:hyperlink r:id="rId48" w:tgtFrame="_blank" w:history="1">
        <w:r w:rsidRPr="00C67E45">
          <w:rPr>
            <w:rFonts w:ascii="Times New Roman" w:eastAsia="Times New Roman" w:hAnsi="Times New Roman" w:cs="Times New Roman"/>
            <w:color w:val="0070C0"/>
            <w:kern w:val="0"/>
            <w:u w:val="single"/>
            <w14:ligatures w14:val="none"/>
          </w:rPr>
          <w:t xml:space="preserve">Providing Constructive </w:t>
        </w:r>
        <w:proofErr w:type="spellStart"/>
        <w:r w:rsidRPr="00C67E45">
          <w:rPr>
            <w:rFonts w:ascii="Times New Roman" w:eastAsia="Times New Roman" w:hAnsi="Times New Roman" w:cs="Times New Roman"/>
            <w:color w:val="0070C0"/>
            <w:kern w:val="0"/>
            <w:u w:val="single"/>
            <w14:ligatures w14:val="none"/>
          </w:rPr>
          <w:t>Feedback</w:t>
        </w:r>
        <w:r w:rsidRPr="00C67E45">
          <w:rPr>
            <w:rFonts w:ascii="Times New Roman" w:eastAsia="Times New Roman" w:hAnsi="Times New Roman" w:cs="Times New Roman"/>
            <w:color w:val="0070C0"/>
            <w:kern w:val="0"/>
            <w:u w:val="single"/>
            <w:bdr w:val="none" w:sz="0" w:space="0" w:color="auto" w:frame="1"/>
            <w14:ligatures w14:val="none"/>
          </w:rPr>
          <w:t>Links</w:t>
        </w:r>
        <w:proofErr w:type="spellEnd"/>
        <w:r w:rsidRPr="00C67E45">
          <w:rPr>
            <w:rFonts w:ascii="Times New Roman" w:eastAsia="Times New Roman" w:hAnsi="Times New Roman" w:cs="Times New Roman"/>
            <w:color w:val="0070C0"/>
            <w:kern w:val="0"/>
            <w:u w:val="single"/>
            <w:bdr w:val="none" w:sz="0" w:space="0" w:color="auto" w:frame="1"/>
            <w14:ligatures w14:val="none"/>
          </w:rPr>
          <w:t xml:space="preserve"> to an external site.</w:t>
        </w:r>
      </w:hyperlink>
      <w:r w:rsidRPr="002C315E">
        <w:rPr>
          <w:rFonts w:ascii="Times New Roman" w:eastAsia="Times New Roman" w:hAnsi="Times New Roman" w:cs="Times New Roman"/>
          <w:color w:val="000000" w:themeColor="text1"/>
          <w:kern w:val="0"/>
          <w14:ligatures w14:val="none"/>
        </w:rPr>
        <w:t xml:space="preserve"> FAQ page. Students will be notified when the evaluation period opens and can complete evaluations through the email they receive from </w:t>
      </w:r>
      <w:proofErr w:type="spellStart"/>
      <w:r w:rsidRPr="002C315E">
        <w:rPr>
          <w:rFonts w:ascii="Times New Roman" w:eastAsia="Times New Roman" w:hAnsi="Times New Roman" w:cs="Times New Roman"/>
          <w:color w:val="000000" w:themeColor="text1"/>
          <w:kern w:val="0"/>
          <w14:ligatures w14:val="none"/>
        </w:rPr>
        <w:t>GatorEvals</w:t>
      </w:r>
      <w:proofErr w:type="spellEnd"/>
      <w:r w:rsidRPr="002C315E">
        <w:rPr>
          <w:rFonts w:ascii="Times New Roman" w:eastAsia="Times New Roman" w:hAnsi="Times New Roman" w:cs="Times New Roman"/>
          <w:color w:val="000000" w:themeColor="text1"/>
          <w:kern w:val="0"/>
          <w14:ligatures w14:val="none"/>
        </w:rPr>
        <w:t xml:space="preserve">, in their Canvas course menu under </w:t>
      </w:r>
      <w:proofErr w:type="spellStart"/>
      <w:r w:rsidRPr="002C315E">
        <w:rPr>
          <w:rFonts w:ascii="Times New Roman" w:eastAsia="Times New Roman" w:hAnsi="Times New Roman" w:cs="Times New Roman"/>
          <w:color w:val="000000" w:themeColor="text1"/>
          <w:kern w:val="0"/>
          <w14:ligatures w14:val="none"/>
        </w:rPr>
        <w:t>GatorEvals</w:t>
      </w:r>
      <w:proofErr w:type="spellEnd"/>
      <w:r w:rsidRPr="002C315E">
        <w:rPr>
          <w:rFonts w:ascii="Times New Roman" w:eastAsia="Times New Roman" w:hAnsi="Times New Roman" w:cs="Times New Roman"/>
          <w:color w:val="000000" w:themeColor="text1"/>
          <w:kern w:val="0"/>
          <w14:ligatures w14:val="none"/>
        </w:rPr>
        <w:t>, or via the </w:t>
      </w:r>
      <w:proofErr w:type="spellStart"/>
      <w:r w:rsidR="00C634F9">
        <w:fldChar w:fldCharType="begin"/>
      </w:r>
      <w:r w:rsidR="00C634F9">
        <w:instrText>HYPERLINK "https://ufl.bluera.com/ufl/" \t "_blank"</w:instrText>
      </w:r>
      <w:r w:rsidR="00C634F9">
        <w:fldChar w:fldCharType="separate"/>
      </w:r>
      <w:r w:rsidRPr="007337D6">
        <w:rPr>
          <w:rFonts w:ascii="Times New Roman" w:eastAsia="Times New Roman" w:hAnsi="Times New Roman" w:cs="Times New Roman"/>
          <w:color w:val="0070C0"/>
          <w:kern w:val="0"/>
          <w:u w:val="single"/>
          <w14:ligatures w14:val="none"/>
        </w:rPr>
        <w:t>GatorEvals</w:t>
      </w:r>
      <w:r w:rsidRPr="007337D6">
        <w:rPr>
          <w:rFonts w:ascii="Times New Roman" w:eastAsia="Times New Roman" w:hAnsi="Times New Roman" w:cs="Times New Roman"/>
          <w:color w:val="0070C0"/>
          <w:kern w:val="0"/>
          <w:u w:val="single"/>
          <w:bdr w:val="none" w:sz="0" w:space="0" w:color="auto" w:frame="1"/>
          <w14:ligatures w14:val="none"/>
        </w:rPr>
        <w:t>Links</w:t>
      </w:r>
      <w:proofErr w:type="spellEnd"/>
      <w:r w:rsidRPr="007337D6">
        <w:rPr>
          <w:rFonts w:ascii="Times New Roman" w:eastAsia="Times New Roman" w:hAnsi="Times New Roman" w:cs="Times New Roman"/>
          <w:color w:val="0070C0"/>
          <w:kern w:val="0"/>
          <w:u w:val="single"/>
          <w:bdr w:val="none" w:sz="0" w:space="0" w:color="auto" w:frame="1"/>
          <w14:ligatures w14:val="none"/>
        </w:rPr>
        <w:t xml:space="preserve"> to an external site.</w:t>
      </w:r>
      <w:r w:rsidR="00C634F9">
        <w:rPr>
          <w:rFonts w:ascii="Times New Roman" w:eastAsia="Times New Roman" w:hAnsi="Times New Roman" w:cs="Times New Roman"/>
          <w:color w:val="0070C0"/>
          <w:kern w:val="0"/>
          <w:u w:val="single"/>
          <w:bdr w:val="none" w:sz="0" w:space="0" w:color="auto" w:frame="1"/>
          <w14:ligatures w14:val="none"/>
        </w:rPr>
        <w:fldChar w:fldCharType="end"/>
      </w:r>
      <w:r w:rsidRPr="007337D6">
        <w:rPr>
          <w:rFonts w:ascii="Times New Roman" w:eastAsia="Times New Roman" w:hAnsi="Times New Roman" w:cs="Times New Roman"/>
          <w:color w:val="0070C0"/>
          <w:kern w:val="0"/>
          <w14:ligatures w14:val="none"/>
        </w:rPr>
        <w:t> </w:t>
      </w:r>
      <w:r w:rsidRPr="002C315E">
        <w:rPr>
          <w:rFonts w:ascii="Times New Roman" w:eastAsia="Times New Roman" w:hAnsi="Times New Roman" w:cs="Times New Roman"/>
          <w:color w:val="000000" w:themeColor="text1"/>
          <w:kern w:val="0"/>
          <w14:ligatures w14:val="none"/>
        </w:rPr>
        <w:t>website. Summaries of course evaluation results are available to students at the </w:t>
      </w:r>
      <w:proofErr w:type="spellStart"/>
      <w:r w:rsidR="00C634F9">
        <w:fldChar w:fldCharType="begin"/>
      </w:r>
      <w:r w:rsidR="00C634F9">
        <w:instrText>HYPERLINK "https://gatorevals.aa.ufl.edu/public-results" \t "_blank"</w:instrText>
      </w:r>
      <w:r w:rsidR="00C634F9">
        <w:fldChar w:fldCharType="separate"/>
      </w:r>
      <w:r w:rsidRPr="007337D6">
        <w:rPr>
          <w:rFonts w:ascii="Times New Roman" w:eastAsia="Times New Roman" w:hAnsi="Times New Roman" w:cs="Times New Roman"/>
          <w:color w:val="0070C0"/>
          <w:kern w:val="0"/>
          <w:u w:val="single"/>
          <w14:ligatures w14:val="none"/>
        </w:rPr>
        <w:t>GatorEvals</w:t>
      </w:r>
      <w:proofErr w:type="spellEnd"/>
      <w:r w:rsidRPr="007337D6">
        <w:rPr>
          <w:rFonts w:ascii="Times New Roman" w:eastAsia="Times New Roman" w:hAnsi="Times New Roman" w:cs="Times New Roman"/>
          <w:color w:val="0070C0"/>
          <w:kern w:val="0"/>
          <w:u w:val="single"/>
          <w14:ligatures w14:val="none"/>
        </w:rPr>
        <w:t xml:space="preserve"> Public </w:t>
      </w:r>
      <w:proofErr w:type="spellStart"/>
      <w:r w:rsidRPr="007337D6">
        <w:rPr>
          <w:rFonts w:ascii="Times New Roman" w:eastAsia="Times New Roman" w:hAnsi="Times New Roman" w:cs="Times New Roman"/>
          <w:color w:val="0070C0"/>
          <w:kern w:val="0"/>
          <w:u w:val="single"/>
          <w14:ligatures w14:val="none"/>
        </w:rPr>
        <w:t>Results</w:t>
      </w:r>
      <w:r w:rsidRPr="007337D6">
        <w:rPr>
          <w:rFonts w:ascii="Times New Roman" w:eastAsia="Times New Roman" w:hAnsi="Times New Roman" w:cs="Times New Roman"/>
          <w:color w:val="0070C0"/>
          <w:kern w:val="0"/>
          <w:u w:val="single"/>
          <w:bdr w:val="none" w:sz="0" w:space="0" w:color="auto" w:frame="1"/>
          <w14:ligatures w14:val="none"/>
        </w:rPr>
        <w:t>Links</w:t>
      </w:r>
      <w:proofErr w:type="spellEnd"/>
      <w:r w:rsidRPr="007337D6">
        <w:rPr>
          <w:rFonts w:ascii="Times New Roman" w:eastAsia="Times New Roman" w:hAnsi="Times New Roman" w:cs="Times New Roman"/>
          <w:color w:val="0070C0"/>
          <w:kern w:val="0"/>
          <w:u w:val="single"/>
          <w:bdr w:val="none" w:sz="0" w:space="0" w:color="auto" w:frame="1"/>
          <w14:ligatures w14:val="none"/>
        </w:rPr>
        <w:t xml:space="preserve"> to an external site.</w:t>
      </w:r>
      <w:r w:rsidR="00C634F9">
        <w:rPr>
          <w:rFonts w:ascii="Times New Roman" w:eastAsia="Times New Roman" w:hAnsi="Times New Roman" w:cs="Times New Roman"/>
          <w:color w:val="0070C0"/>
          <w:kern w:val="0"/>
          <w:u w:val="single"/>
          <w:bdr w:val="none" w:sz="0" w:space="0" w:color="auto" w:frame="1"/>
          <w14:ligatures w14:val="none"/>
        </w:rPr>
        <w:fldChar w:fldCharType="end"/>
      </w:r>
      <w:r w:rsidRPr="007337D6">
        <w:rPr>
          <w:rFonts w:ascii="Times New Roman" w:eastAsia="Times New Roman" w:hAnsi="Times New Roman" w:cs="Times New Roman"/>
          <w:color w:val="0070C0"/>
          <w:kern w:val="0"/>
          <w14:ligatures w14:val="none"/>
        </w:rPr>
        <w:t> </w:t>
      </w:r>
      <w:r w:rsidRPr="002C315E">
        <w:rPr>
          <w:rFonts w:ascii="Times New Roman" w:eastAsia="Times New Roman" w:hAnsi="Times New Roman" w:cs="Times New Roman"/>
          <w:color w:val="000000" w:themeColor="text1"/>
          <w:kern w:val="0"/>
          <w14:ligatures w14:val="none"/>
        </w:rPr>
        <w:t xml:space="preserve">page. More information about UF's </w:t>
      </w:r>
      <w:r w:rsidRPr="002C315E">
        <w:rPr>
          <w:rFonts w:ascii="Times New Roman" w:eastAsia="Times New Roman" w:hAnsi="Times New Roman" w:cs="Times New Roman"/>
          <w:color w:val="000000" w:themeColor="text1"/>
          <w:kern w:val="0"/>
          <w14:ligatures w14:val="none"/>
        </w:rPr>
        <w:lastRenderedPageBreak/>
        <w:t>course evaluation system can be found at the </w:t>
      </w:r>
      <w:proofErr w:type="spellStart"/>
      <w:r w:rsidR="00C634F9">
        <w:fldChar w:fldCharType="begin"/>
      </w:r>
      <w:r w:rsidR="00C634F9">
        <w:instrText>HYPERLINK "https://gatorevals.aa.ufl.edu/" \t "_blank"</w:instrText>
      </w:r>
      <w:r w:rsidR="00C634F9">
        <w:fldChar w:fldCharType="separate"/>
      </w:r>
      <w:r w:rsidRPr="007337D6">
        <w:rPr>
          <w:rFonts w:ascii="Times New Roman" w:eastAsia="Times New Roman" w:hAnsi="Times New Roman" w:cs="Times New Roman"/>
          <w:color w:val="0070C0"/>
          <w:kern w:val="0"/>
          <w:u w:val="single"/>
          <w14:ligatures w14:val="none"/>
        </w:rPr>
        <w:t>GatorEvals</w:t>
      </w:r>
      <w:proofErr w:type="spellEnd"/>
      <w:r w:rsidRPr="007337D6">
        <w:rPr>
          <w:rFonts w:ascii="Times New Roman" w:eastAsia="Times New Roman" w:hAnsi="Times New Roman" w:cs="Times New Roman"/>
          <w:color w:val="0070C0"/>
          <w:kern w:val="0"/>
          <w:u w:val="single"/>
          <w14:ligatures w14:val="none"/>
        </w:rPr>
        <w:t xml:space="preserve"> Faculty </w:t>
      </w:r>
      <w:proofErr w:type="spellStart"/>
      <w:r w:rsidRPr="007337D6">
        <w:rPr>
          <w:rFonts w:ascii="Times New Roman" w:eastAsia="Times New Roman" w:hAnsi="Times New Roman" w:cs="Times New Roman"/>
          <w:color w:val="0070C0"/>
          <w:kern w:val="0"/>
          <w:u w:val="single"/>
          <w14:ligatures w14:val="none"/>
        </w:rPr>
        <w:t>Evaluations</w:t>
      </w:r>
      <w:r w:rsidRPr="007337D6">
        <w:rPr>
          <w:rFonts w:ascii="Times New Roman" w:eastAsia="Times New Roman" w:hAnsi="Times New Roman" w:cs="Times New Roman"/>
          <w:color w:val="0070C0"/>
          <w:kern w:val="0"/>
          <w:u w:val="single"/>
          <w:bdr w:val="none" w:sz="0" w:space="0" w:color="auto" w:frame="1"/>
          <w14:ligatures w14:val="none"/>
        </w:rPr>
        <w:t>Links</w:t>
      </w:r>
      <w:proofErr w:type="spellEnd"/>
      <w:r w:rsidRPr="007337D6">
        <w:rPr>
          <w:rFonts w:ascii="Times New Roman" w:eastAsia="Times New Roman" w:hAnsi="Times New Roman" w:cs="Times New Roman"/>
          <w:color w:val="0070C0"/>
          <w:kern w:val="0"/>
          <w:u w:val="single"/>
          <w:bdr w:val="none" w:sz="0" w:space="0" w:color="auto" w:frame="1"/>
          <w14:ligatures w14:val="none"/>
        </w:rPr>
        <w:t xml:space="preserve"> to an external site.</w:t>
      </w:r>
      <w:r w:rsidR="00C634F9">
        <w:rPr>
          <w:rFonts w:ascii="Times New Roman" w:eastAsia="Times New Roman" w:hAnsi="Times New Roman" w:cs="Times New Roman"/>
          <w:color w:val="0070C0"/>
          <w:kern w:val="0"/>
          <w:u w:val="single"/>
          <w:bdr w:val="none" w:sz="0" w:space="0" w:color="auto" w:frame="1"/>
          <w14:ligatures w14:val="none"/>
        </w:rPr>
        <w:fldChar w:fldCharType="end"/>
      </w:r>
      <w:r w:rsidRPr="007337D6">
        <w:rPr>
          <w:rFonts w:ascii="Times New Roman" w:eastAsia="Times New Roman" w:hAnsi="Times New Roman" w:cs="Times New Roman"/>
          <w:color w:val="0070C0"/>
          <w:kern w:val="0"/>
          <w14:ligatures w14:val="none"/>
        </w:rPr>
        <w:t> </w:t>
      </w:r>
      <w:r w:rsidRPr="002C315E">
        <w:rPr>
          <w:rFonts w:ascii="Times New Roman" w:eastAsia="Times New Roman" w:hAnsi="Times New Roman" w:cs="Times New Roman"/>
          <w:color w:val="000000" w:themeColor="text1"/>
          <w:kern w:val="0"/>
          <w14:ligatures w14:val="none"/>
        </w:rPr>
        <w:t>website.</w:t>
      </w:r>
    </w:p>
    <w:p w14:paraId="6E010F58" w14:textId="77777777" w:rsidR="00DC7A99" w:rsidRPr="002C315E" w:rsidRDefault="00DC7A99" w:rsidP="00DC7A99">
      <w:pPr>
        <w:shd w:val="clear" w:color="auto" w:fill="FFFFFF"/>
        <w:spacing w:before="90" w:after="90" w:line="240" w:lineRule="auto"/>
        <w:outlineLvl w:val="2"/>
        <w:rPr>
          <w:rFonts w:ascii="Times New Roman" w:eastAsia="Times New Roman" w:hAnsi="Times New Roman" w:cs="Times New Roman"/>
          <w:b/>
          <w:bCs/>
          <w:color w:val="000000" w:themeColor="text1"/>
          <w:kern w:val="0"/>
          <w:sz w:val="26"/>
          <w:szCs w:val="26"/>
          <w14:ligatures w14:val="none"/>
        </w:rPr>
      </w:pPr>
      <w:r w:rsidRPr="002C315E">
        <w:rPr>
          <w:rFonts w:ascii="Times New Roman" w:eastAsia="Times New Roman" w:hAnsi="Times New Roman" w:cs="Times New Roman"/>
          <w:b/>
          <w:bCs/>
          <w:color w:val="000000" w:themeColor="text1"/>
          <w:kern w:val="0"/>
          <w:sz w:val="26"/>
          <w:szCs w:val="26"/>
          <w14:ligatures w14:val="none"/>
        </w:rPr>
        <w:t>Tips for Success</w:t>
      </w:r>
    </w:p>
    <w:p w14:paraId="39B6A605" w14:textId="77777777" w:rsidR="00DC7A99" w:rsidRPr="00DC7A99" w:rsidRDefault="00DC7A99" w:rsidP="002C315E">
      <w:pPr>
        <w:shd w:val="clear" w:color="auto" w:fill="FFFFFF"/>
        <w:spacing w:before="180" w:after="180" w:line="360" w:lineRule="auto"/>
        <w:rPr>
          <w:rFonts w:ascii="Times New Roman" w:eastAsia="Times New Roman" w:hAnsi="Times New Roman" w:cs="Times New Roman"/>
          <w:color w:val="000000" w:themeColor="text1"/>
          <w:kern w:val="0"/>
          <w:sz w:val="24"/>
          <w:szCs w:val="24"/>
          <w14:ligatures w14:val="none"/>
        </w:rPr>
      </w:pPr>
      <w:r w:rsidRPr="004603C6">
        <w:rPr>
          <w:rFonts w:ascii="Times New Roman" w:eastAsia="Times New Roman" w:hAnsi="Times New Roman" w:cs="Times New Roman"/>
          <w:color w:val="000000" w:themeColor="text1"/>
          <w:kern w:val="0"/>
          <w14:ligatures w14:val="none"/>
        </w:rPr>
        <w:t>Taking a course online can be a lot of fun! Here are some tips that will help you get the most of this course while taking full advantage of the online format</w:t>
      </w:r>
      <w:r w:rsidRPr="00DC7A99">
        <w:rPr>
          <w:rFonts w:ascii="Times New Roman" w:eastAsia="Times New Roman" w:hAnsi="Times New Roman" w:cs="Times New Roman"/>
          <w:color w:val="000000" w:themeColor="text1"/>
          <w:kern w:val="0"/>
          <w:sz w:val="24"/>
          <w:szCs w:val="24"/>
          <w14:ligatures w14:val="none"/>
        </w:rPr>
        <w:t>:</w:t>
      </w:r>
    </w:p>
    <w:p w14:paraId="2F0BDBD1" w14:textId="77777777" w:rsidR="00DC7A99" w:rsidRPr="004603C6" w:rsidRDefault="00DC7A99" w:rsidP="002C315E">
      <w:pPr>
        <w:numPr>
          <w:ilvl w:val="0"/>
          <w:numId w:val="9"/>
        </w:numPr>
        <w:shd w:val="clear" w:color="auto" w:fill="FFFFFF"/>
        <w:spacing w:before="100" w:beforeAutospacing="1" w:after="100" w:afterAutospacing="1" w:line="360" w:lineRule="auto"/>
        <w:ind w:left="450"/>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Schedule "class times" for yourself. It is important to do the coursework on time each week. You will receive a reduction in points for work that is turned in late!</w:t>
      </w:r>
    </w:p>
    <w:p w14:paraId="74FCBE22" w14:textId="77777777" w:rsidR="00DC7A99" w:rsidRPr="004603C6" w:rsidRDefault="00DC7A99" w:rsidP="002C315E">
      <w:pPr>
        <w:numPr>
          <w:ilvl w:val="0"/>
          <w:numId w:val="9"/>
        </w:numPr>
        <w:shd w:val="clear" w:color="auto" w:fill="FFFFFF"/>
        <w:spacing w:before="100" w:beforeAutospacing="1" w:after="100" w:afterAutospacing="1" w:line="360" w:lineRule="auto"/>
        <w:ind w:left="450"/>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 xml:space="preserve">Read </w:t>
      </w:r>
      <w:proofErr w:type="gramStart"/>
      <w:r w:rsidRPr="004603C6">
        <w:rPr>
          <w:rFonts w:ascii="Times New Roman" w:eastAsia="Times New Roman" w:hAnsi="Times New Roman" w:cs="Times New Roman"/>
          <w:color w:val="000000" w:themeColor="text1"/>
          <w:kern w:val="0"/>
          <w14:ligatures w14:val="none"/>
        </w:rPr>
        <w:t>ALL of</w:t>
      </w:r>
      <w:proofErr w:type="gramEnd"/>
      <w:r w:rsidRPr="004603C6">
        <w:rPr>
          <w:rFonts w:ascii="Times New Roman" w:eastAsia="Times New Roman" w:hAnsi="Times New Roman" w:cs="Times New Roman"/>
          <w:color w:val="000000" w:themeColor="text1"/>
          <w:kern w:val="0"/>
          <w14:ligatures w14:val="none"/>
        </w:rPr>
        <w:t xml:space="preserve"> the material contained on this site. There is a lot of helpful information that can save you time and help you meet the objectives of the course.</w:t>
      </w:r>
    </w:p>
    <w:p w14:paraId="1F171D0F" w14:textId="77777777" w:rsidR="00DC7A99" w:rsidRPr="004603C6" w:rsidRDefault="00DC7A99" w:rsidP="002C315E">
      <w:pPr>
        <w:numPr>
          <w:ilvl w:val="0"/>
          <w:numId w:val="9"/>
        </w:numPr>
        <w:shd w:val="clear" w:color="auto" w:fill="FFFFFF"/>
        <w:spacing w:before="100" w:beforeAutospacing="1" w:after="100" w:afterAutospacing="1" w:line="360" w:lineRule="auto"/>
        <w:ind w:left="450"/>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Print out the Course Summary located in the Course Syllabus and check things off as you go.</w:t>
      </w:r>
    </w:p>
    <w:p w14:paraId="54C281EB" w14:textId="77777777" w:rsidR="00DC7A99" w:rsidRPr="004603C6" w:rsidRDefault="00DC7A99" w:rsidP="002C315E">
      <w:pPr>
        <w:numPr>
          <w:ilvl w:val="0"/>
          <w:numId w:val="9"/>
        </w:numPr>
        <w:shd w:val="clear" w:color="auto" w:fill="FFFFFF"/>
        <w:spacing w:before="100" w:beforeAutospacing="1" w:after="100" w:afterAutospacing="1" w:line="360" w:lineRule="auto"/>
        <w:ind w:left="450"/>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Take full advantage of the online discussion boards. Ask for help or clarification of the material if you need it.</w:t>
      </w:r>
    </w:p>
    <w:p w14:paraId="44FEFA6C" w14:textId="77777777" w:rsidR="00DC7A99" w:rsidRPr="004603C6" w:rsidRDefault="00DC7A99" w:rsidP="002C315E">
      <w:pPr>
        <w:numPr>
          <w:ilvl w:val="0"/>
          <w:numId w:val="9"/>
        </w:numPr>
        <w:shd w:val="clear" w:color="auto" w:fill="FFFFFF"/>
        <w:spacing w:before="100" w:beforeAutospacing="1" w:after="100" w:afterAutospacing="1" w:line="360" w:lineRule="auto"/>
        <w:ind w:left="450"/>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Do not wait to ask questions! Waiting to ask a question might cause you to miss a due date.</w:t>
      </w:r>
    </w:p>
    <w:p w14:paraId="04D9EA36" w14:textId="77777777" w:rsidR="00DC7A99" w:rsidRPr="004603C6" w:rsidRDefault="00DC7A99" w:rsidP="002C315E">
      <w:pPr>
        <w:numPr>
          <w:ilvl w:val="0"/>
          <w:numId w:val="9"/>
        </w:numPr>
        <w:shd w:val="clear" w:color="auto" w:fill="FFFFFF"/>
        <w:spacing w:before="100" w:beforeAutospacing="1" w:after="100" w:afterAutospacing="1" w:line="360" w:lineRule="auto"/>
        <w:ind w:left="450"/>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Do your work well before the due dates. Sometimes things happen. If your computer goes down when you are trying to submit an assignment, you'll need time to troubleshoot the problem.</w:t>
      </w:r>
    </w:p>
    <w:p w14:paraId="36FADF74" w14:textId="77777777" w:rsidR="00DC7A99" w:rsidRPr="004603C6" w:rsidRDefault="00DC7A99" w:rsidP="002C315E">
      <w:pPr>
        <w:numPr>
          <w:ilvl w:val="0"/>
          <w:numId w:val="9"/>
        </w:numPr>
        <w:shd w:val="clear" w:color="auto" w:fill="FFFFFF"/>
        <w:spacing w:before="100" w:beforeAutospacing="1" w:after="100" w:afterAutospacing="1" w:line="360" w:lineRule="auto"/>
        <w:ind w:left="450"/>
        <w:rPr>
          <w:rFonts w:ascii="Times New Roman" w:eastAsia="Times New Roman" w:hAnsi="Times New Roman" w:cs="Times New Roman"/>
          <w:color w:val="000000" w:themeColor="text1"/>
          <w:kern w:val="0"/>
          <w14:ligatures w14:val="none"/>
        </w:rPr>
      </w:pPr>
      <w:r w:rsidRPr="004603C6">
        <w:rPr>
          <w:rFonts w:ascii="Times New Roman" w:eastAsia="Times New Roman" w:hAnsi="Times New Roman" w:cs="Times New Roman"/>
          <w:color w:val="000000" w:themeColor="text1"/>
          <w:kern w:val="0"/>
          <w14:ligatures w14:val="none"/>
        </w:rPr>
        <w:t>To be extra safe, back up your work to an external hard drive, thumb drive, or through a cloud service.</w:t>
      </w:r>
    </w:p>
    <w:p w14:paraId="515B23B4" w14:textId="77777777" w:rsidR="00DC7A99" w:rsidRPr="00EC79F7" w:rsidRDefault="00DC7A99" w:rsidP="00DC7A99">
      <w:pPr>
        <w:shd w:val="clear" w:color="auto" w:fill="FFFFFF"/>
        <w:spacing w:before="90" w:after="90" w:line="240" w:lineRule="auto"/>
        <w:outlineLvl w:val="2"/>
        <w:rPr>
          <w:rFonts w:ascii="Times New Roman" w:eastAsia="Times New Roman" w:hAnsi="Times New Roman" w:cs="Times New Roman"/>
          <w:b/>
          <w:bCs/>
          <w:color w:val="000000" w:themeColor="text1"/>
          <w:kern w:val="0"/>
          <w:sz w:val="24"/>
          <w:szCs w:val="24"/>
          <w14:ligatures w14:val="none"/>
        </w:rPr>
      </w:pPr>
      <w:r w:rsidRPr="00EC79F7">
        <w:rPr>
          <w:rFonts w:ascii="Times New Roman" w:eastAsia="Times New Roman" w:hAnsi="Times New Roman" w:cs="Times New Roman"/>
          <w:b/>
          <w:bCs/>
          <w:color w:val="000000" w:themeColor="text1"/>
          <w:kern w:val="0"/>
          <w:sz w:val="24"/>
          <w:szCs w:val="24"/>
          <w14:ligatures w14:val="none"/>
        </w:rPr>
        <w:t>Privacy and Accessibility Policies</w:t>
      </w:r>
    </w:p>
    <w:p w14:paraId="3075A3EE" w14:textId="77777777" w:rsidR="00DC7A99" w:rsidRPr="00EC79F7" w:rsidRDefault="00DC7A99" w:rsidP="004603C6">
      <w:pPr>
        <w:shd w:val="clear" w:color="auto" w:fill="FFFFFF"/>
        <w:spacing w:before="180" w:after="180" w:line="360" w:lineRule="auto"/>
        <w:rPr>
          <w:rFonts w:ascii="Times New Roman" w:eastAsia="Times New Roman" w:hAnsi="Times New Roman" w:cs="Times New Roman"/>
          <w:color w:val="000000" w:themeColor="text1"/>
          <w:kern w:val="0"/>
          <w14:ligatures w14:val="none"/>
        </w:rPr>
      </w:pPr>
      <w:r w:rsidRPr="00EC79F7">
        <w:rPr>
          <w:rFonts w:ascii="Times New Roman" w:eastAsia="Times New Roman" w:hAnsi="Times New Roman" w:cs="Times New Roman"/>
          <w:color w:val="000000" w:themeColor="text1"/>
          <w:kern w:val="0"/>
          <w14:ligatures w14:val="none"/>
        </w:rPr>
        <w:t>For information about the privacy policies of the tools used in this course, see the links below:</w:t>
      </w:r>
    </w:p>
    <w:p w14:paraId="2C1EBEC0" w14:textId="77777777" w:rsidR="00DC7A99" w:rsidRPr="00EC79F7" w:rsidRDefault="00DC7A99" w:rsidP="004603C6">
      <w:pPr>
        <w:numPr>
          <w:ilvl w:val="0"/>
          <w:numId w:val="10"/>
        </w:numPr>
        <w:shd w:val="clear" w:color="auto" w:fill="FFFFFF"/>
        <w:spacing w:before="100" w:beforeAutospacing="1" w:after="100" w:afterAutospacing="1" w:line="360" w:lineRule="auto"/>
        <w:ind w:left="1095"/>
        <w:rPr>
          <w:rFonts w:ascii="Times New Roman" w:eastAsia="Times New Roman" w:hAnsi="Times New Roman" w:cs="Times New Roman"/>
          <w:color w:val="000000" w:themeColor="text1"/>
          <w:kern w:val="0"/>
          <w14:ligatures w14:val="none"/>
        </w:rPr>
      </w:pPr>
      <w:r w:rsidRPr="00EC79F7">
        <w:rPr>
          <w:rFonts w:ascii="Times New Roman" w:eastAsia="Times New Roman" w:hAnsi="Times New Roman" w:cs="Times New Roman"/>
          <w:color w:val="000000" w:themeColor="text1"/>
          <w:kern w:val="0"/>
          <w14:ligatures w14:val="none"/>
        </w:rPr>
        <w:t>Adobe</w:t>
      </w:r>
    </w:p>
    <w:p w14:paraId="328884B2" w14:textId="77777777" w:rsidR="00DC7A99" w:rsidRPr="004603C6" w:rsidRDefault="008A4DF4" w:rsidP="004603C6">
      <w:pPr>
        <w:numPr>
          <w:ilvl w:val="1"/>
          <w:numId w:val="10"/>
        </w:numPr>
        <w:shd w:val="clear" w:color="auto" w:fill="FFFFFF"/>
        <w:spacing w:beforeAutospacing="1" w:after="0" w:afterAutospacing="1" w:line="360" w:lineRule="auto"/>
        <w:ind w:left="2190"/>
        <w:rPr>
          <w:rFonts w:ascii="Times New Roman" w:eastAsia="Times New Roman" w:hAnsi="Times New Roman" w:cs="Times New Roman"/>
          <w:color w:val="0070C0"/>
          <w:kern w:val="0"/>
          <w14:ligatures w14:val="none"/>
        </w:rPr>
      </w:pPr>
      <w:hyperlink r:id="rId49" w:tgtFrame="_blank" w:history="1">
        <w:r w:rsidR="00DC7A99" w:rsidRPr="004603C6">
          <w:rPr>
            <w:rFonts w:ascii="Times New Roman" w:eastAsia="Times New Roman" w:hAnsi="Times New Roman" w:cs="Times New Roman"/>
            <w:color w:val="0070C0"/>
            <w:kern w:val="0"/>
            <w:u w:val="single"/>
            <w14:ligatures w14:val="none"/>
          </w:rPr>
          <w:t xml:space="preserve">Adobe Privacy </w:t>
        </w:r>
        <w:proofErr w:type="spellStart"/>
        <w:r w:rsidR="00DC7A99" w:rsidRPr="004603C6">
          <w:rPr>
            <w:rFonts w:ascii="Times New Roman" w:eastAsia="Times New Roman" w:hAnsi="Times New Roman" w:cs="Times New Roman"/>
            <w:color w:val="0070C0"/>
            <w:kern w:val="0"/>
            <w:u w:val="single"/>
            <w14:ligatures w14:val="none"/>
          </w:rPr>
          <w:t>Policy</w:t>
        </w:r>
        <w:r w:rsidR="00DC7A99" w:rsidRPr="004603C6">
          <w:rPr>
            <w:rFonts w:ascii="Times New Roman" w:eastAsia="Times New Roman" w:hAnsi="Times New Roman" w:cs="Times New Roman"/>
            <w:color w:val="0070C0"/>
            <w:kern w:val="0"/>
            <w:u w:val="single"/>
            <w:bdr w:val="none" w:sz="0" w:space="0" w:color="auto" w:frame="1"/>
            <w14:ligatures w14:val="none"/>
          </w:rPr>
          <w:t>Links</w:t>
        </w:r>
        <w:proofErr w:type="spellEnd"/>
        <w:r w:rsidR="00DC7A99" w:rsidRPr="004603C6">
          <w:rPr>
            <w:rFonts w:ascii="Times New Roman" w:eastAsia="Times New Roman" w:hAnsi="Times New Roman" w:cs="Times New Roman"/>
            <w:color w:val="0070C0"/>
            <w:kern w:val="0"/>
            <w:u w:val="single"/>
            <w:bdr w:val="none" w:sz="0" w:space="0" w:color="auto" w:frame="1"/>
            <w14:ligatures w14:val="none"/>
          </w:rPr>
          <w:t xml:space="preserve"> to an external site.</w:t>
        </w:r>
      </w:hyperlink>
    </w:p>
    <w:p w14:paraId="3A577C4D" w14:textId="77777777" w:rsidR="00DC7A99" w:rsidRPr="004603C6" w:rsidRDefault="008A4DF4" w:rsidP="004603C6">
      <w:pPr>
        <w:numPr>
          <w:ilvl w:val="1"/>
          <w:numId w:val="10"/>
        </w:numPr>
        <w:shd w:val="clear" w:color="auto" w:fill="FFFFFF"/>
        <w:spacing w:beforeAutospacing="1" w:after="0" w:afterAutospacing="1" w:line="360" w:lineRule="auto"/>
        <w:ind w:left="2190"/>
        <w:rPr>
          <w:rFonts w:ascii="Times New Roman" w:eastAsia="Times New Roman" w:hAnsi="Times New Roman" w:cs="Times New Roman"/>
          <w:color w:val="0070C0"/>
          <w:kern w:val="0"/>
          <w14:ligatures w14:val="none"/>
        </w:rPr>
      </w:pPr>
      <w:hyperlink r:id="rId50" w:tgtFrame="_blank" w:history="1">
        <w:r w:rsidR="00DC7A99" w:rsidRPr="004603C6">
          <w:rPr>
            <w:rFonts w:ascii="Times New Roman" w:eastAsia="Times New Roman" w:hAnsi="Times New Roman" w:cs="Times New Roman"/>
            <w:color w:val="0070C0"/>
            <w:kern w:val="0"/>
            <w:u w:val="single"/>
            <w14:ligatures w14:val="none"/>
          </w:rPr>
          <w:t xml:space="preserve">Adobe </w:t>
        </w:r>
        <w:proofErr w:type="spellStart"/>
        <w:r w:rsidR="00DC7A99" w:rsidRPr="004603C6">
          <w:rPr>
            <w:rFonts w:ascii="Times New Roman" w:eastAsia="Times New Roman" w:hAnsi="Times New Roman" w:cs="Times New Roman"/>
            <w:color w:val="0070C0"/>
            <w:kern w:val="0"/>
            <w:u w:val="single"/>
            <w14:ligatures w14:val="none"/>
          </w:rPr>
          <w:t>Accessibility</w:t>
        </w:r>
        <w:r w:rsidR="00DC7A99" w:rsidRPr="004603C6">
          <w:rPr>
            <w:rFonts w:ascii="Times New Roman" w:eastAsia="Times New Roman" w:hAnsi="Times New Roman" w:cs="Times New Roman"/>
            <w:color w:val="0070C0"/>
            <w:kern w:val="0"/>
            <w:u w:val="single"/>
            <w:bdr w:val="none" w:sz="0" w:space="0" w:color="auto" w:frame="1"/>
            <w14:ligatures w14:val="none"/>
          </w:rPr>
          <w:t>Links</w:t>
        </w:r>
        <w:proofErr w:type="spellEnd"/>
        <w:r w:rsidR="00DC7A99" w:rsidRPr="004603C6">
          <w:rPr>
            <w:rFonts w:ascii="Times New Roman" w:eastAsia="Times New Roman" w:hAnsi="Times New Roman" w:cs="Times New Roman"/>
            <w:color w:val="0070C0"/>
            <w:kern w:val="0"/>
            <w:u w:val="single"/>
            <w:bdr w:val="none" w:sz="0" w:space="0" w:color="auto" w:frame="1"/>
            <w14:ligatures w14:val="none"/>
          </w:rPr>
          <w:t xml:space="preserve"> to an external site.</w:t>
        </w:r>
      </w:hyperlink>
    </w:p>
    <w:p w14:paraId="4948756E" w14:textId="77777777" w:rsidR="00DC7A99" w:rsidRPr="00EC79F7" w:rsidRDefault="00DC7A99" w:rsidP="004603C6">
      <w:pPr>
        <w:numPr>
          <w:ilvl w:val="0"/>
          <w:numId w:val="10"/>
        </w:numPr>
        <w:shd w:val="clear" w:color="auto" w:fill="FFFFFF"/>
        <w:spacing w:before="100" w:beforeAutospacing="1" w:after="100" w:afterAutospacing="1" w:line="360" w:lineRule="auto"/>
        <w:ind w:left="1095"/>
        <w:rPr>
          <w:rFonts w:ascii="Times New Roman" w:eastAsia="Times New Roman" w:hAnsi="Times New Roman" w:cs="Times New Roman"/>
          <w:color w:val="000000" w:themeColor="text1"/>
          <w:kern w:val="0"/>
          <w14:ligatures w14:val="none"/>
        </w:rPr>
      </w:pPr>
      <w:r w:rsidRPr="00EC79F7">
        <w:rPr>
          <w:rFonts w:ascii="Times New Roman" w:eastAsia="Times New Roman" w:hAnsi="Times New Roman" w:cs="Times New Roman"/>
          <w:color w:val="000000" w:themeColor="text1"/>
          <w:kern w:val="0"/>
          <w14:ligatures w14:val="none"/>
        </w:rPr>
        <w:t>Instructure (Canvas)</w:t>
      </w:r>
    </w:p>
    <w:p w14:paraId="7BCDE688" w14:textId="77777777" w:rsidR="00DC7A99" w:rsidRPr="004603C6" w:rsidRDefault="008A4DF4" w:rsidP="004603C6">
      <w:pPr>
        <w:numPr>
          <w:ilvl w:val="1"/>
          <w:numId w:val="10"/>
        </w:numPr>
        <w:shd w:val="clear" w:color="auto" w:fill="FFFFFF"/>
        <w:spacing w:before="100" w:beforeAutospacing="1" w:after="100" w:afterAutospacing="1" w:line="360" w:lineRule="auto"/>
        <w:ind w:left="2190"/>
        <w:rPr>
          <w:rFonts w:ascii="Times New Roman" w:eastAsia="Times New Roman" w:hAnsi="Times New Roman" w:cs="Times New Roman"/>
          <w:color w:val="0070C0"/>
          <w:kern w:val="0"/>
          <w14:ligatures w14:val="none"/>
        </w:rPr>
      </w:pPr>
      <w:hyperlink r:id="rId51" w:history="1">
        <w:r w:rsidR="00DC7A99" w:rsidRPr="004603C6">
          <w:rPr>
            <w:rFonts w:ascii="Times New Roman" w:eastAsia="Times New Roman" w:hAnsi="Times New Roman" w:cs="Times New Roman"/>
            <w:color w:val="0070C0"/>
            <w:kern w:val="0"/>
            <w:u w:val="single"/>
            <w14:ligatures w14:val="none"/>
          </w:rPr>
          <w:t>Instructure Privacy Policy</w:t>
        </w:r>
      </w:hyperlink>
    </w:p>
    <w:p w14:paraId="2511ECFD" w14:textId="77777777" w:rsidR="00DC7A99" w:rsidRPr="004603C6" w:rsidRDefault="008A4DF4" w:rsidP="004603C6">
      <w:pPr>
        <w:numPr>
          <w:ilvl w:val="1"/>
          <w:numId w:val="10"/>
        </w:numPr>
        <w:shd w:val="clear" w:color="auto" w:fill="FFFFFF"/>
        <w:spacing w:before="100" w:beforeAutospacing="1" w:after="100" w:afterAutospacing="1" w:line="360" w:lineRule="auto"/>
        <w:ind w:left="2190"/>
        <w:rPr>
          <w:rFonts w:ascii="Times New Roman" w:eastAsia="Times New Roman" w:hAnsi="Times New Roman" w:cs="Times New Roman"/>
          <w:color w:val="0070C0"/>
          <w:kern w:val="0"/>
          <w14:ligatures w14:val="none"/>
        </w:rPr>
      </w:pPr>
      <w:hyperlink r:id="rId52" w:history="1">
        <w:r w:rsidR="00DC7A99" w:rsidRPr="004603C6">
          <w:rPr>
            <w:rFonts w:ascii="Times New Roman" w:eastAsia="Times New Roman" w:hAnsi="Times New Roman" w:cs="Times New Roman"/>
            <w:color w:val="0070C0"/>
            <w:kern w:val="0"/>
            <w:u w:val="single"/>
            <w14:ligatures w14:val="none"/>
          </w:rPr>
          <w:t>Instructure Accessibility</w:t>
        </w:r>
      </w:hyperlink>
    </w:p>
    <w:p w14:paraId="3BBD69DF" w14:textId="77777777" w:rsidR="00DC7A99" w:rsidRPr="00EC79F7" w:rsidRDefault="00DC7A99" w:rsidP="004603C6">
      <w:pPr>
        <w:numPr>
          <w:ilvl w:val="0"/>
          <w:numId w:val="10"/>
        </w:numPr>
        <w:shd w:val="clear" w:color="auto" w:fill="FFFFFF"/>
        <w:spacing w:before="100" w:beforeAutospacing="1" w:after="100" w:afterAutospacing="1" w:line="360" w:lineRule="auto"/>
        <w:ind w:left="1095"/>
        <w:rPr>
          <w:rFonts w:ascii="Times New Roman" w:eastAsia="Times New Roman" w:hAnsi="Times New Roman" w:cs="Times New Roman"/>
          <w:color w:val="000000" w:themeColor="text1"/>
          <w:kern w:val="0"/>
          <w14:ligatures w14:val="none"/>
        </w:rPr>
      </w:pPr>
      <w:r w:rsidRPr="00EC79F7">
        <w:rPr>
          <w:rFonts w:ascii="Times New Roman" w:eastAsia="Times New Roman" w:hAnsi="Times New Roman" w:cs="Times New Roman"/>
          <w:color w:val="000000" w:themeColor="text1"/>
          <w:kern w:val="0"/>
          <w14:ligatures w14:val="none"/>
        </w:rPr>
        <w:t>Microsoft</w:t>
      </w:r>
    </w:p>
    <w:p w14:paraId="6C93602F" w14:textId="77777777" w:rsidR="00DC7A99" w:rsidRPr="004603C6" w:rsidRDefault="008A4DF4" w:rsidP="004603C6">
      <w:pPr>
        <w:numPr>
          <w:ilvl w:val="1"/>
          <w:numId w:val="10"/>
        </w:numPr>
        <w:shd w:val="clear" w:color="auto" w:fill="FFFFFF"/>
        <w:spacing w:beforeAutospacing="1" w:after="0" w:afterAutospacing="1" w:line="360" w:lineRule="auto"/>
        <w:ind w:left="2190"/>
        <w:rPr>
          <w:rFonts w:ascii="Times New Roman" w:eastAsia="Times New Roman" w:hAnsi="Times New Roman" w:cs="Times New Roman"/>
          <w:color w:val="0070C0"/>
          <w:kern w:val="0"/>
          <w14:ligatures w14:val="none"/>
        </w:rPr>
      </w:pPr>
      <w:hyperlink r:id="rId53" w:tgtFrame="_blank" w:history="1">
        <w:r w:rsidR="00DC7A99" w:rsidRPr="004603C6">
          <w:rPr>
            <w:rFonts w:ascii="Times New Roman" w:eastAsia="Times New Roman" w:hAnsi="Times New Roman" w:cs="Times New Roman"/>
            <w:color w:val="0070C0"/>
            <w:kern w:val="0"/>
            <w:u w:val="single"/>
            <w14:ligatures w14:val="none"/>
          </w:rPr>
          <w:t xml:space="preserve">Microsoft Privacy </w:t>
        </w:r>
        <w:proofErr w:type="spellStart"/>
        <w:r w:rsidR="00DC7A99" w:rsidRPr="004603C6">
          <w:rPr>
            <w:rFonts w:ascii="Times New Roman" w:eastAsia="Times New Roman" w:hAnsi="Times New Roman" w:cs="Times New Roman"/>
            <w:color w:val="0070C0"/>
            <w:kern w:val="0"/>
            <w:u w:val="single"/>
            <w14:ligatures w14:val="none"/>
          </w:rPr>
          <w:t>Policy</w:t>
        </w:r>
        <w:r w:rsidR="00DC7A99" w:rsidRPr="004603C6">
          <w:rPr>
            <w:rFonts w:ascii="Times New Roman" w:eastAsia="Times New Roman" w:hAnsi="Times New Roman" w:cs="Times New Roman"/>
            <w:color w:val="0070C0"/>
            <w:kern w:val="0"/>
            <w:u w:val="single"/>
            <w:bdr w:val="none" w:sz="0" w:space="0" w:color="auto" w:frame="1"/>
            <w14:ligatures w14:val="none"/>
          </w:rPr>
          <w:t>Links</w:t>
        </w:r>
        <w:proofErr w:type="spellEnd"/>
        <w:r w:rsidR="00DC7A99" w:rsidRPr="004603C6">
          <w:rPr>
            <w:rFonts w:ascii="Times New Roman" w:eastAsia="Times New Roman" w:hAnsi="Times New Roman" w:cs="Times New Roman"/>
            <w:color w:val="0070C0"/>
            <w:kern w:val="0"/>
            <w:u w:val="single"/>
            <w:bdr w:val="none" w:sz="0" w:space="0" w:color="auto" w:frame="1"/>
            <w14:ligatures w14:val="none"/>
          </w:rPr>
          <w:t xml:space="preserve"> to an external site.</w:t>
        </w:r>
      </w:hyperlink>
    </w:p>
    <w:p w14:paraId="6CDDD28C" w14:textId="77777777" w:rsidR="00DC7A99" w:rsidRPr="004603C6" w:rsidRDefault="008A4DF4" w:rsidP="004603C6">
      <w:pPr>
        <w:numPr>
          <w:ilvl w:val="1"/>
          <w:numId w:val="10"/>
        </w:numPr>
        <w:shd w:val="clear" w:color="auto" w:fill="FFFFFF"/>
        <w:spacing w:beforeAutospacing="1" w:after="0" w:afterAutospacing="1" w:line="360" w:lineRule="auto"/>
        <w:ind w:left="2190"/>
        <w:rPr>
          <w:rFonts w:ascii="Times New Roman" w:eastAsia="Times New Roman" w:hAnsi="Times New Roman" w:cs="Times New Roman"/>
          <w:color w:val="0070C0"/>
          <w:kern w:val="0"/>
          <w14:ligatures w14:val="none"/>
        </w:rPr>
      </w:pPr>
      <w:hyperlink r:id="rId54" w:tgtFrame="_blank" w:history="1">
        <w:r w:rsidR="00DC7A99" w:rsidRPr="004603C6">
          <w:rPr>
            <w:rFonts w:ascii="Times New Roman" w:eastAsia="Times New Roman" w:hAnsi="Times New Roman" w:cs="Times New Roman"/>
            <w:color w:val="0070C0"/>
            <w:kern w:val="0"/>
            <w:u w:val="single"/>
            <w14:ligatures w14:val="none"/>
          </w:rPr>
          <w:t xml:space="preserve">Microsoft </w:t>
        </w:r>
        <w:proofErr w:type="spellStart"/>
        <w:r w:rsidR="00DC7A99" w:rsidRPr="004603C6">
          <w:rPr>
            <w:rFonts w:ascii="Times New Roman" w:eastAsia="Times New Roman" w:hAnsi="Times New Roman" w:cs="Times New Roman"/>
            <w:color w:val="0070C0"/>
            <w:kern w:val="0"/>
            <w:u w:val="single"/>
            <w14:ligatures w14:val="none"/>
          </w:rPr>
          <w:t>Accessibility</w:t>
        </w:r>
        <w:r w:rsidR="00DC7A99" w:rsidRPr="004603C6">
          <w:rPr>
            <w:rFonts w:ascii="Times New Roman" w:eastAsia="Times New Roman" w:hAnsi="Times New Roman" w:cs="Times New Roman"/>
            <w:color w:val="0070C0"/>
            <w:kern w:val="0"/>
            <w:u w:val="single"/>
            <w:bdr w:val="none" w:sz="0" w:space="0" w:color="auto" w:frame="1"/>
            <w14:ligatures w14:val="none"/>
          </w:rPr>
          <w:t>Links</w:t>
        </w:r>
        <w:proofErr w:type="spellEnd"/>
        <w:r w:rsidR="00DC7A99" w:rsidRPr="004603C6">
          <w:rPr>
            <w:rFonts w:ascii="Times New Roman" w:eastAsia="Times New Roman" w:hAnsi="Times New Roman" w:cs="Times New Roman"/>
            <w:color w:val="0070C0"/>
            <w:kern w:val="0"/>
            <w:u w:val="single"/>
            <w:bdr w:val="none" w:sz="0" w:space="0" w:color="auto" w:frame="1"/>
            <w14:ligatures w14:val="none"/>
          </w:rPr>
          <w:t xml:space="preserve"> to an external site.</w:t>
        </w:r>
      </w:hyperlink>
    </w:p>
    <w:p w14:paraId="14E33F38" w14:textId="77777777" w:rsidR="00DC7A99" w:rsidRPr="00EC79F7" w:rsidRDefault="00DC7A99" w:rsidP="004603C6">
      <w:pPr>
        <w:numPr>
          <w:ilvl w:val="0"/>
          <w:numId w:val="10"/>
        </w:numPr>
        <w:shd w:val="clear" w:color="auto" w:fill="FFFFFF"/>
        <w:spacing w:before="100" w:beforeAutospacing="1" w:after="100" w:afterAutospacing="1" w:line="360" w:lineRule="auto"/>
        <w:ind w:left="1095"/>
        <w:rPr>
          <w:rFonts w:ascii="Times New Roman" w:eastAsia="Times New Roman" w:hAnsi="Times New Roman" w:cs="Times New Roman"/>
          <w:color w:val="000000" w:themeColor="text1"/>
          <w:kern w:val="0"/>
          <w14:ligatures w14:val="none"/>
        </w:rPr>
      </w:pPr>
      <w:r w:rsidRPr="00EC79F7">
        <w:rPr>
          <w:rFonts w:ascii="Times New Roman" w:eastAsia="Times New Roman" w:hAnsi="Times New Roman" w:cs="Times New Roman"/>
          <w:color w:val="000000" w:themeColor="text1"/>
          <w:kern w:val="0"/>
          <w14:ligatures w14:val="none"/>
        </w:rPr>
        <w:t>YouTube (Google)</w:t>
      </w:r>
    </w:p>
    <w:p w14:paraId="6CFD12A5" w14:textId="77777777" w:rsidR="00DC7A99" w:rsidRPr="004603C6" w:rsidRDefault="008A4DF4" w:rsidP="004603C6">
      <w:pPr>
        <w:numPr>
          <w:ilvl w:val="1"/>
          <w:numId w:val="10"/>
        </w:numPr>
        <w:shd w:val="clear" w:color="auto" w:fill="FFFFFF"/>
        <w:spacing w:beforeAutospacing="1" w:after="0" w:afterAutospacing="1" w:line="360" w:lineRule="auto"/>
        <w:ind w:left="2190"/>
        <w:rPr>
          <w:rFonts w:ascii="Times New Roman" w:eastAsia="Times New Roman" w:hAnsi="Times New Roman" w:cs="Times New Roman"/>
          <w:color w:val="0070C0"/>
          <w:kern w:val="0"/>
          <w14:ligatures w14:val="none"/>
        </w:rPr>
      </w:pPr>
      <w:hyperlink r:id="rId55" w:tgtFrame="_blank" w:history="1">
        <w:r w:rsidR="00DC7A99" w:rsidRPr="004603C6">
          <w:rPr>
            <w:rFonts w:ascii="Times New Roman" w:eastAsia="Times New Roman" w:hAnsi="Times New Roman" w:cs="Times New Roman"/>
            <w:color w:val="0070C0"/>
            <w:kern w:val="0"/>
            <w:u w:val="single"/>
            <w14:ligatures w14:val="none"/>
          </w:rPr>
          <w:t xml:space="preserve">YouTube (Google) Privacy </w:t>
        </w:r>
        <w:proofErr w:type="spellStart"/>
        <w:r w:rsidR="00DC7A99" w:rsidRPr="004603C6">
          <w:rPr>
            <w:rFonts w:ascii="Times New Roman" w:eastAsia="Times New Roman" w:hAnsi="Times New Roman" w:cs="Times New Roman"/>
            <w:color w:val="0070C0"/>
            <w:kern w:val="0"/>
            <w:u w:val="single"/>
            <w14:ligatures w14:val="none"/>
          </w:rPr>
          <w:t>Policy</w:t>
        </w:r>
        <w:r w:rsidR="00DC7A99" w:rsidRPr="004603C6">
          <w:rPr>
            <w:rFonts w:ascii="Times New Roman" w:eastAsia="Times New Roman" w:hAnsi="Times New Roman" w:cs="Times New Roman"/>
            <w:color w:val="0070C0"/>
            <w:kern w:val="0"/>
            <w:u w:val="single"/>
            <w:bdr w:val="none" w:sz="0" w:space="0" w:color="auto" w:frame="1"/>
            <w14:ligatures w14:val="none"/>
          </w:rPr>
          <w:t>Links</w:t>
        </w:r>
        <w:proofErr w:type="spellEnd"/>
        <w:r w:rsidR="00DC7A99" w:rsidRPr="004603C6">
          <w:rPr>
            <w:rFonts w:ascii="Times New Roman" w:eastAsia="Times New Roman" w:hAnsi="Times New Roman" w:cs="Times New Roman"/>
            <w:color w:val="0070C0"/>
            <w:kern w:val="0"/>
            <w:u w:val="single"/>
            <w:bdr w:val="none" w:sz="0" w:space="0" w:color="auto" w:frame="1"/>
            <w14:ligatures w14:val="none"/>
          </w:rPr>
          <w:t xml:space="preserve"> to an external site.</w:t>
        </w:r>
      </w:hyperlink>
    </w:p>
    <w:p w14:paraId="43C132D6" w14:textId="2BD4E99A" w:rsidR="00DC7A99" w:rsidRPr="004603C6" w:rsidRDefault="00053899" w:rsidP="004603C6">
      <w:pPr>
        <w:numPr>
          <w:ilvl w:val="1"/>
          <w:numId w:val="10"/>
        </w:numPr>
        <w:shd w:val="clear" w:color="auto" w:fill="FFFFFF"/>
        <w:spacing w:beforeAutospacing="1" w:after="0" w:afterAutospacing="1" w:line="360" w:lineRule="auto"/>
        <w:ind w:left="2190"/>
        <w:rPr>
          <w:rFonts w:ascii="Times New Roman" w:eastAsia="Times New Roman" w:hAnsi="Times New Roman" w:cs="Times New Roman"/>
          <w:color w:val="0070C0"/>
          <w:kern w:val="0"/>
          <w14:ligatures w14:val="none"/>
        </w:rPr>
      </w:pPr>
      <w:r>
        <w:t xml:space="preserve">SUMMER </w:t>
      </w:r>
      <w:hyperlink r:id="rId56" w:tgtFrame="_blank" w:history="1">
        <w:r w:rsidR="00DC7A99" w:rsidRPr="004603C6">
          <w:rPr>
            <w:rFonts w:ascii="Times New Roman" w:eastAsia="Times New Roman" w:hAnsi="Times New Roman" w:cs="Times New Roman"/>
            <w:color w:val="0070C0"/>
            <w:kern w:val="0"/>
            <w:u w:val="single"/>
            <w14:ligatures w14:val="none"/>
          </w:rPr>
          <w:t xml:space="preserve">YouTube (Google) </w:t>
        </w:r>
        <w:proofErr w:type="spellStart"/>
        <w:r w:rsidR="00DC7A99" w:rsidRPr="004603C6">
          <w:rPr>
            <w:rFonts w:ascii="Times New Roman" w:eastAsia="Times New Roman" w:hAnsi="Times New Roman" w:cs="Times New Roman"/>
            <w:color w:val="0070C0"/>
            <w:kern w:val="0"/>
            <w:u w:val="single"/>
            <w14:ligatures w14:val="none"/>
          </w:rPr>
          <w:t>Accessibility</w:t>
        </w:r>
        <w:r w:rsidR="00DC7A99" w:rsidRPr="004603C6">
          <w:rPr>
            <w:rFonts w:ascii="Times New Roman" w:eastAsia="Times New Roman" w:hAnsi="Times New Roman" w:cs="Times New Roman"/>
            <w:color w:val="0070C0"/>
            <w:kern w:val="0"/>
            <w:u w:val="single"/>
            <w:bdr w:val="none" w:sz="0" w:space="0" w:color="auto" w:frame="1"/>
            <w14:ligatures w14:val="none"/>
          </w:rPr>
          <w:t>Links</w:t>
        </w:r>
        <w:proofErr w:type="spellEnd"/>
        <w:r w:rsidR="00DC7A99" w:rsidRPr="004603C6">
          <w:rPr>
            <w:rFonts w:ascii="Times New Roman" w:eastAsia="Times New Roman" w:hAnsi="Times New Roman" w:cs="Times New Roman"/>
            <w:color w:val="0070C0"/>
            <w:kern w:val="0"/>
            <w:u w:val="single"/>
            <w:bdr w:val="none" w:sz="0" w:space="0" w:color="auto" w:frame="1"/>
            <w14:ligatures w14:val="none"/>
          </w:rPr>
          <w:t xml:space="preserve"> to an external site.</w:t>
        </w:r>
      </w:hyperlink>
    </w:p>
    <w:p w14:paraId="65C80EFC" w14:textId="77777777" w:rsidR="00DC7A99" w:rsidRPr="00EC79F7" w:rsidRDefault="00DC7A99" w:rsidP="004603C6">
      <w:pPr>
        <w:numPr>
          <w:ilvl w:val="0"/>
          <w:numId w:val="11"/>
        </w:numPr>
        <w:shd w:val="clear" w:color="auto" w:fill="FFFFFF"/>
        <w:spacing w:before="100" w:beforeAutospacing="1" w:after="100" w:afterAutospacing="1" w:line="360" w:lineRule="auto"/>
        <w:ind w:left="1095"/>
        <w:rPr>
          <w:rFonts w:ascii="Times New Roman" w:eastAsia="Times New Roman" w:hAnsi="Times New Roman" w:cs="Times New Roman"/>
          <w:color w:val="000000" w:themeColor="text1"/>
          <w:kern w:val="0"/>
          <w14:ligatures w14:val="none"/>
        </w:rPr>
      </w:pPr>
      <w:r w:rsidRPr="00EC79F7">
        <w:rPr>
          <w:rFonts w:ascii="Times New Roman" w:eastAsia="Times New Roman" w:hAnsi="Times New Roman" w:cs="Times New Roman"/>
          <w:color w:val="000000" w:themeColor="text1"/>
          <w:kern w:val="0"/>
          <w14:ligatures w14:val="none"/>
        </w:rPr>
        <w:lastRenderedPageBreak/>
        <w:t>Zoom</w:t>
      </w:r>
    </w:p>
    <w:p w14:paraId="46F3D22E" w14:textId="77777777" w:rsidR="00DC7A99" w:rsidRPr="004603C6" w:rsidRDefault="008A4DF4" w:rsidP="004603C6">
      <w:pPr>
        <w:numPr>
          <w:ilvl w:val="1"/>
          <w:numId w:val="11"/>
        </w:numPr>
        <w:shd w:val="clear" w:color="auto" w:fill="FFFFFF"/>
        <w:spacing w:beforeAutospacing="1" w:after="0" w:afterAutospacing="1" w:line="360" w:lineRule="auto"/>
        <w:ind w:left="2190"/>
        <w:rPr>
          <w:rFonts w:ascii="Times New Roman" w:eastAsia="Times New Roman" w:hAnsi="Times New Roman" w:cs="Times New Roman"/>
          <w:color w:val="0070C0"/>
          <w:kern w:val="0"/>
          <w14:ligatures w14:val="none"/>
        </w:rPr>
      </w:pPr>
      <w:hyperlink r:id="rId57" w:tgtFrame="_blank" w:history="1">
        <w:r w:rsidR="00DC7A99" w:rsidRPr="004603C6">
          <w:rPr>
            <w:rFonts w:ascii="Times New Roman" w:eastAsia="Times New Roman" w:hAnsi="Times New Roman" w:cs="Times New Roman"/>
            <w:color w:val="0070C0"/>
            <w:kern w:val="0"/>
            <w:u w:val="single"/>
            <w14:ligatures w14:val="none"/>
          </w:rPr>
          <w:t xml:space="preserve">Zoom Privacy </w:t>
        </w:r>
        <w:proofErr w:type="spellStart"/>
        <w:r w:rsidR="00DC7A99" w:rsidRPr="004603C6">
          <w:rPr>
            <w:rFonts w:ascii="Times New Roman" w:eastAsia="Times New Roman" w:hAnsi="Times New Roman" w:cs="Times New Roman"/>
            <w:color w:val="0070C0"/>
            <w:kern w:val="0"/>
            <w:u w:val="single"/>
            <w14:ligatures w14:val="none"/>
          </w:rPr>
          <w:t>Policy</w:t>
        </w:r>
        <w:r w:rsidR="00DC7A99" w:rsidRPr="004603C6">
          <w:rPr>
            <w:rFonts w:ascii="Times New Roman" w:eastAsia="Times New Roman" w:hAnsi="Times New Roman" w:cs="Times New Roman"/>
            <w:color w:val="0070C0"/>
            <w:kern w:val="0"/>
            <w:u w:val="single"/>
            <w:bdr w:val="none" w:sz="0" w:space="0" w:color="auto" w:frame="1"/>
            <w14:ligatures w14:val="none"/>
          </w:rPr>
          <w:t>Links</w:t>
        </w:r>
        <w:proofErr w:type="spellEnd"/>
        <w:r w:rsidR="00DC7A99" w:rsidRPr="004603C6">
          <w:rPr>
            <w:rFonts w:ascii="Times New Roman" w:eastAsia="Times New Roman" w:hAnsi="Times New Roman" w:cs="Times New Roman"/>
            <w:color w:val="0070C0"/>
            <w:kern w:val="0"/>
            <w:u w:val="single"/>
            <w:bdr w:val="none" w:sz="0" w:space="0" w:color="auto" w:frame="1"/>
            <w14:ligatures w14:val="none"/>
          </w:rPr>
          <w:t xml:space="preserve"> to an external site.</w:t>
        </w:r>
      </w:hyperlink>
    </w:p>
    <w:p w14:paraId="12D3197D" w14:textId="6C634609" w:rsidR="00DC7A99" w:rsidRPr="009775E6" w:rsidRDefault="008A4DF4" w:rsidP="004603C6">
      <w:pPr>
        <w:numPr>
          <w:ilvl w:val="1"/>
          <w:numId w:val="11"/>
        </w:numPr>
        <w:shd w:val="clear" w:color="auto" w:fill="FFFFFF"/>
        <w:spacing w:beforeAutospacing="1" w:after="0" w:afterAutospacing="1" w:line="360" w:lineRule="auto"/>
        <w:ind w:left="2190"/>
        <w:rPr>
          <w:rFonts w:ascii="Times New Roman" w:eastAsia="Times New Roman" w:hAnsi="Times New Roman" w:cs="Times New Roman"/>
          <w:color w:val="0070C0"/>
          <w:kern w:val="0"/>
          <w14:ligatures w14:val="none"/>
        </w:rPr>
      </w:pPr>
      <w:hyperlink r:id="rId58" w:tgtFrame="_blank" w:history="1">
        <w:r w:rsidR="00DC7A99" w:rsidRPr="004603C6">
          <w:rPr>
            <w:rFonts w:ascii="Times New Roman" w:eastAsia="Times New Roman" w:hAnsi="Times New Roman" w:cs="Times New Roman"/>
            <w:color w:val="0070C0"/>
            <w:kern w:val="0"/>
            <w:u w:val="single"/>
            <w14:ligatures w14:val="none"/>
          </w:rPr>
          <w:t xml:space="preserve">Zoom </w:t>
        </w:r>
        <w:proofErr w:type="spellStart"/>
        <w:r w:rsidR="00DC7A99" w:rsidRPr="004603C6">
          <w:rPr>
            <w:rFonts w:ascii="Times New Roman" w:eastAsia="Times New Roman" w:hAnsi="Times New Roman" w:cs="Times New Roman"/>
            <w:color w:val="0070C0"/>
            <w:kern w:val="0"/>
            <w:u w:val="single"/>
            <w14:ligatures w14:val="none"/>
          </w:rPr>
          <w:t>Accessibility</w:t>
        </w:r>
        <w:r w:rsidR="00DC7A99" w:rsidRPr="004603C6">
          <w:rPr>
            <w:rFonts w:ascii="Times New Roman" w:eastAsia="Times New Roman" w:hAnsi="Times New Roman" w:cs="Times New Roman"/>
            <w:color w:val="0070C0"/>
            <w:kern w:val="0"/>
            <w:u w:val="single"/>
            <w:bdr w:val="none" w:sz="0" w:space="0" w:color="auto" w:frame="1"/>
            <w14:ligatures w14:val="none"/>
          </w:rPr>
          <w:t>Links</w:t>
        </w:r>
        <w:proofErr w:type="spellEnd"/>
        <w:r w:rsidR="00DC7A99" w:rsidRPr="004603C6">
          <w:rPr>
            <w:rFonts w:ascii="Times New Roman" w:eastAsia="Times New Roman" w:hAnsi="Times New Roman" w:cs="Times New Roman"/>
            <w:color w:val="0070C0"/>
            <w:kern w:val="0"/>
            <w:u w:val="single"/>
            <w:bdr w:val="none" w:sz="0" w:space="0" w:color="auto" w:frame="1"/>
            <w14:ligatures w14:val="none"/>
          </w:rPr>
          <w:t xml:space="preserve"> to an external site.</w:t>
        </w:r>
      </w:hyperlink>
    </w:p>
    <w:p w14:paraId="7A86C21D" w14:textId="77777777" w:rsidR="00C9499C" w:rsidRPr="0004292F" w:rsidRDefault="00C9499C" w:rsidP="00C9499C">
      <w:pPr>
        <w:shd w:val="clear" w:color="auto" w:fill="FFFFFF"/>
        <w:rPr>
          <w:color w:val="1A1A1A" w:themeColor="background1" w:themeShade="1A"/>
        </w:rPr>
      </w:pPr>
    </w:p>
    <w:p w14:paraId="6FD54C88" w14:textId="77777777" w:rsidR="00C9499C" w:rsidRPr="00DC7A99" w:rsidRDefault="00C9499C">
      <w:pPr>
        <w:rPr>
          <w:rFonts w:ascii="Times New Roman" w:hAnsi="Times New Roman" w:cs="Times New Roman"/>
          <w:color w:val="000000" w:themeColor="text1"/>
        </w:rPr>
      </w:pPr>
    </w:p>
    <w:sectPr w:rsidR="00C9499C" w:rsidRPr="00DC7A99">
      <w:footerReference w:type="default" r:id="rI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AC9E4" w14:textId="77777777" w:rsidR="00D442D9" w:rsidRDefault="00D442D9" w:rsidP="00052BA5">
      <w:pPr>
        <w:spacing w:after="0" w:line="240" w:lineRule="auto"/>
      </w:pPr>
      <w:r>
        <w:separator/>
      </w:r>
    </w:p>
  </w:endnote>
  <w:endnote w:type="continuationSeparator" w:id="0">
    <w:p w14:paraId="1279BF3E" w14:textId="77777777" w:rsidR="00D442D9" w:rsidRDefault="00D442D9" w:rsidP="00052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095236"/>
      <w:docPartObj>
        <w:docPartGallery w:val="Page Numbers (Bottom of Page)"/>
        <w:docPartUnique/>
      </w:docPartObj>
    </w:sdtPr>
    <w:sdtEndPr>
      <w:rPr>
        <w:color w:val="7F7F7F" w:themeColor="background1" w:themeShade="7F"/>
        <w:spacing w:val="60"/>
      </w:rPr>
    </w:sdtEndPr>
    <w:sdtContent>
      <w:p w14:paraId="2619F5D3" w14:textId="712641CA" w:rsidR="00052BA5" w:rsidRDefault="00052BA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42A2075" w14:textId="77777777" w:rsidR="00052BA5" w:rsidRDefault="00052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FAB12" w14:textId="77777777" w:rsidR="00D442D9" w:rsidRDefault="00D442D9" w:rsidP="00052BA5">
      <w:pPr>
        <w:spacing w:after="0" w:line="240" w:lineRule="auto"/>
      </w:pPr>
      <w:r>
        <w:separator/>
      </w:r>
    </w:p>
  </w:footnote>
  <w:footnote w:type="continuationSeparator" w:id="0">
    <w:p w14:paraId="2E064729" w14:textId="77777777" w:rsidR="00D442D9" w:rsidRDefault="00D442D9" w:rsidP="00052B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31D"/>
    <w:multiLevelType w:val="multilevel"/>
    <w:tmpl w:val="D4766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12D37"/>
    <w:multiLevelType w:val="multilevel"/>
    <w:tmpl w:val="B3AA3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328D1"/>
    <w:multiLevelType w:val="multilevel"/>
    <w:tmpl w:val="4EDA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A1032"/>
    <w:multiLevelType w:val="multilevel"/>
    <w:tmpl w:val="ED4E74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30197D3D"/>
    <w:multiLevelType w:val="multilevel"/>
    <w:tmpl w:val="DF4AB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A389B"/>
    <w:multiLevelType w:val="multilevel"/>
    <w:tmpl w:val="A222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B13EB9"/>
    <w:multiLevelType w:val="multilevel"/>
    <w:tmpl w:val="ECE4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C51BE0"/>
    <w:multiLevelType w:val="multilevel"/>
    <w:tmpl w:val="2C7E6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EB3D66"/>
    <w:multiLevelType w:val="hybridMultilevel"/>
    <w:tmpl w:val="6A3274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690D76"/>
    <w:multiLevelType w:val="multilevel"/>
    <w:tmpl w:val="1CAA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4634EE"/>
    <w:multiLevelType w:val="multilevel"/>
    <w:tmpl w:val="B1E08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2C67C4"/>
    <w:multiLevelType w:val="hybridMultilevel"/>
    <w:tmpl w:val="51A80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9B7955"/>
    <w:multiLevelType w:val="multilevel"/>
    <w:tmpl w:val="F326A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4C178A"/>
    <w:multiLevelType w:val="multilevel"/>
    <w:tmpl w:val="9D3A6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D11782"/>
    <w:multiLevelType w:val="multilevel"/>
    <w:tmpl w:val="045A5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31583A"/>
    <w:multiLevelType w:val="multilevel"/>
    <w:tmpl w:val="EC0E6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5A0237"/>
    <w:multiLevelType w:val="multilevel"/>
    <w:tmpl w:val="330CC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E272C2"/>
    <w:multiLevelType w:val="multilevel"/>
    <w:tmpl w:val="A3547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F41194"/>
    <w:multiLevelType w:val="multilevel"/>
    <w:tmpl w:val="388E1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1E0CA0"/>
    <w:multiLevelType w:val="multilevel"/>
    <w:tmpl w:val="EEDE74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A672EB"/>
    <w:multiLevelType w:val="multilevel"/>
    <w:tmpl w:val="EB165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4B11D8"/>
    <w:multiLevelType w:val="multilevel"/>
    <w:tmpl w:val="6ADE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1919679">
    <w:abstractNumId w:val="15"/>
  </w:num>
  <w:num w:numId="2" w16cid:durableId="263658028">
    <w:abstractNumId w:val="2"/>
  </w:num>
  <w:num w:numId="3" w16cid:durableId="299070471">
    <w:abstractNumId w:val="12"/>
  </w:num>
  <w:num w:numId="4" w16cid:durableId="1210261855">
    <w:abstractNumId w:val="18"/>
  </w:num>
  <w:num w:numId="5" w16cid:durableId="264044915">
    <w:abstractNumId w:val="6"/>
  </w:num>
  <w:num w:numId="6" w16cid:durableId="363023136">
    <w:abstractNumId w:val="5"/>
  </w:num>
  <w:num w:numId="7" w16cid:durableId="166673326">
    <w:abstractNumId w:val="9"/>
  </w:num>
  <w:num w:numId="8" w16cid:durableId="1010762953">
    <w:abstractNumId w:val="21"/>
  </w:num>
  <w:num w:numId="9" w16cid:durableId="550116683">
    <w:abstractNumId w:val="0"/>
  </w:num>
  <w:num w:numId="10" w16cid:durableId="1104231713">
    <w:abstractNumId w:val="16"/>
  </w:num>
  <w:num w:numId="11" w16cid:durableId="1441606217">
    <w:abstractNumId w:val="13"/>
  </w:num>
  <w:num w:numId="12" w16cid:durableId="814491054">
    <w:abstractNumId w:val="11"/>
  </w:num>
  <w:num w:numId="13" w16cid:durableId="214243923">
    <w:abstractNumId w:val="8"/>
  </w:num>
  <w:num w:numId="14" w16cid:durableId="123693535">
    <w:abstractNumId w:val="3"/>
  </w:num>
  <w:num w:numId="15" w16cid:durableId="1989940470">
    <w:abstractNumId w:val="20"/>
  </w:num>
  <w:num w:numId="16" w16cid:durableId="143862462">
    <w:abstractNumId w:val="7"/>
  </w:num>
  <w:num w:numId="17" w16cid:durableId="903836859">
    <w:abstractNumId w:val="17"/>
  </w:num>
  <w:num w:numId="18" w16cid:durableId="422536873">
    <w:abstractNumId w:val="14"/>
  </w:num>
  <w:num w:numId="19" w16cid:durableId="147017587">
    <w:abstractNumId w:val="1"/>
  </w:num>
  <w:num w:numId="20" w16cid:durableId="1707371665">
    <w:abstractNumId w:val="4"/>
  </w:num>
  <w:num w:numId="21" w16cid:durableId="1605575528">
    <w:abstractNumId w:val="10"/>
  </w:num>
  <w:num w:numId="22" w16cid:durableId="5478354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0tDS3MDOxNDS3sDRX0lEKTi0uzszPAykwqgUAEhNuPCwAAAA="/>
  </w:docVars>
  <w:rsids>
    <w:rsidRoot w:val="00DC7A99"/>
    <w:rsid w:val="00030806"/>
    <w:rsid w:val="000404C3"/>
    <w:rsid w:val="00052BA5"/>
    <w:rsid w:val="00053899"/>
    <w:rsid w:val="00073456"/>
    <w:rsid w:val="000A3EC2"/>
    <w:rsid w:val="000D10EA"/>
    <w:rsid w:val="00117BF8"/>
    <w:rsid w:val="001666C7"/>
    <w:rsid w:val="0017408E"/>
    <w:rsid w:val="001B6ADD"/>
    <w:rsid w:val="001C463F"/>
    <w:rsid w:val="00254495"/>
    <w:rsid w:val="0029147B"/>
    <w:rsid w:val="002A3992"/>
    <w:rsid w:val="002C315E"/>
    <w:rsid w:val="002E5982"/>
    <w:rsid w:val="0031168C"/>
    <w:rsid w:val="003334A1"/>
    <w:rsid w:val="00351CC4"/>
    <w:rsid w:val="00391663"/>
    <w:rsid w:val="003A4FCB"/>
    <w:rsid w:val="003B1626"/>
    <w:rsid w:val="003D730D"/>
    <w:rsid w:val="004603C6"/>
    <w:rsid w:val="004D0635"/>
    <w:rsid w:val="005070D8"/>
    <w:rsid w:val="00513B2D"/>
    <w:rsid w:val="0057608A"/>
    <w:rsid w:val="005E59E8"/>
    <w:rsid w:val="006022DD"/>
    <w:rsid w:val="006226E0"/>
    <w:rsid w:val="00622F94"/>
    <w:rsid w:val="0068753D"/>
    <w:rsid w:val="006A7011"/>
    <w:rsid w:val="006C4A41"/>
    <w:rsid w:val="006D525F"/>
    <w:rsid w:val="006E2417"/>
    <w:rsid w:val="00711982"/>
    <w:rsid w:val="00712F96"/>
    <w:rsid w:val="007337D6"/>
    <w:rsid w:val="007527F0"/>
    <w:rsid w:val="00752B9F"/>
    <w:rsid w:val="0075655F"/>
    <w:rsid w:val="0087390F"/>
    <w:rsid w:val="008A4DF4"/>
    <w:rsid w:val="008B0F39"/>
    <w:rsid w:val="008B6C60"/>
    <w:rsid w:val="008C0E23"/>
    <w:rsid w:val="008C0EC7"/>
    <w:rsid w:val="008D35FA"/>
    <w:rsid w:val="008F502F"/>
    <w:rsid w:val="00934021"/>
    <w:rsid w:val="00944B96"/>
    <w:rsid w:val="00963764"/>
    <w:rsid w:val="00964BBB"/>
    <w:rsid w:val="009775E6"/>
    <w:rsid w:val="009B5A51"/>
    <w:rsid w:val="00A13621"/>
    <w:rsid w:val="00A13AED"/>
    <w:rsid w:val="00A26E94"/>
    <w:rsid w:val="00A42197"/>
    <w:rsid w:val="00A6379C"/>
    <w:rsid w:val="00AA375E"/>
    <w:rsid w:val="00AC1710"/>
    <w:rsid w:val="00AE746F"/>
    <w:rsid w:val="00B45661"/>
    <w:rsid w:val="00B53177"/>
    <w:rsid w:val="00B55757"/>
    <w:rsid w:val="00B6593F"/>
    <w:rsid w:val="00BC1658"/>
    <w:rsid w:val="00BE39BB"/>
    <w:rsid w:val="00BF3B70"/>
    <w:rsid w:val="00C50608"/>
    <w:rsid w:val="00C5595B"/>
    <w:rsid w:val="00C634F9"/>
    <w:rsid w:val="00C67E45"/>
    <w:rsid w:val="00C77D0A"/>
    <w:rsid w:val="00C836C6"/>
    <w:rsid w:val="00C9499C"/>
    <w:rsid w:val="00CA14B9"/>
    <w:rsid w:val="00CD6C13"/>
    <w:rsid w:val="00D051E5"/>
    <w:rsid w:val="00D20C46"/>
    <w:rsid w:val="00D2438C"/>
    <w:rsid w:val="00D442D9"/>
    <w:rsid w:val="00D52735"/>
    <w:rsid w:val="00DA6014"/>
    <w:rsid w:val="00DB091E"/>
    <w:rsid w:val="00DC7A99"/>
    <w:rsid w:val="00E27939"/>
    <w:rsid w:val="00E460A3"/>
    <w:rsid w:val="00E4695F"/>
    <w:rsid w:val="00E76FDD"/>
    <w:rsid w:val="00E814C4"/>
    <w:rsid w:val="00E855E2"/>
    <w:rsid w:val="00E90379"/>
    <w:rsid w:val="00E91347"/>
    <w:rsid w:val="00EC79F7"/>
    <w:rsid w:val="00F103C5"/>
    <w:rsid w:val="00F2086D"/>
    <w:rsid w:val="00F24FB3"/>
    <w:rsid w:val="00F31B7F"/>
    <w:rsid w:val="00F53AC8"/>
    <w:rsid w:val="00F57803"/>
    <w:rsid w:val="00F62B1C"/>
    <w:rsid w:val="00F82124"/>
    <w:rsid w:val="00F976A6"/>
    <w:rsid w:val="00FC2452"/>
    <w:rsid w:val="00FF4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F723A"/>
  <w15:chartTrackingRefBased/>
  <w15:docId w15:val="{56A63B83-D431-42B5-BA66-0644B4FF6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62B1C"/>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2B1C"/>
    <w:rPr>
      <w:rFonts w:ascii="Times New Roman" w:eastAsia="Times New Roman" w:hAnsi="Times New Roman" w:cs="Times New Roman"/>
      <w:b/>
      <w:bCs/>
      <w:kern w:val="0"/>
      <w:sz w:val="36"/>
      <w:szCs w:val="36"/>
      <w14:ligatures w14:val="none"/>
    </w:rPr>
  </w:style>
  <w:style w:type="character" w:customStyle="1" w:styleId="screenreader-only">
    <w:name w:val="screenreader-only"/>
    <w:basedOn w:val="DefaultParagraphFont"/>
    <w:rsid w:val="00F62B1C"/>
  </w:style>
  <w:style w:type="character" w:styleId="Hyperlink">
    <w:name w:val="Hyperlink"/>
    <w:basedOn w:val="DefaultParagraphFont"/>
    <w:uiPriority w:val="99"/>
    <w:unhideWhenUsed/>
    <w:rsid w:val="00F62B1C"/>
    <w:rPr>
      <w:color w:val="0000FF"/>
      <w:u w:val="single"/>
    </w:rPr>
  </w:style>
  <w:style w:type="paragraph" w:styleId="ListParagraph">
    <w:name w:val="List Paragraph"/>
    <w:basedOn w:val="Normal"/>
    <w:uiPriority w:val="34"/>
    <w:qFormat/>
    <w:rsid w:val="00F62B1C"/>
    <w:pPr>
      <w:ind w:left="720"/>
      <w:contextualSpacing/>
    </w:pPr>
  </w:style>
  <w:style w:type="table" w:styleId="TableGrid">
    <w:name w:val="Table Grid"/>
    <w:basedOn w:val="TableNormal"/>
    <w:uiPriority w:val="39"/>
    <w:rsid w:val="00CD6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91663"/>
    <w:rPr>
      <w:color w:val="954F72" w:themeColor="followedHyperlink"/>
      <w:u w:val="single"/>
    </w:rPr>
  </w:style>
  <w:style w:type="paragraph" w:styleId="Header">
    <w:name w:val="header"/>
    <w:basedOn w:val="Normal"/>
    <w:link w:val="HeaderChar"/>
    <w:uiPriority w:val="99"/>
    <w:unhideWhenUsed/>
    <w:rsid w:val="00052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BA5"/>
  </w:style>
  <w:style w:type="paragraph" w:styleId="Footer">
    <w:name w:val="footer"/>
    <w:basedOn w:val="Normal"/>
    <w:link w:val="FooterChar"/>
    <w:uiPriority w:val="99"/>
    <w:unhideWhenUsed/>
    <w:rsid w:val="00052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BA5"/>
  </w:style>
  <w:style w:type="character" w:styleId="Strong">
    <w:name w:val="Strong"/>
    <w:basedOn w:val="DefaultParagraphFont"/>
    <w:uiPriority w:val="22"/>
    <w:qFormat/>
    <w:rsid w:val="006226E0"/>
    <w:rPr>
      <w:b/>
      <w:bCs/>
    </w:rPr>
  </w:style>
  <w:style w:type="character" w:styleId="Emphasis">
    <w:name w:val="Emphasis"/>
    <w:basedOn w:val="DefaultParagraphFont"/>
    <w:uiPriority w:val="20"/>
    <w:qFormat/>
    <w:rsid w:val="006226E0"/>
    <w:rPr>
      <w:i/>
      <w:iCs/>
    </w:rPr>
  </w:style>
  <w:style w:type="table" w:styleId="GridTable4-Accent6">
    <w:name w:val="Grid Table 4 Accent 6"/>
    <w:basedOn w:val="TableNormal"/>
    <w:uiPriority w:val="49"/>
    <w:rsid w:val="006226E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5">
    <w:name w:val="Grid Table 4 Accent 5"/>
    <w:basedOn w:val="TableNormal"/>
    <w:uiPriority w:val="49"/>
    <w:rsid w:val="006226E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
    <w:name w:val="Grid Table 4"/>
    <w:basedOn w:val="TableNormal"/>
    <w:uiPriority w:val="49"/>
    <w:rsid w:val="000A3EC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A3EC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0D1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43516">
      <w:bodyDiv w:val="1"/>
      <w:marLeft w:val="0"/>
      <w:marRight w:val="0"/>
      <w:marTop w:val="0"/>
      <w:marBottom w:val="0"/>
      <w:divBdr>
        <w:top w:val="none" w:sz="0" w:space="0" w:color="auto"/>
        <w:left w:val="none" w:sz="0" w:space="0" w:color="auto"/>
        <w:bottom w:val="none" w:sz="0" w:space="0" w:color="auto"/>
        <w:right w:val="none" w:sz="0" w:space="0" w:color="auto"/>
      </w:divBdr>
      <w:divsChild>
        <w:div w:id="357317803">
          <w:marLeft w:val="0"/>
          <w:marRight w:val="0"/>
          <w:marTop w:val="0"/>
          <w:marBottom w:val="0"/>
          <w:divBdr>
            <w:top w:val="none" w:sz="0" w:space="0" w:color="auto"/>
            <w:left w:val="none" w:sz="0" w:space="0" w:color="auto"/>
            <w:bottom w:val="none" w:sz="0" w:space="0" w:color="auto"/>
            <w:right w:val="none" w:sz="0" w:space="0" w:color="auto"/>
          </w:divBdr>
        </w:div>
      </w:divsChild>
    </w:div>
    <w:div w:id="414784242">
      <w:bodyDiv w:val="1"/>
      <w:marLeft w:val="0"/>
      <w:marRight w:val="0"/>
      <w:marTop w:val="0"/>
      <w:marBottom w:val="0"/>
      <w:divBdr>
        <w:top w:val="none" w:sz="0" w:space="0" w:color="auto"/>
        <w:left w:val="none" w:sz="0" w:space="0" w:color="auto"/>
        <w:bottom w:val="none" w:sz="0" w:space="0" w:color="auto"/>
        <w:right w:val="none" w:sz="0" w:space="0" w:color="auto"/>
      </w:divBdr>
    </w:div>
    <w:div w:id="728042463">
      <w:bodyDiv w:val="1"/>
      <w:marLeft w:val="0"/>
      <w:marRight w:val="0"/>
      <w:marTop w:val="0"/>
      <w:marBottom w:val="0"/>
      <w:divBdr>
        <w:top w:val="none" w:sz="0" w:space="0" w:color="auto"/>
        <w:left w:val="none" w:sz="0" w:space="0" w:color="auto"/>
        <w:bottom w:val="none" w:sz="0" w:space="0" w:color="auto"/>
        <w:right w:val="none" w:sz="0" w:space="0" w:color="auto"/>
      </w:divBdr>
    </w:div>
    <w:div w:id="756364491">
      <w:bodyDiv w:val="1"/>
      <w:marLeft w:val="0"/>
      <w:marRight w:val="0"/>
      <w:marTop w:val="0"/>
      <w:marBottom w:val="0"/>
      <w:divBdr>
        <w:top w:val="none" w:sz="0" w:space="0" w:color="auto"/>
        <w:left w:val="none" w:sz="0" w:space="0" w:color="auto"/>
        <w:bottom w:val="none" w:sz="0" w:space="0" w:color="auto"/>
        <w:right w:val="none" w:sz="0" w:space="0" w:color="auto"/>
      </w:divBdr>
    </w:div>
    <w:div w:id="767387274">
      <w:bodyDiv w:val="1"/>
      <w:marLeft w:val="0"/>
      <w:marRight w:val="0"/>
      <w:marTop w:val="0"/>
      <w:marBottom w:val="0"/>
      <w:divBdr>
        <w:top w:val="none" w:sz="0" w:space="0" w:color="auto"/>
        <w:left w:val="none" w:sz="0" w:space="0" w:color="auto"/>
        <w:bottom w:val="none" w:sz="0" w:space="0" w:color="auto"/>
        <w:right w:val="none" w:sz="0" w:space="0" w:color="auto"/>
      </w:divBdr>
    </w:div>
    <w:div w:id="887378974">
      <w:bodyDiv w:val="1"/>
      <w:marLeft w:val="0"/>
      <w:marRight w:val="0"/>
      <w:marTop w:val="0"/>
      <w:marBottom w:val="0"/>
      <w:divBdr>
        <w:top w:val="none" w:sz="0" w:space="0" w:color="auto"/>
        <w:left w:val="none" w:sz="0" w:space="0" w:color="auto"/>
        <w:bottom w:val="none" w:sz="0" w:space="0" w:color="auto"/>
        <w:right w:val="none" w:sz="0" w:space="0" w:color="auto"/>
      </w:divBdr>
    </w:div>
    <w:div w:id="963731848">
      <w:bodyDiv w:val="1"/>
      <w:marLeft w:val="0"/>
      <w:marRight w:val="0"/>
      <w:marTop w:val="0"/>
      <w:marBottom w:val="0"/>
      <w:divBdr>
        <w:top w:val="none" w:sz="0" w:space="0" w:color="auto"/>
        <w:left w:val="none" w:sz="0" w:space="0" w:color="auto"/>
        <w:bottom w:val="none" w:sz="0" w:space="0" w:color="auto"/>
        <w:right w:val="none" w:sz="0" w:space="0" w:color="auto"/>
      </w:divBdr>
    </w:div>
    <w:div w:id="1021470897">
      <w:bodyDiv w:val="1"/>
      <w:marLeft w:val="0"/>
      <w:marRight w:val="0"/>
      <w:marTop w:val="0"/>
      <w:marBottom w:val="0"/>
      <w:divBdr>
        <w:top w:val="none" w:sz="0" w:space="0" w:color="auto"/>
        <w:left w:val="none" w:sz="0" w:space="0" w:color="auto"/>
        <w:bottom w:val="none" w:sz="0" w:space="0" w:color="auto"/>
        <w:right w:val="none" w:sz="0" w:space="0" w:color="auto"/>
      </w:divBdr>
    </w:div>
    <w:div w:id="1103303292">
      <w:bodyDiv w:val="1"/>
      <w:marLeft w:val="0"/>
      <w:marRight w:val="0"/>
      <w:marTop w:val="0"/>
      <w:marBottom w:val="0"/>
      <w:divBdr>
        <w:top w:val="none" w:sz="0" w:space="0" w:color="auto"/>
        <w:left w:val="none" w:sz="0" w:space="0" w:color="auto"/>
        <w:bottom w:val="none" w:sz="0" w:space="0" w:color="auto"/>
        <w:right w:val="none" w:sz="0" w:space="0" w:color="auto"/>
      </w:divBdr>
    </w:div>
    <w:div w:id="1259172300">
      <w:bodyDiv w:val="1"/>
      <w:marLeft w:val="0"/>
      <w:marRight w:val="0"/>
      <w:marTop w:val="0"/>
      <w:marBottom w:val="0"/>
      <w:divBdr>
        <w:top w:val="none" w:sz="0" w:space="0" w:color="auto"/>
        <w:left w:val="none" w:sz="0" w:space="0" w:color="auto"/>
        <w:bottom w:val="none" w:sz="0" w:space="0" w:color="auto"/>
        <w:right w:val="none" w:sz="0" w:space="0" w:color="auto"/>
      </w:divBdr>
    </w:div>
    <w:div w:id="1266381135">
      <w:bodyDiv w:val="1"/>
      <w:marLeft w:val="0"/>
      <w:marRight w:val="0"/>
      <w:marTop w:val="0"/>
      <w:marBottom w:val="0"/>
      <w:divBdr>
        <w:top w:val="none" w:sz="0" w:space="0" w:color="auto"/>
        <w:left w:val="none" w:sz="0" w:space="0" w:color="auto"/>
        <w:bottom w:val="none" w:sz="0" w:space="0" w:color="auto"/>
        <w:right w:val="none" w:sz="0" w:space="0" w:color="auto"/>
      </w:divBdr>
    </w:div>
    <w:div w:id="1466200552">
      <w:bodyDiv w:val="1"/>
      <w:marLeft w:val="0"/>
      <w:marRight w:val="0"/>
      <w:marTop w:val="0"/>
      <w:marBottom w:val="0"/>
      <w:divBdr>
        <w:top w:val="none" w:sz="0" w:space="0" w:color="auto"/>
        <w:left w:val="none" w:sz="0" w:space="0" w:color="auto"/>
        <w:bottom w:val="none" w:sz="0" w:space="0" w:color="auto"/>
        <w:right w:val="none" w:sz="0" w:space="0" w:color="auto"/>
      </w:divBdr>
    </w:div>
    <w:div w:id="1561556420">
      <w:bodyDiv w:val="1"/>
      <w:marLeft w:val="0"/>
      <w:marRight w:val="0"/>
      <w:marTop w:val="0"/>
      <w:marBottom w:val="0"/>
      <w:divBdr>
        <w:top w:val="none" w:sz="0" w:space="0" w:color="auto"/>
        <w:left w:val="none" w:sz="0" w:space="0" w:color="auto"/>
        <w:bottom w:val="none" w:sz="0" w:space="0" w:color="auto"/>
        <w:right w:val="none" w:sz="0" w:space="0" w:color="auto"/>
      </w:divBdr>
      <w:divsChild>
        <w:div w:id="1259295872">
          <w:marLeft w:val="0"/>
          <w:marRight w:val="0"/>
          <w:marTop w:val="0"/>
          <w:marBottom w:val="0"/>
          <w:divBdr>
            <w:top w:val="none" w:sz="0" w:space="0" w:color="auto"/>
            <w:left w:val="none" w:sz="0" w:space="0" w:color="auto"/>
            <w:bottom w:val="none" w:sz="0" w:space="0" w:color="auto"/>
            <w:right w:val="none" w:sz="0" w:space="0" w:color="auto"/>
          </w:divBdr>
        </w:div>
      </w:divsChild>
    </w:div>
    <w:div w:id="2031947955">
      <w:bodyDiv w:val="1"/>
      <w:marLeft w:val="0"/>
      <w:marRight w:val="0"/>
      <w:marTop w:val="0"/>
      <w:marBottom w:val="0"/>
      <w:divBdr>
        <w:top w:val="none" w:sz="0" w:space="0" w:color="auto"/>
        <w:left w:val="none" w:sz="0" w:space="0" w:color="auto"/>
        <w:bottom w:val="none" w:sz="0" w:space="0" w:color="auto"/>
        <w:right w:val="none" w:sz="0" w:space="0" w:color="auto"/>
      </w:divBdr>
      <w:divsChild>
        <w:div w:id="1976057005">
          <w:marLeft w:val="0"/>
          <w:marRight w:val="0"/>
          <w:marTop w:val="0"/>
          <w:marBottom w:val="0"/>
          <w:divBdr>
            <w:top w:val="none" w:sz="0" w:space="0" w:color="auto"/>
            <w:left w:val="none" w:sz="0" w:space="0" w:color="auto"/>
            <w:bottom w:val="none" w:sz="0" w:space="0" w:color="auto"/>
            <w:right w:val="none" w:sz="0" w:space="0" w:color="auto"/>
          </w:divBdr>
          <w:divsChild>
            <w:div w:id="1187716241">
              <w:marLeft w:val="0"/>
              <w:marRight w:val="0"/>
              <w:marTop w:val="0"/>
              <w:marBottom w:val="0"/>
              <w:divBdr>
                <w:top w:val="none" w:sz="0" w:space="0" w:color="auto"/>
                <w:left w:val="none" w:sz="0" w:space="0" w:color="auto"/>
                <w:bottom w:val="none" w:sz="0" w:space="0" w:color="auto"/>
                <w:right w:val="none" w:sz="0" w:space="0" w:color="auto"/>
              </w:divBdr>
            </w:div>
          </w:divsChild>
        </w:div>
        <w:div w:id="1268149165">
          <w:marLeft w:val="0"/>
          <w:marRight w:val="0"/>
          <w:marTop w:val="0"/>
          <w:marBottom w:val="0"/>
          <w:divBdr>
            <w:top w:val="none" w:sz="0" w:space="0" w:color="auto"/>
            <w:left w:val="none" w:sz="0" w:space="0" w:color="auto"/>
            <w:bottom w:val="none" w:sz="0" w:space="0" w:color="auto"/>
            <w:right w:val="none" w:sz="0" w:space="0" w:color="auto"/>
          </w:divBdr>
        </w:div>
        <w:div w:id="27730999">
          <w:marLeft w:val="0"/>
          <w:marRight w:val="0"/>
          <w:marTop w:val="0"/>
          <w:marBottom w:val="0"/>
          <w:divBdr>
            <w:top w:val="none" w:sz="0" w:space="0" w:color="auto"/>
            <w:left w:val="none" w:sz="0" w:space="0" w:color="auto"/>
            <w:bottom w:val="none" w:sz="0" w:space="0" w:color="auto"/>
            <w:right w:val="none" w:sz="0" w:space="0" w:color="auto"/>
          </w:divBdr>
          <w:divsChild>
            <w:div w:id="1883209014">
              <w:marLeft w:val="0"/>
              <w:marRight w:val="0"/>
              <w:marTop w:val="0"/>
              <w:marBottom w:val="0"/>
              <w:divBdr>
                <w:top w:val="none" w:sz="0" w:space="0" w:color="auto"/>
                <w:left w:val="none" w:sz="0" w:space="0" w:color="auto"/>
                <w:bottom w:val="single" w:sz="6" w:space="0" w:color="auto"/>
                <w:right w:val="none" w:sz="0" w:space="0" w:color="auto"/>
              </w:divBdr>
              <w:divsChild>
                <w:div w:id="658122020">
                  <w:marLeft w:val="-225"/>
                  <w:marRight w:val="-225"/>
                  <w:marTop w:val="0"/>
                  <w:marBottom w:val="0"/>
                  <w:divBdr>
                    <w:top w:val="none" w:sz="0" w:space="0" w:color="auto"/>
                    <w:left w:val="none" w:sz="0" w:space="0" w:color="auto"/>
                    <w:bottom w:val="none" w:sz="0" w:space="0" w:color="auto"/>
                    <w:right w:val="none" w:sz="0" w:space="0" w:color="auto"/>
                  </w:divBdr>
                  <w:divsChild>
                    <w:div w:id="1719936799">
                      <w:marLeft w:val="0"/>
                      <w:marRight w:val="0"/>
                      <w:marTop w:val="0"/>
                      <w:marBottom w:val="0"/>
                      <w:divBdr>
                        <w:top w:val="none" w:sz="0" w:space="0" w:color="auto"/>
                        <w:left w:val="none" w:sz="0" w:space="0" w:color="auto"/>
                        <w:bottom w:val="none" w:sz="0" w:space="0" w:color="auto"/>
                        <w:right w:val="none" w:sz="0" w:space="0" w:color="auto"/>
                      </w:divBdr>
                    </w:div>
                    <w:div w:id="152747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4170">
              <w:marLeft w:val="0"/>
              <w:marRight w:val="0"/>
              <w:marTop w:val="0"/>
              <w:marBottom w:val="0"/>
              <w:divBdr>
                <w:top w:val="none" w:sz="0" w:space="0" w:color="auto"/>
                <w:left w:val="none" w:sz="0" w:space="0" w:color="auto"/>
                <w:bottom w:val="single" w:sz="6" w:space="0" w:color="auto"/>
                <w:right w:val="none" w:sz="0" w:space="0" w:color="auto"/>
              </w:divBdr>
              <w:divsChild>
                <w:div w:id="282152275">
                  <w:marLeft w:val="-225"/>
                  <w:marRight w:val="-225"/>
                  <w:marTop w:val="0"/>
                  <w:marBottom w:val="0"/>
                  <w:divBdr>
                    <w:top w:val="none" w:sz="0" w:space="0" w:color="auto"/>
                    <w:left w:val="none" w:sz="0" w:space="0" w:color="auto"/>
                    <w:bottom w:val="none" w:sz="0" w:space="0" w:color="auto"/>
                    <w:right w:val="none" w:sz="0" w:space="0" w:color="auto"/>
                  </w:divBdr>
                  <w:divsChild>
                    <w:div w:id="706216582">
                      <w:marLeft w:val="0"/>
                      <w:marRight w:val="0"/>
                      <w:marTop w:val="0"/>
                      <w:marBottom w:val="0"/>
                      <w:divBdr>
                        <w:top w:val="none" w:sz="0" w:space="0" w:color="auto"/>
                        <w:left w:val="none" w:sz="0" w:space="0" w:color="auto"/>
                        <w:bottom w:val="none" w:sz="0" w:space="0" w:color="auto"/>
                        <w:right w:val="none" w:sz="0" w:space="0" w:color="auto"/>
                      </w:divBdr>
                    </w:div>
                    <w:div w:id="125169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533911">
              <w:marLeft w:val="0"/>
              <w:marRight w:val="0"/>
              <w:marTop w:val="0"/>
              <w:marBottom w:val="0"/>
              <w:divBdr>
                <w:top w:val="none" w:sz="0" w:space="0" w:color="auto"/>
                <w:left w:val="none" w:sz="0" w:space="0" w:color="auto"/>
                <w:bottom w:val="single" w:sz="6" w:space="0" w:color="auto"/>
                <w:right w:val="none" w:sz="0" w:space="0" w:color="auto"/>
              </w:divBdr>
              <w:divsChild>
                <w:div w:id="64449438">
                  <w:marLeft w:val="-225"/>
                  <w:marRight w:val="-225"/>
                  <w:marTop w:val="0"/>
                  <w:marBottom w:val="0"/>
                  <w:divBdr>
                    <w:top w:val="none" w:sz="0" w:space="0" w:color="auto"/>
                    <w:left w:val="none" w:sz="0" w:space="0" w:color="auto"/>
                    <w:bottom w:val="none" w:sz="0" w:space="0" w:color="auto"/>
                    <w:right w:val="none" w:sz="0" w:space="0" w:color="auto"/>
                  </w:divBdr>
                  <w:divsChild>
                    <w:div w:id="160464593">
                      <w:marLeft w:val="0"/>
                      <w:marRight w:val="0"/>
                      <w:marTop w:val="0"/>
                      <w:marBottom w:val="0"/>
                      <w:divBdr>
                        <w:top w:val="none" w:sz="0" w:space="0" w:color="auto"/>
                        <w:left w:val="none" w:sz="0" w:space="0" w:color="auto"/>
                        <w:bottom w:val="none" w:sz="0" w:space="0" w:color="auto"/>
                        <w:right w:val="none" w:sz="0" w:space="0" w:color="auto"/>
                      </w:divBdr>
                    </w:div>
                    <w:div w:id="95579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3490">
          <w:marLeft w:val="0"/>
          <w:marRight w:val="0"/>
          <w:marTop w:val="0"/>
          <w:marBottom w:val="0"/>
          <w:divBdr>
            <w:top w:val="none" w:sz="0" w:space="0" w:color="auto"/>
            <w:left w:val="none" w:sz="0" w:space="0" w:color="auto"/>
            <w:bottom w:val="none" w:sz="0" w:space="0" w:color="auto"/>
            <w:right w:val="none" w:sz="0" w:space="0" w:color="auto"/>
          </w:divBdr>
        </w:div>
        <w:div w:id="1013916976">
          <w:marLeft w:val="0"/>
          <w:marRight w:val="0"/>
          <w:marTop w:val="0"/>
          <w:marBottom w:val="0"/>
          <w:divBdr>
            <w:top w:val="none" w:sz="0" w:space="0" w:color="auto"/>
            <w:left w:val="none" w:sz="0" w:space="0" w:color="auto"/>
            <w:bottom w:val="none" w:sz="0" w:space="0" w:color="auto"/>
            <w:right w:val="none" w:sz="0" w:space="0" w:color="auto"/>
          </w:divBdr>
        </w:div>
        <w:div w:id="955677388">
          <w:marLeft w:val="0"/>
          <w:marRight w:val="0"/>
          <w:marTop w:val="0"/>
          <w:marBottom w:val="0"/>
          <w:divBdr>
            <w:top w:val="none" w:sz="0" w:space="0" w:color="auto"/>
            <w:left w:val="none" w:sz="0" w:space="0" w:color="auto"/>
            <w:bottom w:val="none" w:sz="0" w:space="0" w:color="auto"/>
            <w:right w:val="none" w:sz="0" w:space="0" w:color="auto"/>
          </w:divBdr>
        </w:div>
        <w:div w:id="150147209">
          <w:marLeft w:val="0"/>
          <w:marRight w:val="0"/>
          <w:marTop w:val="0"/>
          <w:marBottom w:val="0"/>
          <w:divBdr>
            <w:top w:val="none" w:sz="0" w:space="0" w:color="auto"/>
            <w:left w:val="none" w:sz="0" w:space="0" w:color="auto"/>
            <w:bottom w:val="none" w:sz="0" w:space="0" w:color="auto"/>
            <w:right w:val="none" w:sz="0" w:space="0" w:color="auto"/>
          </w:divBdr>
        </w:div>
        <w:div w:id="427427820">
          <w:marLeft w:val="0"/>
          <w:marRight w:val="0"/>
          <w:marTop w:val="0"/>
          <w:marBottom w:val="0"/>
          <w:divBdr>
            <w:top w:val="none" w:sz="0" w:space="0" w:color="auto"/>
            <w:left w:val="none" w:sz="0" w:space="0" w:color="auto"/>
            <w:bottom w:val="none" w:sz="0" w:space="0" w:color="auto"/>
            <w:right w:val="none" w:sz="0" w:space="0" w:color="auto"/>
          </w:divBdr>
        </w:div>
        <w:div w:id="117729048">
          <w:marLeft w:val="0"/>
          <w:marRight w:val="0"/>
          <w:marTop w:val="0"/>
          <w:marBottom w:val="0"/>
          <w:divBdr>
            <w:top w:val="none" w:sz="0" w:space="0" w:color="auto"/>
            <w:left w:val="none" w:sz="0" w:space="0" w:color="auto"/>
            <w:bottom w:val="none" w:sz="0" w:space="0" w:color="auto"/>
            <w:right w:val="none" w:sz="0" w:space="0" w:color="auto"/>
          </w:divBdr>
          <w:divsChild>
            <w:div w:id="433676952">
              <w:marLeft w:val="0"/>
              <w:marRight w:val="0"/>
              <w:marTop w:val="0"/>
              <w:marBottom w:val="0"/>
              <w:divBdr>
                <w:top w:val="single" w:sz="6" w:space="0" w:color="AAAAAA"/>
                <w:left w:val="single" w:sz="6" w:space="0" w:color="AAAAAA"/>
                <w:bottom w:val="single" w:sz="6" w:space="0" w:color="AAAAAA"/>
                <w:right w:val="single" w:sz="6" w:space="0" w:color="AAAAAA"/>
              </w:divBdr>
              <w:divsChild>
                <w:div w:id="1026834744">
                  <w:marLeft w:val="0"/>
                  <w:marRight w:val="0"/>
                  <w:marTop w:val="0"/>
                  <w:marBottom w:val="0"/>
                  <w:divBdr>
                    <w:top w:val="single" w:sz="2" w:space="11" w:color="C7CDD1"/>
                    <w:left w:val="single" w:sz="6" w:space="11" w:color="C7CDD1"/>
                    <w:bottom w:val="single" w:sz="6" w:space="11" w:color="C7CDD1"/>
                    <w:right w:val="single" w:sz="6" w:space="11" w:color="C7CDD1"/>
                  </w:divBdr>
                </w:div>
              </w:divsChild>
            </w:div>
          </w:divsChild>
        </w:div>
        <w:div w:id="1654867869">
          <w:marLeft w:val="0"/>
          <w:marRight w:val="0"/>
          <w:marTop w:val="0"/>
          <w:marBottom w:val="0"/>
          <w:divBdr>
            <w:top w:val="none" w:sz="0" w:space="0" w:color="auto"/>
            <w:left w:val="none" w:sz="0" w:space="0" w:color="auto"/>
            <w:bottom w:val="none" w:sz="0" w:space="0" w:color="auto"/>
            <w:right w:val="none" w:sz="0" w:space="0" w:color="auto"/>
          </w:divBdr>
        </w:div>
        <w:div w:id="267547442">
          <w:marLeft w:val="0"/>
          <w:marRight w:val="0"/>
          <w:marTop w:val="0"/>
          <w:marBottom w:val="0"/>
          <w:divBdr>
            <w:top w:val="none" w:sz="0" w:space="0" w:color="auto"/>
            <w:left w:val="none" w:sz="0" w:space="0" w:color="auto"/>
            <w:bottom w:val="none" w:sz="0" w:space="0" w:color="auto"/>
            <w:right w:val="none" w:sz="0" w:space="0" w:color="auto"/>
          </w:divBdr>
        </w:div>
        <w:div w:id="1952201198">
          <w:marLeft w:val="0"/>
          <w:marRight w:val="0"/>
          <w:marTop w:val="0"/>
          <w:marBottom w:val="0"/>
          <w:divBdr>
            <w:top w:val="none" w:sz="0" w:space="0" w:color="auto"/>
            <w:left w:val="none" w:sz="0" w:space="0" w:color="auto"/>
            <w:bottom w:val="none" w:sz="0" w:space="0" w:color="auto"/>
            <w:right w:val="none" w:sz="0" w:space="0" w:color="auto"/>
          </w:divBdr>
        </w:div>
        <w:div w:id="2132673462">
          <w:marLeft w:val="0"/>
          <w:marRight w:val="0"/>
          <w:marTop w:val="0"/>
          <w:marBottom w:val="0"/>
          <w:divBdr>
            <w:top w:val="none" w:sz="0" w:space="0" w:color="auto"/>
            <w:left w:val="none" w:sz="0" w:space="0" w:color="auto"/>
            <w:bottom w:val="none" w:sz="0" w:space="0" w:color="auto"/>
            <w:right w:val="none" w:sz="0" w:space="0" w:color="auto"/>
          </w:divBdr>
        </w:div>
        <w:div w:id="156119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fl.zoom.us/" TargetMode="External"/><Relationship Id="rId18" Type="http://schemas.openxmlformats.org/officeDocument/2006/relationships/hyperlink" Target="https://ufl.instructure.com/courses/540417/assignments/6636808" TargetMode="External"/><Relationship Id="rId26" Type="http://schemas.openxmlformats.org/officeDocument/2006/relationships/hyperlink" Target="https://ufl.instructure.com/courses/540417/assignments/6636806" TargetMode="External"/><Relationship Id="rId39" Type="http://schemas.openxmlformats.org/officeDocument/2006/relationships/hyperlink" Target="http://umatter.ufl.edu/" TargetMode="External"/><Relationship Id="rId21" Type="http://schemas.openxmlformats.org/officeDocument/2006/relationships/hyperlink" Target="https://ufl.instructure.com/courses/540417/assignments/6636811" TargetMode="External"/><Relationship Id="rId34" Type="http://schemas.openxmlformats.org/officeDocument/2006/relationships/hyperlink" Target="https://ufl.instructure.com/courses/494282/assignments/syllabus" TargetMode="External"/><Relationship Id="rId42" Type="http://schemas.openxmlformats.org/officeDocument/2006/relationships/hyperlink" Target="http://police.ufl.edu/" TargetMode="External"/><Relationship Id="rId47" Type="http://schemas.openxmlformats.org/officeDocument/2006/relationships/hyperlink" Target="http://writing.ufl.edu/writing-studio/" TargetMode="External"/><Relationship Id="rId50" Type="http://schemas.openxmlformats.org/officeDocument/2006/relationships/hyperlink" Target="https://www.adobe.com/accessibility.html" TargetMode="External"/><Relationship Id="rId55" Type="http://schemas.openxmlformats.org/officeDocument/2006/relationships/hyperlink" Target="https://policies.google.com/privacy"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ufl.instructure.com/courses/540417/assignments/6636822" TargetMode="External"/><Relationship Id="rId29" Type="http://schemas.openxmlformats.org/officeDocument/2006/relationships/hyperlink" Target="https://catalog.ufl.edu/UGRD/academic-regulations/grades-grading-policies/" TargetMode="External"/><Relationship Id="rId11" Type="http://schemas.openxmlformats.org/officeDocument/2006/relationships/hyperlink" Target="mailto:bewukettefera@ufl.edu" TargetMode="External"/><Relationship Id="rId24" Type="http://schemas.openxmlformats.org/officeDocument/2006/relationships/hyperlink" Target="https://ufl.instructure.com/courses/540417/assignments/6636814" TargetMode="External"/><Relationship Id="rId32" Type="http://schemas.openxmlformats.org/officeDocument/2006/relationships/hyperlink" Target="https://sccr.dso.ufl.edu/policies/student-honor-code-student-conduct-code/" TargetMode="External"/><Relationship Id="rId37" Type="http://schemas.openxmlformats.org/officeDocument/2006/relationships/hyperlink" Target="https://ufl.instructure.com/courses/494282/assignments/syllabus" TargetMode="External"/><Relationship Id="rId40" Type="http://schemas.openxmlformats.org/officeDocument/2006/relationships/hyperlink" Target="http://counseling.ufl.edu/" TargetMode="External"/><Relationship Id="rId45" Type="http://schemas.openxmlformats.org/officeDocument/2006/relationships/hyperlink" Target="https://uflib.ufl.edu/find/ask/" TargetMode="External"/><Relationship Id="rId53" Type="http://schemas.openxmlformats.org/officeDocument/2006/relationships/hyperlink" Target="https://privacy.microsoft.com/en-us/privacystatement" TargetMode="External"/><Relationship Id="rId58" Type="http://schemas.openxmlformats.org/officeDocument/2006/relationships/hyperlink" Target="https://zoom.us/accessibility" TargetMode="Externa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ufl.instructure.com/courses/540417/assignments/6636809" TargetMode="External"/><Relationship Id="rId14" Type="http://schemas.openxmlformats.org/officeDocument/2006/relationships/hyperlink" Target="http://catalog.ufl.edu/UGRD/academic-regulations/attendance-policies/" TargetMode="External"/><Relationship Id="rId22" Type="http://schemas.openxmlformats.org/officeDocument/2006/relationships/hyperlink" Target="https://ufl.instructure.com/courses/540417/assignments/6636812" TargetMode="External"/><Relationship Id="rId27" Type="http://schemas.openxmlformats.org/officeDocument/2006/relationships/hyperlink" Target="http://undergrad.aa.ufl.edu/general-education/gen-ed-courses/structure-of-gen-ed-courses/slos-and-performance-indicators/student-learning-outcomes/" TargetMode="External"/><Relationship Id="rId30" Type="http://schemas.openxmlformats.org/officeDocument/2006/relationships/hyperlink" Target="https://disability.ufl.edu/" TargetMode="External"/><Relationship Id="rId35" Type="http://schemas.openxmlformats.org/officeDocument/2006/relationships/hyperlink" Target="https://ufl.instructure.com/courses/494282/assignments/syllabus" TargetMode="External"/><Relationship Id="rId43" Type="http://schemas.openxmlformats.org/officeDocument/2006/relationships/hyperlink" Target="http://ufhealth.org/emergency-room-trauma-center" TargetMode="External"/><Relationship Id="rId48" Type="http://schemas.openxmlformats.org/officeDocument/2006/relationships/hyperlink" Target="https://gatorevals.aa.ufl.edu/students/" TargetMode="External"/><Relationship Id="rId56" Type="http://schemas.openxmlformats.org/officeDocument/2006/relationships/hyperlink" Target="https://support.google.com/youtube/answer/189278?hl=en" TargetMode="External"/><Relationship Id="rId8" Type="http://schemas.openxmlformats.org/officeDocument/2006/relationships/footnotes" Target="footnotes.xml"/><Relationship Id="rId51" Type="http://schemas.openxmlformats.org/officeDocument/2006/relationships/hyperlink" Target="https://www.instructure.com/policies/privacy" TargetMode="External"/><Relationship Id="rId3" Type="http://schemas.openxmlformats.org/officeDocument/2006/relationships/customXml" Target="../customXml/item3.xml"/><Relationship Id="rId12" Type="http://schemas.openxmlformats.org/officeDocument/2006/relationships/hyperlink" Target="mailto:lharriscoble@ufl.edu" TargetMode="External"/><Relationship Id="rId17" Type="http://schemas.openxmlformats.org/officeDocument/2006/relationships/hyperlink" Target="https://ufl.instructure.com/courses/540417/assignments/6636807" TargetMode="External"/><Relationship Id="rId25" Type="http://schemas.openxmlformats.org/officeDocument/2006/relationships/hyperlink" Target="https://ufl.instructure.com/courses/540417/assignments/6636815" TargetMode="External"/><Relationship Id="rId33" Type="http://schemas.openxmlformats.org/officeDocument/2006/relationships/hyperlink" Target="https://ufl.instructure.com/courses/494282/assignments/syllabus" TargetMode="External"/><Relationship Id="rId38" Type="http://schemas.openxmlformats.org/officeDocument/2006/relationships/hyperlink" Target="http://helpdesk.ufl.edu/" TargetMode="External"/><Relationship Id="rId46" Type="http://schemas.openxmlformats.org/officeDocument/2006/relationships/hyperlink" Target="http://teachingcenter.ufl.edu/" TargetMode="External"/><Relationship Id="rId59" Type="http://schemas.openxmlformats.org/officeDocument/2006/relationships/footer" Target="footer1.xml"/><Relationship Id="rId20" Type="http://schemas.openxmlformats.org/officeDocument/2006/relationships/hyperlink" Target="https://ufl.instructure.com/courses/540417/assignments/6636810" TargetMode="External"/><Relationship Id="rId41" Type="http://schemas.openxmlformats.org/officeDocument/2006/relationships/hyperlink" Target="http://shcc.ufl.edu/" TargetMode="External"/><Relationship Id="rId54" Type="http://schemas.openxmlformats.org/officeDocument/2006/relationships/hyperlink" Target="https://www.microsoft.com/en-us/accessibility/office?activetab=pivot_1%3aprimaryr2"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ufl.instructure.com/courses/540417/assignments/6636805" TargetMode="External"/><Relationship Id="rId23" Type="http://schemas.openxmlformats.org/officeDocument/2006/relationships/hyperlink" Target="https://ufl.instructure.com/courses/540417/assignments/6636813" TargetMode="External"/><Relationship Id="rId28" Type="http://schemas.openxmlformats.org/officeDocument/2006/relationships/hyperlink" Target="https://catalog.ufl.edu/ugrad/current/regulations/info/grades.aspx" TargetMode="External"/><Relationship Id="rId36" Type="http://schemas.openxmlformats.org/officeDocument/2006/relationships/hyperlink" Target="https://ufl.instructure.com/courses/494282/assignments/syllabus" TargetMode="External"/><Relationship Id="rId49" Type="http://schemas.openxmlformats.org/officeDocument/2006/relationships/hyperlink" Target="https://www.adobe.com/privacy/policy.html" TargetMode="External"/><Relationship Id="rId57" Type="http://schemas.openxmlformats.org/officeDocument/2006/relationships/hyperlink" Target="https://zoom.us/privacy" TargetMode="External"/><Relationship Id="rId10" Type="http://schemas.openxmlformats.org/officeDocument/2006/relationships/hyperlink" Target="https://undergrad.aa.ufl.edu/general-education/gen-ed-program/subject-area-objectives/" TargetMode="External"/><Relationship Id="rId31" Type="http://schemas.openxmlformats.org/officeDocument/2006/relationships/hyperlink" Target="https://sccr.dso.ufl.edu/policies/student-honor-code-student-conduct-code/" TargetMode="External"/><Relationship Id="rId44" Type="http://schemas.openxmlformats.org/officeDocument/2006/relationships/hyperlink" Target="http://career.ufl.edu/" TargetMode="External"/><Relationship Id="rId52" Type="http://schemas.openxmlformats.org/officeDocument/2006/relationships/hyperlink" Target="https://www.instructure.com/canvas/accessibility"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E3D5063BC140468877ED44531CE025" ma:contentTypeVersion="15" ma:contentTypeDescription="Create a new document." ma:contentTypeScope="" ma:versionID="7b3aa19d712393ca551d12e92cdb1048">
  <xsd:schema xmlns:xsd="http://www.w3.org/2001/XMLSchema" xmlns:xs="http://www.w3.org/2001/XMLSchema" xmlns:p="http://schemas.microsoft.com/office/2006/metadata/properties" xmlns:ns3="8f24b05c-715b-40bf-ba7f-19c3fdac1522" xmlns:ns4="38b073f4-f985-41f4-9654-f65c1d36cae3" targetNamespace="http://schemas.microsoft.com/office/2006/metadata/properties" ma:root="true" ma:fieldsID="240cbd178970d4dbbfb6236a5d8f6425" ns3:_="" ns4:_="">
    <xsd:import namespace="8f24b05c-715b-40bf-ba7f-19c3fdac1522"/>
    <xsd:import namespace="38b073f4-f985-41f4-9654-f65c1d36cae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24b05c-715b-40bf-ba7f-19c3fdac15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073f4-f985-41f4-9654-f65c1d36cae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f24b05c-715b-40bf-ba7f-19c3fdac15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B2070F-6EDD-4D04-A6D0-0744AE843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24b05c-715b-40bf-ba7f-19c3fdac1522"/>
    <ds:schemaRef ds:uri="38b073f4-f985-41f4-9654-f65c1d36c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89A2D5-89D1-4FE4-8959-6C5A4FFDC4D6}">
  <ds:schemaRefs>
    <ds:schemaRef ds:uri="http://schemas.microsoft.com/office/2006/metadata/properties"/>
    <ds:schemaRef ds:uri="http://schemas.microsoft.com/office/infopath/2007/PartnerControls"/>
    <ds:schemaRef ds:uri="8f24b05c-715b-40bf-ba7f-19c3fdac1522"/>
  </ds:schemaRefs>
</ds:datastoreItem>
</file>

<file path=customXml/itemProps3.xml><?xml version="1.0" encoding="utf-8"?>
<ds:datastoreItem xmlns:ds="http://schemas.openxmlformats.org/officeDocument/2006/customXml" ds:itemID="{7F95608F-219B-4997-96CA-336635C3F1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2914</Words>
  <Characters>20096</Characters>
  <Application>Microsoft Office Word</Application>
  <DocSecurity>0</DocSecurity>
  <Lines>478</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Tefera, Bewuket B.</dc:creator>
  <cp:keywords/>
  <dc:description/>
  <cp:lastModifiedBy>Tefera, Bewuket B.</cp:lastModifiedBy>
  <cp:revision>5</cp:revision>
  <dcterms:created xsi:type="dcterms:W3CDTF">2025-06-25T19:18:00Z</dcterms:created>
  <dcterms:modified xsi:type="dcterms:W3CDTF">2025-06-25T19:21:00Z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dece5fd4-9a9f-460e-8f19-4d0b13185ad5</vt:lpwstr>
  </property>
  <property fmtid="{D5CDD505-2E9C-101B-9397-08002B2CF9AE}" pid="3" name="ContentTypeId">
    <vt:lpwstr>0x010100F0E3D5063BC140468877ED44531CE025</vt:lpwstr>
  </property>
</Properties>
</file>