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BE7A9" w14:textId="44853341" w:rsidR="000A7554" w:rsidRPr="00ED0E51" w:rsidRDefault="00504784" w:rsidP="00255E6E">
      <w:pPr>
        <w:pStyle w:val="Heading1"/>
        <w:spacing w:before="120"/>
        <w:jc w:val="center"/>
      </w:pPr>
      <w:r>
        <w:t>MET4560 Atmospheric Teleconnections</w:t>
      </w:r>
      <w:r w:rsidR="000A7554" w:rsidRPr="00ED0E51">
        <w:t xml:space="preserve"> Syllabus</w:t>
      </w:r>
    </w:p>
    <w:p w14:paraId="2FD2FFBC" w14:textId="77777777" w:rsidR="000A7554" w:rsidRPr="00ED0E51" w:rsidRDefault="000A7554" w:rsidP="000A7554">
      <w:pPr>
        <w:pStyle w:val="Heading2"/>
      </w:pPr>
      <w:r w:rsidRPr="00ED0E51">
        <w:t>Instructor Information</w:t>
      </w:r>
    </w:p>
    <w:p w14:paraId="60C7194C"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Name: Dr. Corene Matyas</w:t>
      </w:r>
    </w:p>
    <w:p w14:paraId="51225F09"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 xml:space="preserve">Office Building/Number: 3119 Turlington Hall </w:t>
      </w:r>
    </w:p>
    <w:p w14:paraId="2EA4C1B9"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Phone: 352-294-7508</w:t>
      </w:r>
    </w:p>
    <w:p w14:paraId="01A8ADCD" w14:textId="38F873D6"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 xml:space="preserve">Email: </w:t>
      </w:r>
      <w:hyperlink r:id="rId8" w:history="1">
        <w:r w:rsidR="005C51AB" w:rsidRPr="007E0133">
          <w:rPr>
            <w:rStyle w:val="Hyperlink"/>
            <w:rFonts w:eastAsiaTheme="minorHAnsi" w:cstheme="minorBidi"/>
            <w:b w:val="0"/>
            <w:bCs w:val="0"/>
            <w:sz w:val="24"/>
            <w:szCs w:val="22"/>
          </w:rPr>
          <w:t>matyas@ufl.edu</w:t>
        </w:r>
      </w:hyperlink>
      <w:r w:rsidR="005C51AB">
        <w:rPr>
          <w:rFonts w:eastAsiaTheme="minorHAnsi" w:cstheme="minorBidi"/>
          <w:b w:val="0"/>
          <w:bCs w:val="0"/>
          <w:sz w:val="24"/>
          <w:szCs w:val="22"/>
        </w:rPr>
        <w:t xml:space="preserve"> (please only email through Canvas)</w:t>
      </w:r>
    </w:p>
    <w:p w14:paraId="6EF4B137" w14:textId="1E0D6641" w:rsidR="00ED0E51" w:rsidRDefault="00890483" w:rsidP="00ED0E51">
      <w:pPr>
        <w:pStyle w:val="Heading2"/>
        <w:rPr>
          <w:rFonts w:eastAsiaTheme="minorHAnsi" w:cstheme="minorBidi"/>
          <w:b w:val="0"/>
          <w:bCs w:val="0"/>
          <w:sz w:val="24"/>
          <w:szCs w:val="22"/>
        </w:rPr>
      </w:pPr>
      <w:r>
        <w:rPr>
          <w:rFonts w:eastAsiaTheme="minorHAnsi" w:cstheme="minorBidi"/>
          <w:b w:val="0"/>
          <w:bCs w:val="0"/>
          <w:sz w:val="24"/>
          <w:szCs w:val="22"/>
        </w:rPr>
        <w:t xml:space="preserve">Virtual </w:t>
      </w:r>
      <w:r w:rsidR="00ED0E51" w:rsidRPr="00ED0E51">
        <w:rPr>
          <w:rFonts w:eastAsiaTheme="minorHAnsi" w:cstheme="minorBidi"/>
          <w:b w:val="0"/>
          <w:bCs w:val="0"/>
          <w:sz w:val="24"/>
          <w:szCs w:val="22"/>
        </w:rPr>
        <w:t xml:space="preserve">Office Hours: Tuesday </w:t>
      </w:r>
      <w:r w:rsidR="00504784">
        <w:rPr>
          <w:rFonts w:eastAsiaTheme="minorHAnsi" w:cstheme="minorBidi"/>
          <w:b w:val="0"/>
          <w:bCs w:val="0"/>
          <w:sz w:val="24"/>
          <w:szCs w:val="22"/>
        </w:rPr>
        <w:t>9</w:t>
      </w:r>
      <w:r w:rsidR="00ED0E51" w:rsidRPr="00ED0E51">
        <w:rPr>
          <w:rFonts w:eastAsiaTheme="minorHAnsi" w:cstheme="minorBidi"/>
          <w:b w:val="0"/>
          <w:bCs w:val="0"/>
          <w:sz w:val="24"/>
          <w:szCs w:val="22"/>
        </w:rPr>
        <w:t>:</w:t>
      </w:r>
      <w:r w:rsidR="005C4B97">
        <w:rPr>
          <w:rFonts w:eastAsiaTheme="minorHAnsi" w:cstheme="minorBidi"/>
          <w:b w:val="0"/>
          <w:bCs w:val="0"/>
          <w:sz w:val="24"/>
          <w:szCs w:val="22"/>
        </w:rPr>
        <w:t>3</w:t>
      </w:r>
      <w:r w:rsidR="00ED0E51" w:rsidRPr="00ED0E51">
        <w:rPr>
          <w:rFonts w:eastAsiaTheme="minorHAnsi" w:cstheme="minorBidi"/>
          <w:b w:val="0"/>
          <w:bCs w:val="0"/>
          <w:sz w:val="24"/>
          <w:szCs w:val="22"/>
        </w:rPr>
        <w:t>0 - 1</w:t>
      </w:r>
      <w:r w:rsidR="00504784">
        <w:rPr>
          <w:rFonts w:eastAsiaTheme="minorHAnsi" w:cstheme="minorBidi"/>
          <w:b w:val="0"/>
          <w:bCs w:val="0"/>
          <w:sz w:val="24"/>
          <w:szCs w:val="22"/>
        </w:rPr>
        <w:t>0</w:t>
      </w:r>
      <w:r w:rsidR="00ED0E51" w:rsidRPr="00ED0E51">
        <w:rPr>
          <w:rFonts w:eastAsiaTheme="minorHAnsi" w:cstheme="minorBidi"/>
          <w:b w:val="0"/>
          <w:bCs w:val="0"/>
          <w:sz w:val="24"/>
          <w:szCs w:val="22"/>
        </w:rPr>
        <w:t>:</w:t>
      </w:r>
      <w:r w:rsidR="005C4B97">
        <w:rPr>
          <w:rFonts w:eastAsiaTheme="minorHAnsi" w:cstheme="minorBidi"/>
          <w:b w:val="0"/>
          <w:bCs w:val="0"/>
          <w:sz w:val="24"/>
          <w:szCs w:val="22"/>
        </w:rPr>
        <w:t>3</w:t>
      </w:r>
      <w:r w:rsidR="00ED0E51" w:rsidRPr="00ED0E51">
        <w:rPr>
          <w:rFonts w:eastAsiaTheme="minorHAnsi" w:cstheme="minorBidi"/>
          <w:b w:val="0"/>
          <w:bCs w:val="0"/>
          <w:sz w:val="24"/>
          <w:szCs w:val="22"/>
        </w:rPr>
        <w:t>0 am, Thursday 1</w:t>
      </w:r>
      <w:r w:rsidR="00504784">
        <w:rPr>
          <w:rFonts w:eastAsiaTheme="minorHAnsi" w:cstheme="minorBidi"/>
          <w:b w:val="0"/>
          <w:bCs w:val="0"/>
          <w:sz w:val="24"/>
          <w:szCs w:val="22"/>
        </w:rPr>
        <w:t>1</w:t>
      </w:r>
      <w:r w:rsidR="00ED0E51" w:rsidRPr="00ED0E51">
        <w:rPr>
          <w:rFonts w:eastAsiaTheme="minorHAnsi" w:cstheme="minorBidi"/>
          <w:b w:val="0"/>
          <w:bCs w:val="0"/>
          <w:sz w:val="24"/>
          <w:szCs w:val="22"/>
        </w:rPr>
        <w:t>:</w:t>
      </w:r>
      <w:r w:rsidR="00504784">
        <w:rPr>
          <w:rFonts w:eastAsiaTheme="minorHAnsi" w:cstheme="minorBidi"/>
          <w:b w:val="0"/>
          <w:bCs w:val="0"/>
          <w:sz w:val="24"/>
          <w:szCs w:val="22"/>
        </w:rPr>
        <w:t>3</w:t>
      </w:r>
      <w:r w:rsidR="00ED0E51" w:rsidRPr="00ED0E51">
        <w:rPr>
          <w:rFonts w:eastAsiaTheme="minorHAnsi" w:cstheme="minorBidi"/>
          <w:b w:val="0"/>
          <w:bCs w:val="0"/>
          <w:sz w:val="24"/>
          <w:szCs w:val="22"/>
        </w:rPr>
        <w:t xml:space="preserve">0 - </w:t>
      </w:r>
      <w:r w:rsidR="005C4B97">
        <w:rPr>
          <w:rFonts w:eastAsiaTheme="minorHAnsi" w:cstheme="minorBidi"/>
          <w:b w:val="0"/>
          <w:bCs w:val="0"/>
          <w:sz w:val="24"/>
          <w:szCs w:val="22"/>
        </w:rPr>
        <w:t>1</w:t>
      </w:r>
      <w:r w:rsidR="00504784">
        <w:rPr>
          <w:rFonts w:eastAsiaTheme="minorHAnsi" w:cstheme="minorBidi"/>
          <w:b w:val="0"/>
          <w:bCs w:val="0"/>
          <w:sz w:val="24"/>
          <w:szCs w:val="22"/>
        </w:rPr>
        <w:t>2</w:t>
      </w:r>
      <w:r w:rsidR="00ED0E51" w:rsidRPr="00ED0E51">
        <w:rPr>
          <w:rFonts w:eastAsiaTheme="minorHAnsi" w:cstheme="minorBidi"/>
          <w:b w:val="0"/>
          <w:bCs w:val="0"/>
          <w:sz w:val="24"/>
          <w:szCs w:val="22"/>
        </w:rPr>
        <w:t>:</w:t>
      </w:r>
      <w:r w:rsidR="00504784">
        <w:rPr>
          <w:rFonts w:eastAsiaTheme="minorHAnsi" w:cstheme="minorBidi"/>
          <w:b w:val="0"/>
          <w:bCs w:val="0"/>
          <w:sz w:val="24"/>
          <w:szCs w:val="22"/>
        </w:rPr>
        <w:t>3</w:t>
      </w:r>
      <w:r w:rsidR="00ED0E51" w:rsidRPr="00ED0E51">
        <w:rPr>
          <w:rFonts w:eastAsiaTheme="minorHAnsi" w:cstheme="minorBidi"/>
          <w:b w:val="0"/>
          <w:bCs w:val="0"/>
          <w:sz w:val="24"/>
          <w:szCs w:val="22"/>
        </w:rPr>
        <w:t>0 pm and by appointment</w:t>
      </w:r>
    </w:p>
    <w:p w14:paraId="0ACBB39A" w14:textId="55F33993" w:rsidR="000A7554" w:rsidRPr="00ED0E51" w:rsidRDefault="000A7554" w:rsidP="00ED0E51">
      <w:pPr>
        <w:pStyle w:val="Heading2"/>
      </w:pPr>
      <w:r w:rsidRPr="00ED0E51">
        <w:t>Course Information</w:t>
      </w:r>
    </w:p>
    <w:p w14:paraId="1873472D" w14:textId="77777777" w:rsidR="00456F24" w:rsidRDefault="00456F24" w:rsidP="000A7554">
      <w:pPr>
        <w:pStyle w:val="ListParagraph"/>
        <w:numPr>
          <w:ilvl w:val="0"/>
          <w:numId w:val="5"/>
        </w:numPr>
      </w:pPr>
      <w:r w:rsidRPr="00456F24">
        <w:t xml:space="preserve">Spring 2026, 3 credits </w:t>
      </w:r>
    </w:p>
    <w:p w14:paraId="0F427E71" w14:textId="55544110" w:rsidR="009438D5" w:rsidRPr="00ED0E51" w:rsidRDefault="00456F24" w:rsidP="000A7554">
      <w:pPr>
        <w:pStyle w:val="ListParagraph"/>
        <w:numPr>
          <w:ilvl w:val="0"/>
          <w:numId w:val="5"/>
        </w:numPr>
      </w:pPr>
      <w:r>
        <w:t>P</w:t>
      </w:r>
      <w:r w:rsidR="009438D5" w:rsidRPr="00ED0E51">
        <w:t>re-requisite</w:t>
      </w:r>
      <w:r>
        <w:t xml:space="preserve">: </w:t>
      </w:r>
      <w:r w:rsidR="00504784">
        <w:t>GEO3250 or MET3503</w:t>
      </w:r>
    </w:p>
    <w:p w14:paraId="04F96948" w14:textId="05F230C8" w:rsidR="009438D5" w:rsidRPr="00ED0E51" w:rsidRDefault="009438D5" w:rsidP="000A7554">
      <w:pPr>
        <w:pStyle w:val="ListParagraph"/>
        <w:numPr>
          <w:ilvl w:val="0"/>
          <w:numId w:val="5"/>
        </w:numPr>
      </w:pPr>
      <w:r w:rsidRPr="00ED0E51">
        <w:t>Face-to-face class meeting days and times</w:t>
      </w:r>
      <w:r w:rsidR="00456F24">
        <w:t>: None</w:t>
      </w:r>
    </w:p>
    <w:p w14:paraId="4E4C6CC7" w14:textId="496D84CA" w:rsidR="009438D5" w:rsidRDefault="00456F24" w:rsidP="000A7554">
      <w:pPr>
        <w:pStyle w:val="ListParagraph"/>
        <w:numPr>
          <w:ilvl w:val="0"/>
          <w:numId w:val="5"/>
        </w:numPr>
      </w:pPr>
      <w:r>
        <w:t>Class location: Canvas</w:t>
      </w:r>
    </w:p>
    <w:p w14:paraId="2F7DCDA4" w14:textId="565D6616" w:rsidR="00456F24" w:rsidRPr="00ED0E51" w:rsidRDefault="00456F24" w:rsidP="00456F24">
      <w:pPr>
        <w:pStyle w:val="ListParagraph"/>
        <w:numPr>
          <w:ilvl w:val="0"/>
          <w:numId w:val="5"/>
        </w:numPr>
      </w:pPr>
      <w:r w:rsidRPr="00ED0E51">
        <w:t>Course Description</w:t>
      </w:r>
      <w:r>
        <w:t xml:space="preserve">: </w:t>
      </w:r>
      <w:r w:rsidR="00504784" w:rsidRPr="00504784">
        <w:t>Atmospheric teleconnections are recurring large-scale patterns of pressure and circulation anomalies. They can influence temperature, rainfall, storm tracks and jet stream location and intensity. Examines how these patterns were discovered, how the index that characterizes the phase of each teleconnection is calculated and the weather associated with different phases.</w:t>
      </w:r>
    </w:p>
    <w:p w14:paraId="64F5E056" w14:textId="77777777" w:rsidR="00E80414" w:rsidRPr="00ED0E51" w:rsidRDefault="00E80414" w:rsidP="00350F97">
      <w:pPr>
        <w:pStyle w:val="Heading2"/>
      </w:pPr>
      <w:r w:rsidRPr="00ED0E51">
        <w:t>C</w:t>
      </w:r>
      <w:r w:rsidR="00347054" w:rsidRPr="00ED0E51">
        <w:t>ourse Overview and Goal</w:t>
      </w:r>
      <w:r w:rsidRPr="00ED0E51">
        <w:t>s</w:t>
      </w:r>
    </w:p>
    <w:p w14:paraId="1F736339" w14:textId="56B9F54A" w:rsidR="00456F24" w:rsidRDefault="00C95EB6" w:rsidP="00456F24">
      <w:pPr>
        <w:pStyle w:val="ListParagraph"/>
        <w:numPr>
          <w:ilvl w:val="0"/>
          <w:numId w:val="5"/>
        </w:numPr>
      </w:pPr>
      <w:r w:rsidRPr="00C95EB6">
        <w:t xml:space="preserve">Teleconnections represent climatological relationships among atmospheric conditions in remote locations. Understanding where they occur, their cycles, and the weather associated with different phases can help seasonal forecasts. You will gain a better understanding of the processes that influence weather at locations spanning the </w:t>
      </w:r>
      <w:r w:rsidRPr="00C95EB6">
        <w:t>globe,</w:t>
      </w:r>
      <w:r w:rsidRPr="00C95EB6">
        <w:t xml:space="preserve"> which can be useful in your research or when planning travel. You will improve your ability to recognize spatial patterns in atmospheric data. This course qualifies for the undergraduate certificate in meteorology and climatology.</w:t>
      </w:r>
    </w:p>
    <w:p w14:paraId="51DACDAC" w14:textId="5CB6EF2C" w:rsidR="00C95EB6" w:rsidRDefault="00C95EB6" w:rsidP="00456F24">
      <w:pPr>
        <w:pStyle w:val="ListParagraph"/>
        <w:numPr>
          <w:ilvl w:val="0"/>
          <w:numId w:val="5"/>
        </w:numPr>
      </w:pPr>
      <w:r w:rsidRPr="00C95EB6">
        <w:t xml:space="preserve">This is an upper-level course, not an introductory course. We will NOT cover </w:t>
      </w:r>
      <w:r w:rsidRPr="00C95EB6">
        <w:t>fundamentals</w:t>
      </w:r>
      <w:r w:rsidRPr="00C95EB6">
        <w:t xml:space="preserve"> of atmospheric science such as the difference between high and low pressure systems, the type of weather associated with each, and how a cloud forms. You must already know these processes along with how to interpret time series and maps of geopotential heights and surface </w:t>
      </w:r>
      <w:r w:rsidRPr="00C95EB6">
        <w:lastRenderedPageBreak/>
        <w:t>conditions. Please do not expect me to tutor you in the prerequisite knowledge.</w:t>
      </w:r>
    </w:p>
    <w:p w14:paraId="360BE4F1" w14:textId="685364B1" w:rsidR="00350F97" w:rsidRPr="00ED0E51" w:rsidRDefault="00350F97" w:rsidP="00456F24">
      <w:pPr>
        <w:pStyle w:val="Heading3"/>
      </w:pPr>
      <w:r w:rsidRPr="00ED0E51">
        <w:t>Upon Completion of this Course, students will be able to:</w:t>
      </w:r>
    </w:p>
    <w:p w14:paraId="1612978E" w14:textId="6A2C045F" w:rsidR="00C95EB6" w:rsidRDefault="00C95EB6" w:rsidP="00C95EB6">
      <w:pPr>
        <w:pStyle w:val="ListParagraph"/>
        <w:numPr>
          <w:ilvl w:val="0"/>
          <w:numId w:val="12"/>
        </w:numPr>
      </w:pPr>
      <w:r>
        <w:t>Locate the centers of action of multiple teleconnections</w:t>
      </w:r>
    </w:p>
    <w:p w14:paraId="624CE126" w14:textId="519006AB" w:rsidR="00C95EB6" w:rsidRDefault="00C95EB6" w:rsidP="00C95EB6">
      <w:pPr>
        <w:pStyle w:val="ListParagraph"/>
        <w:numPr>
          <w:ilvl w:val="0"/>
          <w:numId w:val="12"/>
        </w:numPr>
      </w:pPr>
      <w:r>
        <w:t>Identify how teleconnection indices are calculated and how values change over time</w:t>
      </w:r>
    </w:p>
    <w:p w14:paraId="3A666258" w14:textId="063FBE92" w:rsidR="00C95EB6" w:rsidRDefault="00C95EB6" w:rsidP="00C95EB6">
      <w:pPr>
        <w:pStyle w:val="ListParagraph"/>
        <w:numPr>
          <w:ilvl w:val="0"/>
          <w:numId w:val="12"/>
        </w:numPr>
      </w:pPr>
      <w:r>
        <w:t>Describe weather conditions associated with each phase of the teleconnections</w:t>
      </w:r>
    </w:p>
    <w:p w14:paraId="04D7A742" w14:textId="5087BC4F" w:rsidR="00C95EB6" w:rsidRDefault="00C95EB6" w:rsidP="00C95EB6">
      <w:pPr>
        <w:pStyle w:val="ListParagraph"/>
        <w:numPr>
          <w:ilvl w:val="0"/>
          <w:numId w:val="12"/>
        </w:numPr>
      </w:pPr>
      <w:r>
        <w:t>Analyze variables related to the teleconnections and interpret their spatial patterns</w:t>
      </w:r>
    </w:p>
    <w:p w14:paraId="783A5147" w14:textId="77777777" w:rsidR="00C95EB6" w:rsidRDefault="00C95EB6" w:rsidP="00C95EB6">
      <w:pPr>
        <w:pStyle w:val="ListParagraph"/>
        <w:numPr>
          <w:ilvl w:val="0"/>
          <w:numId w:val="12"/>
        </w:numPr>
      </w:pPr>
      <w:r>
        <w:t>Discuss the history of each teleconnection and scientists and their research that has discovered or utilized each one</w:t>
      </w:r>
    </w:p>
    <w:p w14:paraId="6F5B81CB" w14:textId="704D0381" w:rsidR="00196720" w:rsidRPr="00ED0E51" w:rsidRDefault="00FA675F" w:rsidP="00C95EB6">
      <w:pPr>
        <w:pStyle w:val="Heading2"/>
      </w:pPr>
      <w:r w:rsidRPr="00ED0E51">
        <w:t>Course Requirements</w:t>
      </w:r>
    </w:p>
    <w:p w14:paraId="5C60756B" w14:textId="0BFBC526"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Homework Assignments (</w:t>
      </w:r>
      <w:r w:rsidR="00C95EB6">
        <w:rPr>
          <w:rFonts w:eastAsiaTheme="minorHAnsi" w:cstheme="minorBidi"/>
          <w:b w:val="0"/>
          <w:bCs w:val="0"/>
        </w:rPr>
        <w:t>40</w:t>
      </w:r>
      <w:r w:rsidRPr="00456F24">
        <w:rPr>
          <w:rFonts w:eastAsiaTheme="minorHAnsi" w:cstheme="minorBidi"/>
          <w:b w:val="0"/>
          <w:bCs w:val="0"/>
        </w:rPr>
        <w:t>%): Weekly assignments assessed through rubrics and quizzes</w:t>
      </w:r>
    </w:p>
    <w:p w14:paraId="21F23E39" w14:textId="03B665CB"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Lecture Quizzes (</w:t>
      </w:r>
      <w:r w:rsidR="00C95EB6">
        <w:rPr>
          <w:rFonts w:eastAsiaTheme="minorHAnsi" w:cstheme="minorBidi"/>
          <w:b w:val="0"/>
          <w:bCs w:val="0"/>
        </w:rPr>
        <w:t>30</w:t>
      </w:r>
      <w:r w:rsidRPr="00456F24">
        <w:rPr>
          <w:rFonts w:eastAsiaTheme="minorHAnsi" w:cstheme="minorBidi"/>
          <w:b w:val="0"/>
          <w:bCs w:val="0"/>
        </w:rPr>
        <w:t>%): Weekly quiz during lecture portion of course to demonstrate material comprehension</w:t>
      </w:r>
    </w:p>
    <w:p w14:paraId="63098492" w14:textId="03BC691A" w:rsidR="00B25F51" w:rsidRPr="00B25F51" w:rsidRDefault="00C95EB6" w:rsidP="00B25F51">
      <w:pPr>
        <w:pStyle w:val="Heading3"/>
        <w:spacing w:line="240" w:lineRule="auto"/>
        <w:rPr>
          <w:rFonts w:eastAsiaTheme="minorHAnsi" w:cstheme="minorBidi"/>
          <w:b w:val="0"/>
          <w:bCs w:val="0"/>
        </w:rPr>
      </w:pPr>
      <w:r>
        <w:rPr>
          <w:rFonts w:eastAsiaTheme="minorHAnsi" w:cstheme="minorBidi"/>
          <w:b w:val="0"/>
          <w:bCs w:val="0"/>
        </w:rPr>
        <w:t>Discussion Board Q and A</w:t>
      </w:r>
      <w:r w:rsidR="00B25F51" w:rsidRPr="00456F24">
        <w:rPr>
          <w:rFonts w:eastAsiaTheme="minorHAnsi" w:cstheme="minorBidi"/>
          <w:b w:val="0"/>
          <w:bCs w:val="0"/>
        </w:rPr>
        <w:t xml:space="preserve"> (10%): </w:t>
      </w:r>
      <w:r>
        <w:rPr>
          <w:rFonts w:eastAsiaTheme="minorHAnsi" w:cstheme="minorBidi"/>
          <w:b w:val="0"/>
          <w:bCs w:val="0"/>
        </w:rPr>
        <w:t>Post once by Wednesday then respond to another student’s post by Friday</w:t>
      </w:r>
    </w:p>
    <w:p w14:paraId="646560D9" w14:textId="2A43A016" w:rsidR="00456F24" w:rsidRPr="00456F24" w:rsidRDefault="00C95EB6" w:rsidP="00456F24">
      <w:pPr>
        <w:pStyle w:val="Heading3"/>
        <w:spacing w:line="240" w:lineRule="auto"/>
        <w:rPr>
          <w:rFonts w:eastAsiaTheme="minorHAnsi" w:cstheme="minorBidi"/>
          <w:b w:val="0"/>
          <w:bCs w:val="0"/>
        </w:rPr>
      </w:pPr>
      <w:r>
        <w:rPr>
          <w:rFonts w:eastAsiaTheme="minorHAnsi" w:cstheme="minorBidi"/>
          <w:b w:val="0"/>
          <w:bCs w:val="0"/>
        </w:rPr>
        <w:t xml:space="preserve">Final </w:t>
      </w:r>
      <w:r w:rsidR="00456F24" w:rsidRPr="00456F24">
        <w:rPr>
          <w:rFonts w:eastAsiaTheme="minorHAnsi" w:cstheme="minorBidi"/>
          <w:b w:val="0"/>
          <w:bCs w:val="0"/>
        </w:rPr>
        <w:t>Project (</w:t>
      </w:r>
      <w:r>
        <w:rPr>
          <w:rFonts w:eastAsiaTheme="minorHAnsi" w:cstheme="minorBidi"/>
          <w:b w:val="0"/>
          <w:bCs w:val="0"/>
        </w:rPr>
        <w:t>2</w:t>
      </w:r>
      <w:r w:rsidR="00456F24" w:rsidRPr="00456F24">
        <w:rPr>
          <w:rFonts w:eastAsiaTheme="minorHAnsi" w:cstheme="minorBidi"/>
          <w:b w:val="0"/>
          <w:bCs w:val="0"/>
        </w:rPr>
        <w:t xml:space="preserve">0%): </w:t>
      </w:r>
      <w:r>
        <w:rPr>
          <w:rFonts w:eastAsiaTheme="minorHAnsi" w:cstheme="minorBidi"/>
          <w:b w:val="0"/>
          <w:bCs w:val="0"/>
        </w:rPr>
        <w:t>Outline, draft, peer reviews of drafts, final version</w:t>
      </w:r>
    </w:p>
    <w:p w14:paraId="144C3025" w14:textId="621717D9" w:rsidR="00D04198"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TOTAL: 100%</w:t>
      </w:r>
    </w:p>
    <w:p w14:paraId="75E80521" w14:textId="77777777" w:rsidR="005C51AB" w:rsidRPr="005C51AB" w:rsidRDefault="005C51AB" w:rsidP="005C51AB"/>
    <w:p w14:paraId="49B28485" w14:textId="342B7103" w:rsidR="00F968E1" w:rsidRPr="00ED0E51" w:rsidRDefault="00456F24" w:rsidP="00901ADC">
      <w:r>
        <w:rPr>
          <w:rStyle w:val="Heading3Char"/>
        </w:rPr>
        <w:t>Grading Scale</w:t>
      </w:r>
    </w:p>
    <w:p w14:paraId="3901C5E7" w14:textId="3CDEF346" w:rsidR="00456F24" w:rsidRPr="00456F24" w:rsidRDefault="00F968E1" w:rsidP="00456F24">
      <w:r w:rsidRPr="00ED0E51">
        <w:t xml:space="preserve">Letter grades </w:t>
      </w:r>
      <w:r w:rsidR="00196720" w:rsidRPr="00ED0E51">
        <w:t xml:space="preserve">for the entire course will be assigned as follows: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724"/>
        <w:gridCol w:w="1989"/>
      </w:tblGrid>
      <w:tr w:rsidR="00456F24" w14:paraId="005138AE" w14:textId="77777777" w:rsidTr="004147F5">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141200E4" w14:textId="77777777" w:rsidR="00456F24" w:rsidRDefault="00456F24" w:rsidP="004147F5">
            <w:pPr>
              <w:jc w:val="center"/>
              <w:rPr>
                <w:rFonts w:eastAsia="Times New Roman"/>
                <w:b/>
                <w:bCs/>
              </w:rPr>
            </w:pPr>
            <w:r>
              <w:rPr>
                <w:rFonts w:eastAsia="Times New Roman"/>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11B8F9BB" w14:textId="77777777" w:rsidR="00456F24" w:rsidRDefault="00456F24" w:rsidP="004147F5">
            <w:pPr>
              <w:jc w:val="center"/>
              <w:rPr>
                <w:rFonts w:eastAsia="Times New Roman"/>
                <w:b/>
                <w:bCs/>
              </w:rPr>
            </w:pPr>
            <w:r>
              <w:rPr>
                <w:rFonts w:eastAsia="Times New Roman"/>
                <w:b/>
                <w:bCs/>
              </w:rPr>
              <w:t>Number Grade</w:t>
            </w:r>
          </w:p>
        </w:tc>
      </w:tr>
      <w:tr w:rsidR="00456F24" w14:paraId="346725D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46F81219" w14:textId="77777777" w:rsidR="00456F24" w:rsidRDefault="00456F24" w:rsidP="004147F5">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DB2D57" w14:textId="77777777" w:rsidR="00456F24" w:rsidRDefault="00456F24" w:rsidP="004147F5">
            <w:pPr>
              <w:rPr>
                <w:rFonts w:eastAsia="Times New Roman"/>
              </w:rPr>
            </w:pPr>
            <w:r>
              <w:rPr>
                <w:rFonts w:eastAsia="Times New Roman"/>
              </w:rPr>
              <w:t>100-92.5</w:t>
            </w:r>
          </w:p>
        </w:tc>
      </w:tr>
      <w:tr w:rsidR="00456F24" w14:paraId="4959DCAA"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4229A24" w14:textId="77777777" w:rsidR="00456F24" w:rsidRDefault="00456F24" w:rsidP="004147F5">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804166" w14:textId="77777777" w:rsidR="00456F24" w:rsidRDefault="00456F24" w:rsidP="004147F5">
            <w:pPr>
              <w:rPr>
                <w:rFonts w:eastAsia="Times New Roman"/>
              </w:rPr>
            </w:pPr>
            <w:r>
              <w:rPr>
                <w:rFonts w:eastAsia="Times New Roman"/>
              </w:rPr>
              <w:t>92.4-89.5</w:t>
            </w:r>
          </w:p>
        </w:tc>
      </w:tr>
      <w:tr w:rsidR="00456F24" w14:paraId="29569AD4"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7735448"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E74FE8F" w14:textId="77777777" w:rsidR="00456F24" w:rsidRDefault="00456F24" w:rsidP="004147F5">
            <w:pPr>
              <w:rPr>
                <w:rFonts w:eastAsia="Times New Roman"/>
              </w:rPr>
            </w:pPr>
            <w:r>
              <w:rPr>
                <w:rFonts w:eastAsia="Times New Roman"/>
              </w:rPr>
              <w:t>89.4-86.5</w:t>
            </w:r>
          </w:p>
        </w:tc>
      </w:tr>
      <w:tr w:rsidR="00456F24" w14:paraId="570053E7"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A7E798C"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109FB73" w14:textId="77777777" w:rsidR="00456F24" w:rsidRDefault="00456F24" w:rsidP="004147F5">
            <w:pPr>
              <w:rPr>
                <w:rFonts w:eastAsia="Times New Roman"/>
              </w:rPr>
            </w:pPr>
            <w:r>
              <w:rPr>
                <w:rFonts w:eastAsia="Times New Roman"/>
              </w:rPr>
              <w:t>86.4-82.5</w:t>
            </w:r>
          </w:p>
        </w:tc>
      </w:tr>
      <w:tr w:rsidR="00456F24" w14:paraId="55D3EC0D"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429F98B0"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B1749F" w14:textId="77777777" w:rsidR="00456F24" w:rsidRDefault="00456F24" w:rsidP="004147F5">
            <w:pPr>
              <w:rPr>
                <w:rFonts w:eastAsia="Times New Roman"/>
              </w:rPr>
            </w:pPr>
            <w:r>
              <w:rPr>
                <w:rFonts w:eastAsia="Times New Roman"/>
              </w:rPr>
              <w:t>82.4-79.5</w:t>
            </w:r>
          </w:p>
        </w:tc>
      </w:tr>
      <w:tr w:rsidR="00456F24" w14:paraId="05393B30"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3E1384F7" w14:textId="77777777" w:rsidR="00456F24" w:rsidRDefault="00456F24" w:rsidP="004147F5">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DE0D432" w14:textId="77777777" w:rsidR="00456F24" w:rsidRDefault="00456F24" w:rsidP="004147F5">
            <w:pPr>
              <w:rPr>
                <w:rFonts w:eastAsia="Times New Roman"/>
              </w:rPr>
            </w:pPr>
            <w:r>
              <w:rPr>
                <w:rFonts w:eastAsia="Times New Roman"/>
              </w:rPr>
              <w:t>79.4-76.5</w:t>
            </w:r>
          </w:p>
        </w:tc>
      </w:tr>
      <w:tr w:rsidR="00456F24" w14:paraId="7C6E96E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FA05CAD" w14:textId="77777777" w:rsidR="00456F24" w:rsidRDefault="00456F24" w:rsidP="004147F5">
            <w:pPr>
              <w:rPr>
                <w:rFonts w:eastAsia="Times New Roman"/>
              </w:rPr>
            </w:pPr>
            <w:r>
              <w:rPr>
                <w:rFonts w:eastAsia="Times New Roman"/>
              </w:rPr>
              <w:lastRenderedPageBreak/>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6105A8C" w14:textId="77777777" w:rsidR="00456F24" w:rsidRDefault="00456F24" w:rsidP="004147F5">
            <w:pPr>
              <w:rPr>
                <w:rFonts w:eastAsia="Times New Roman"/>
              </w:rPr>
            </w:pPr>
            <w:r>
              <w:rPr>
                <w:rFonts w:eastAsia="Times New Roman"/>
              </w:rPr>
              <w:t>76.4-72.5</w:t>
            </w:r>
          </w:p>
        </w:tc>
      </w:tr>
      <w:tr w:rsidR="00456F24" w14:paraId="4F8420A2"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399F36C4" w14:textId="77777777" w:rsidR="00456F24" w:rsidRDefault="00456F24" w:rsidP="004147F5">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04CEF4" w14:textId="77777777" w:rsidR="00456F24" w:rsidRDefault="00456F24" w:rsidP="004147F5">
            <w:pPr>
              <w:rPr>
                <w:rFonts w:eastAsia="Times New Roman"/>
              </w:rPr>
            </w:pPr>
            <w:r>
              <w:rPr>
                <w:rFonts w:eastAsia="Times New Roman"/>
              </w:rPr>
              <w:t>72.4-69.5</w:t>
            </w:r>
          </w:p>
        </w:tc>
      </w:tr>
      <w:tr w:rsidR="00456F24" w14:paraId="25D26FD4"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AE4D752" w14:textId="77777777" w:rsidR="00456F24" w:rsidRDefault="00456F24" w:rsidP="004147F5">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2530EA" w14:textId="77777777" w:rsidR="00456F24" w:rsidRDefault="00456F24" w:rsidP="004147F5">
            <w:pPr>
              <w:rPr>
                <w:rFonts w:eastAsia="Times New Roman"/>
              </w:rPr>
            </w:pPr>
            <w:r>
              <w:rPr>
                <w:rFonts w:eastAsia="Times New Roman"/>
              </w:rPr>
              <w:t>69.4-66.5</w:t>
            </w:r>
          </w:p>
        </w:tc>
      </w:tr>
      <w:tr w:rsidR="00456F24" w14:paraId="1295429E"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518E44C" w14:textId="77777777" w:rsidR="00456F24" w:rsidRDefault="00456F24" w:rsidP="004147F5">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6FAE7A3" w14:textId="77777777" w:rsidR="00456F24" w:rsidRDefault="00456F24" w:rsidP="004147F5">
            <w:pPr>
              <w:rPr>
                <w:rFonts w:eastAsia="Times New Roman"/>
              </w:rPr>
            </w:pPr>
            <w:r>
              <w:rPr>
                <w:rFonts w:eastAsia="Times New Roman"/>
              </w:rPr>
              <w:t>66.4-62.5</w:t>
            </w:r>
          </w:p>
        </w:tc>
      </w:tr>
      <w:tr w:rsidR="00456F24" w14:paraId="049D62B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0329582E" w14:textId="77777777" w:rsidR="00456F24" w:rsidRDefault="00456F24" w:rsidP="004147F5">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42899B3" w14:textId="77777777" w:rsidR="00456F24" w:rsidRDefault="00456F24" w:rsidP="004147F5">
            <w:pPr>
              <w:rPr>
                <w:rFonts w:eastAsia="Times New Roman"/>
              </w:rPr>
            </w:pPr>
            <w:r>
              <w:rPr>
                <w:rFonts w:eastAsia="Times New Roman"/>
              </w:rPr>
              <w:t>62.4-59.5</w:t>
            </w:r>
          </w:p>
        </w:tc>
      </w:tr>
      <w:tr w:rsidR="00456F24" w14:paraId="5DB12A2E"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24DFD1AE" w14:textId="77777777" w:rsidR="00456F24" w:rsidRDefault="00456F24" w:rsidP="004147F5">
            <w:pPr>
              <w:rPr>
                <w:rFonts w:eastAsia="Times New Roman"/>
              </w:rPr>
            </w:pPr>
            <w:r>
              <w:rPr>
                <w:rFonts w:eastAsia="Times New Roman"/>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97BCE96" w14:textId="77777777" w:rsidR="00456F24" w:rsidRDefault="00456F24" w:rsidP="004147F5">
            <w:pPr>
              <w:rPr>
                <w:rFonts w:eastAsia="Times New Roman"/>
              </w:rPr>
            </w:pPr>
            <w:r>
              <w:rPr>
                <w:rFonts w:eastAsia="Times New Roman"/>
              </w:rPr>
              <w:t>59.4-0</w:t>
            </w:r>
          </w:p>
        </w:tc>
      </w:tr>
    </w:tbl>
    <w:p w14:paraId="51E77F0C" w14:textId="77777777" w:rsidR="00456F24" w:rsidRPr="00ED0E51" w:rsidRDefault="00456F24" w:rsidP="00901ADC"/>
    <w:p w14:paraId="08560D80" w14:textId="77777777" w:rsidR="00F219C7" w:rsidRPr="00ED0E51" w:rsidRDefault="00F219C7" w:rsidP="00F219C7">
      <w:pPr>
        <w:pStyle w:val="Heading3"/>
      </w:pPr>
      <w:r w:rsidRPr="00ED0E51">
        <w:t>View Grades</w:t>
      </w:r>
    </w:p>
    <w:p w14:paraId="685099ED" w14:textId="58B0E1D4" w:rsidR="00196720" w:rsidRPr="00ED0E51" w:rsidRDefault="00F219C7" w:rsidP="00196720">
      <w:pPr>
        <w:rPr>
          <w:rFonts w:eastAsiaTheme="majorEastAsia" w:cstheme="majorBidi"/>
          <w:b/>
          <w:bCs/>
          <w:sz w:val="28"/>
          <w:szCs w:val="26"/>
        </w:rPr>
      </w:pPr>
      <w:r w:rsidRPr="00ED0E51">
        <w:t xml:space="preserve">Grades can be </w:t>
      </w:r>
      <w:r w:rsidR="000E3EED" w:rsidRPr="00ED0E51">
        <w:t xml:space="preserve">viewed on </w:t>
      </w:r>
      <w:r w:rsidR="00D66501" w:rsidRPr="00ED0E51">
        <w:t xml:space="preserve">Canvas </w:t>
      </w:r>
      <w:r w:rsidR="000E3EED" w:rsidRPr="00ED0E51">
        <w:t>for this course.</w:t>
      </w:r>
      <w:r w:rsidRPr="00ED0E51">
        <w:t xml:space="preserve"> </w:t>
      </w:r>
    </w:p>
    <w:p w14:paraId="772DFC4D" w14:textId="77777777" w:rsidR="00196720" w:rsidRPr="00ED0E51" w:rsidRDefault="00196720" w:rsidP="00196720">
      <w:pPr>
        <w:pStyle w:val="Heading2"/>
      </w:pPr>
      <w:r w:rsidRPr="00ED0E51">
        <w:t>Course Schedule</w:t>
      </w:r>
    </w:p>
    <w:p w14:paraId="3A3502B2" w14:textId="77777777" w:rsidR="00196720" w:rsidRDefault="00196720" w:rsidP="00196720">
      <w:pPr>
        <w:pStyle w:val="Heading3"/>
      </w:pPr>
      <w:r w:rsidRPr="00ED0E51">
        <w:t>Topics and Assignments</w:t>
      </w:r>
    </w:p>
    <w:p w14:paraId="6F4AFC58" w14:textId="77777777" w:rsidR="005C51AB" w:rsidRDefault="005C51AB" w:rsidP="005C51AB"/>
    <w:tbl>
      <w:tblPr>
        <w:tblStyle w:val="TableGrid"/>
        <w:tblW w:w="5078" w:type="pct"/>
        <w:tblInd w:w="108" w:type="dxa"/>
        <w:tblLook w:val="04A0" w:firstRow="1" w:lastRow="0" w:firstColumn="1" w:lastColumn="0" w:noHBand="0" w:noVBand="1"/>
        <w:tblDescription w:val="On a weekly basis, topics, assignments, readings, and due dates for a 15 week period."/>
      </w:tblPr>
      <w:tblGrid>
        <w:gridCol w:w="1799"/>
        <w:gridCol w:w="3017"/>
        <w:gridCol w:w="3210"/>
        <w:gridCol w:w="2055"/>
      </w:tblGrid>
      <w:tr w:rsidR="005C51AB" w14:paraId="59C7DA75" w14:textId="77777777" w:rsidTr="005C51AB">
        <w:tc>
          <w:tcPr>
            <w:tcW w:w="892" w:type="pct"/>
            <w:hideMark/>
          </w:tcPr>
          <w:p w14:paraId="52E12751" w14:textId="77777777" w:rsidR="005C51AB" w:rsidRDefault="005C51AB" w:rsidP="004147F5">
            <w:pPr>
              <w:jc w:val="center"/>
              <w:rPr>
                <w:rFonts w:eastAsia="Times New Roman"/>
                <w:b/>
                <w:bCs/>
              </w:rPr>
            </w:pPr>
            <w:r>
              <w:rPr>
                <w:rFonts w:eastAsia="Times New Roman"/>
                <w:b/>
                <w:bCs/>
              </w:rPr>
              <w:t>Date</w:t>
            </w:r>
          </w:p>
        </w:tc>
        <w:tc>
          <w:tcPr>
            <w:tcW w:w="1496" w:type="pct"/>
            <w:hideMark/>
          </w:tcPr>
          <w:p w14:paraId="22AE3C0C" w14:textId="77777777" w:rsidR="005C51AB" w:rsidRDefault="005C51AB" w:rsidP="004147F5">
            <w:pPr>
              <w:jc w:val="center"/>
              <w:rPr>
                <w:rFonts w:eastAsia="Times New Roman"/>
                <w:b/>
                <w:bCs/>
              </w:rPr>
            </w:pPr>
            <w:r>
              <w:rPr>
                <w:rFonts w:eastAsia="Times New Roman"/>
                <w:b/>
                <w:bCs/>
              </w:rPr>
              <w:t>Topic</w:t>
            </w:r>
          </w:p>
        </w:tc>
        <w:tc>
          <w:tcPr>
            <w:tcW w:w="1592" w:type="pct"/>
            <w:hideMark/>
          </w:tcPr>
          <w:p w14:paraId="1142683C" w14:textId="77777777" w:rsidR="005C51AB" w:rsidRDefault="005C51AB" w:rsidP="004147F5">
            <w:pPr>
              <w:jc w:val="center"/>
              <w:rPr>
                <w:rFonts w:eastAsia="Times New Roman"/>
                <w:b/>
                <w:bCs/>
              </w:rPr>
            </w:pPr>
            <w:r>
              <w:rPr>
                <w:rFonts w:eastAsia="Times New Roman"/>
                <w:b/>
                <w:bCs/>
              </w:rPr>
              <w:t>Readings/Preparation</w:t>
            </w:r>
          </w:p>
        </w:tc>
        <w:tc>
          <w:tcPr>
            <w:tcW w:w="1019" w:type="pct"/>
            <w:hideMark/>
          </w:tcPr>
          <w:p w14:paraId="3BA59166" w14:textId="77777777" w:rsidR="005C51AB" w:rsidRDefault="005C51AB" w:rsidP="004147F5">
            <w:pPr>
              <w:jc w:val="center"/>
              <w:rPr>
                <w:rFonts w:eastAsia="Times New Roman"/>
                <w:b/>
                <w:bCs/>
              </w:rPr>
            </w:pPr>
            <w:r>
              <w:rPr>
                <w:rFonts w:eastAsia="Times New Roman"/>
                <w:b/>
                <w:bCs/>
              </w:rPr>
              <w:t>Work Due</w:t>
            </w:r>
          </w:p>
        </w:tc>
      </w:tr>
      <w:tr w:rsidR="005C51AB" w14:paraId="0AFC71D2" w14:textId="77777777" w:rsidTr="005C51AB">
        <w:tc>
          <w:tcPr>
            <w:tcW w:w="892" w:type="pct"/>
            <w:hideMark/>
          </w:tcPr>
          <w:p w14:paraId="6314A3A0" w14:textId="77777777" w:rsidR="005C51AB" w:rsidRDefault="005C51AB" w:rsidP="004147F5">
            <w:pPr>
              <w:rPr>
                <w:rFonts w:eastAsia="Times New Roman"/>
              </w:rPr>
            </w:pPr>
            <w:r>
              <w:rPr>
                <w:rFonts w:eastAsia="Times New Roman"/>
              </w:rPr>
              <w:t>January 16, 2026</w:t>
            </w:r>
          </w:p>
        </w:tc>
        <w:tc>
          <w:tcPr>
            <w:tcW w:w="1496" w:type="pct"/>
            <w:hideMark/>
          </w:tcPr>
          <w:p w14:paraId="29D62B43" w14:textId="53B28110" w:rsidR="005C51AB" w:rsidRDefault="00C95EB6" w:rsidP="004147F5">
            <w:pPr>
              <w:rPr>
                <w:rFonts w:eastAsia="Times New Roman"/>
              </w:rPr>
            </w:pPr>
            <w:r>
              <w:t>Review and Overview</w:t>
            </w:r>
          </w:p>
        </w:tc>
        <w:tc>
          <w:tcPr>
            <w:tcW w:w="1592" w:type="pct"/>
            <w:hideMark/>
          </w:tcPr>
          <w:p w14:paraId="18465FAA" w14:textId="641200FE" w:rsidR="005C51AB" w:rsidRDefault="005C51AB" w:rsidP="004147F5">
            <w:pPr>
              <w:rPr>
                <w:rFonts w:eastAsia="Times New Roman"/>
              </w:rPr>
            </w:pPr>
            <w:r>
              <w:rPr>
                <w:rFonts w:eastAsia="Times New Roman"/>
              </w:rPr>
              <w:t>Lecture</w:t>
            </w:r>
            <w:r w:rsidR="00C95EB6">
              <w:rPr>
                <w:rFonts w:eastAsia="Times New Roman"/>
              </w:rPr>
              <w:t>s</w:t>
            </w:r>
            <w:r>
              <w:rPr>
                <w:rFonts w:eastAsia="Times New Roman"/>
              </w:rPr>
              <w:t xml:space="preserve"> </w:t>
            </w:r>
          </w:p>
        </w:tc>
        <w:tc>
          <w:tcPr>
            <w:tcW w:w="1019" w:type="pct"/>
            <w:hideMark/>
          </w:tcPr>
          <w:p w14:paraId="5ED0CAAF" w14:textId="77777777" w:rsidR="005C51AB" w:rsidRDefault="005C51AB" w:rsidP="004147F5">
            <w:pPr>
              <w:rPr>
                <w:rFonts w:eastAsia="Times New Roman"/>
              </w:rPr>
            </w:pPr>
            <w:r>
              <w:rPr>
                <w:rFonts w:eastAsia="Times New Roman"/>
              </w:rPr>
              <w:t>Lecture Quiz</w:t>
            </w:r>
          </w:p>
        </w:tc>
      </w:tr>
      <w:tr w:rsidR="005C51AB" w14:paraId="142DF4A2" w14:textId="77777777" w:rsidTr="005C51AB">
        <w:tc>
          <w:tcPr>
            <w:tcW w:w="892" w:type="pct"/>
            <w:hideMark/>
          </w:tcPr>
          <w:p w14:paraId="11A73B64" w14:textId="3A6E86E2" w:rsidR="005C51AB" w:rsidRDefault="005C51AB" w:rsidP="004147F5">
            <w:pPr>
              <w:rPr>
                <w:rFonts w:eastAsia="Times New Roman"/>
              </w:rPr>
            </w:pPr>
            <w:r>
              <w:rPr>
                <w:rFonts w:eastAsia="Times New Roman"/>
              </w:rPr>
              <w:t xml:space="preserve">January </w:t>
            </w:r>
            <w:r w:rsidR="00C95EB6">
              <w:rPr>
                <w:rFonts w:eastAsia="Times New Roman"/>
              </w:rPr>
              <w:t>16</w:t>
            </w:r>
            <w:r>
              <w:rPr>
                <w:rFonts w:eastAsia="Times New Roman"/>
              </w:rPr>
              <w:t>, 2026</w:t>
            </w:r>
          </w:p>
        </w:tc>
        <w:tc>
          <w:tcPr>
            <w:tcW w:w="1496" w:type="pct"/>
            <w:hideMark/>
          </w:tcPr>
          <w:p w14:paraId="579E2459" w14:textId="0947B145" w:rsidR="005C51AB" w:rsidRDefault="00C95EB6" w:rsidP="004147F5">
            <w:pPr>
              <w:rPr>
                <w:rFonts w:eastAsia="Times New Roman"/>
              </w:rPr>
            </w:pPr>
            <w:r>
              <w:t>Review and Overview</w:t>
            </w:r>
          </w:p>
        </w:tc>
        <w:tc>
          <w:tcPr>
            <w:tcW w:w="1592" w:type="pct"/>
            <w:hideMark/>
          </w:tcPr>
          <w:p w14:paraId="68E54CEF" w14:textId="770274C9" w:rsidR="005C51AB" w:rsidRDefault="00C95EB6" w:rsidP="004147F5">
            <w:pPr>
              <w:rPr>
                <w:rFonts w:eastAsia="Times New Roman"/>
              </w:rPr>
            </w:pPr>
            <w:r>
              <w:rPr>
                <w:rFonts w:eastAsia="Times New Roman"/>
              </w:rPr>
              <w:t>Discussion</w:t>
            </w:r>
          </w:p>
        </w:tc>
        <w:tc>
          <w:tcPr>
            <w:tcW w:w="1019" w:type="pct"/>
            <w:hideMark/>
          </w:tcPr>
          <w:p w14:paraId="3FC56E87" w14:textId="27CEB639" w:rsidR="005C51AB" w:rsidRDefault="00340468" w:rsidP="004147F5">
            <w:pPr>
              <w:rPr>
                <w:rFonts w:eastAsia="Times New Roman"/>
              </w:rPr>
            </w:pPr>
            <w:r>
              <w:rPr>
                <w:rFonts w:eastAsia="Times New Roman"/>
              </w:rPr>
              <w:t>Post Q and respond A</w:t>
            </w:r>
          </w:p>
        </w:tc>
      </w:tr>
      <w:tr w:rsidR="005C51AB" w14:paraId="24F2612C" w14:textId="77777777" w:rsidTr="005C51AB">
        <w:tc>
          <w:tcPr>
            <w:tcW w:w="892" w:type="pct"/>
            <w:hideMark/>
          </w:tcPr>
          <w:p w14:paraId="420E982F" w14:textId="77777777" w:rsidR="005C51AB" w:rsidRDefault="005C51AB" w:rsidP="004147F5">
            <w:pPr>
              <w:rPr>
                <w:rFonts w:eastAsia="Times New Roman"/>
              </w:rPr>
            </w:pPr>
            <w:r>
              <w:rPr>
                <w:rFonts w:eastAsia="Times New Roman"/>
              </w:rPr>
              <w:t>January 20, 2026</w:t>
            </w:r>
          </w:p>
        </w:tc>
        <w:tc>
          <w:tcPr>
            <w:tcW w:w="1496" w:type="pct"/>
            <w:hideMark/>
          </w:tcPr>
          <w:p w14:paraId="44F118CB" w14:textId="2A3E923C" w:rsidR="005C51AB" w:rsidRDefault="00C95EB6" w:rsidP="004147F5">
            <w:pPr>
              <w:rPr>
                <w:rFonts w:eastAsia="Times New Roman"/>
              </w:rPr>
            </w:pPr>
            <w:r>
              <w:t>Review and Overview</w:t>
            </w:r>
          </w:p>
        </w:tc>
        <w:tc>
          <w:tcPr>
            <w:tcW w:w="1592" w:type="pct"/>
            <w:hideMark/>
          </w:tcPr>
          <w:p w14:paraId="7050F5CA" w14:textId="77777777" w:rsidR="005C51AB" w:rsidRDefault="005C51AB" w:rsidP="004147F5">
            <w:pPr>
              <w:rPr>
                <w:rFonts w:eastAsia="Times New Roman"/>
              </w:rPr>
            </w:pPr>
            <w:r>
              <w:rPr>
                <w:rFonts w:eastAsia="Times New Roman"/>
              </w:rPr>
              <w:t>Assignment</w:t>
            </w:r>
          </w:p>
        </w:tc>
        <w:tc>
          <w:tcPr>
            <w:tcW w:w="1019" w:type="pct"/>
            <w:hideMark/>
          </w:tcPr>
          <w:p w14:paraId="6CF2429D" w14:textId="6D89020B" w:rsidR="005C51AB" w:rsidRDefault="005C51AB" w:rsidP="004147F5">
            <w:pPr>
              <w:rPr>
                <w:rFonts w:eastAsia="Times New Roman"/>
              </w:rPr>
            </w:pPr>
            <w:r>
              <w:rPr>
                <w:rFonts w:eastAsia="Times New Roman"/>
              </w:rPr>
              <w:t xml:space="preserve">Discussion Board </w:t>
            </w:r>
            <w:r w:rsidR="00F055B5">
              <w:rPr>
                <w:rFonts w:eastAsia="Times New Roman"/>
              </w:rPr>
              <w:t>Post</w:t>
            </w:r>
          </w:p>
        </w:tc>
      </w:tr>
      <w:tr w:rsidR="005C51AB" w14:paraId="7A9E9DFF" w14:textId="77777777" w:rsidTr="005C51AB">
        <w:tc>
          <w:tcPr>
            <w:tcW w:w="892" w:type="pct"/>
            <w:hideMark/>
          </w:tcPr>
          <w:p w14:paraId="01868A43" w14:textId="5E08A039" w:rsidR="005C51AB" w:rsidRDefault="005C51AB" w:rsidP="004147F5">
            <w:pPr>
              <w:rPr>
                <w:rFonts w:eastAsia="Times New Roman"/>
              </w:rPr>
            </w:pPr>
            <w:r>
              <w:rPr>
                <w:rFonts w:eastAsia="Times New Roman"/>
              </w:rPr>
              <w:t>January 2</w:t>
            </w:r>
            <w:r w:rsidR="00C95EB6">
              <w:rPr>
                <w:rFonts w:eastAsia="Times New Roman"/>
              </w:rPr>
              <w:t>1</w:t>
            </w:r>
            <w:r>
              <w:rPr>
                <w:rFonts w:eastAsia="Times New Roman"/>
              </w:rPr>
              <w:t>, 2026</w:t>
            </w:r>
          </w:p>
        </w:tc>
        <w:tc>
          <w:tcPr>
            <w:tcW w:w="1496" w:type="pct"/>
            <w:hideMark/>
          </w:tcPr>
          <w:p w14:paraId="2172E570" w14:textId="23A096DC" w:rsidR="005C51AB" w:rsidRDefault="00C95EB6" w:rsidP="004147F5">
            <w:pPr>
              <w:rPr>
                <w:rFonts w:eastAsia="Times New Roman"/>
              </w:rPr>
            </w:pPr>
            <w:r>
              <w:t>NCEP Data and Statistics</w:t>
            </w:r>
          </w:p>
        </w:tc>
        <w:tc>
          <w:tcPr>
            <w:tcW w:w="1592" w:type="pct"/>
            <w:hideMark/>
          </w:tcPr>
          <w:p w14:paraId="4FD8BCE6" w14:textId="21BD0144" w:rsidR="005C51AB" w:rsidRDefault="005C51AB" w:rsidP="004147F5">
            <w:pPr>
              <w:rPr>
                <w:rFonts w:eastAsia="Times New Roman"/>
              </w:rPr>
            </w:pPr>
            <w:r>
              <w:rPr>
                <w:rFonts w:eastAsia="Times New Roman"/>
              </w:rPr>
              <w:t>Lecture</w:t>
            </w:r>
            <w:r w:rsidR="00C95EB6">
              <w:rPr>
                <w:rFonts w:eastAsia="Times New Roman"/>
              </w:rPr>
              <w:t>s</w:t>
            </w:r>
            <w:r>
              <w:rPr>
                <w:rFonts w:eastAsia="Times New Roman"/>
              </w:rPr>
              <w:t xml:space="preserve"> </w:t>
            </w:r>
          </w:p>
        </w:tc>
        <w:tc>
          <w:tcPr>
            <w:tcW w:w="1019" w:type="pct"/>
            <w:hideMark/>
          </w:tcPr>
          <w:p w14:paraId="48D3A646" w14:textId="77777777" w:rsidR="005C51AB" w:rsidRDefault="005C51AB" w:rsidP="004147F5">
            <w:pPr>
              <w:rPr>
                <w:rFonts w:eastAsia="Times New Roman"/>
              </w:rPr>
            </w:pPr>
            <w:r>
              <w:rPr>
                <w:rFonts w:eastAsia="Times New Roman"/>
              </w:rPr>
              <w:t>Lecture Quiz</w:t>
            </w:r>
          </w:p>
        </w:tc>
      </w:tr>
      <w:tr w:rsidR="005C51AB" w14:paraId="520C9829" w14:textId="77777777" w:rsidTr="005C51AB">
        <w:tc>
          <w:tcPr>
            <w:tcW w:w="892" w:type="pct"/>
            <w:hideMark/>
          </w:tcPr>
          <w:p w14:paraId="32204649" w14:textId="1FB9D748" w:rsidR="005C51AB" w:rsidRDefault="005C51AB" w:rsidP="004147F5">
            <w:pPr>
              <w:rPr>
                <w:rFonts w:eastAsia="Times New Roman"/>
              </w:rPr>
            </w:pPr>
            <w:r>
              <w:rPr>
                <w:rFonts w:eastAsia="Times New Roman"/>
              </w:rPr>
              <w:t>January 2</w:t>
            </w:r>
            <w:r w:rsidR="00340468">
              <w:rPr>
                <w:rFonts w:eastAsia="Times New Roman"/>
              </w:rPr>
              <w:t>3</w:t>
            </w:r>
            <w:r>
              <w:rPr>
                <w:rFonts w:eastAsia="Times New Roman"/>
              </w:rPr>
              <w:t>, 2026</w:t>
            </w:r>
          </w:p>
        </w:tc>
        <w:tc>
          <w:tcPr>
            <w:tcW w:w="1496" w:type="pct"/>
            <w:hideMark/>
          </w:tcPr>
          <w:p w14:paraId="1B3521BC" w14:textId="6BC8E6BD" w:rsidR="005C51AB" w:rsidRDefault="00C95EB6" w:rsidP="004147F5">
            <w:pPr>
              <w:rPr>
                <w:rFonts w:eastAsia="Times New Roman"/>
              </w:rPr>
            </w:pPr>
            <w:r>
              <w:t>NCEP Data and Statistics</w:t>
            </w:r>
          </w:p>
        </w:tc>
        <w:tc>
          <w:tcPr>
            <w:tcW w:w="1592" w:type="pct"/>
            <w:hideMark/>
          </w:tcPr>
          <w:p w14:paraId="605BDA26" w14:textId="6080F143" w:rsidR="005C51AB" w:rsidRDefault="00C95EB6" w:rsidP="004147F5">
            <w:pPr>
              <w:rPr>
                <w:rFonts w:eastAsia="Times New Roman"/>
              </w:rPr>
            </w:pPr>
            <w:r>
              <w:rPr>
                <w:rFonts w:eastAsia="Times New Roman"/>
              </w:rPr>
              <w:t>Discussion</w:t>
            </w:r>
          </w:p>
        </w:tc>
        <w:tc>
          <w:tcPr>
            <w:tcW w:w="1019" w:type="pct"/>
            <w:hideMark/>
          </w:tcPr>
          <w:p w14:paraId="3ECCCE21" w14:textId="474ADBB1" w:rsidR="005C51AB" w:rsidRDefault="00340468" w:rsidP="004147F5">
            <w:pPr>
              <w:rPr>
                <w:rFonts w:eastAsia="Times New Roman"/>
              </w:rPr>
            </w:pPr>
            <w:r>
              <w:rPr>
                <w:rFonts w:eastAsia="Times New Roman"/>
              </w:rPr>
              <w:t>Post Q and respond A</w:t>
            </w:r>
          </w:p>
        </w:tc>
      </w:tr>
      <w:tr w:rsidR="005C51AB" w14:paraId="7075BF7D" w14:textId="77777777" w:rsidTr="005C51AB">
        <w:tc>
          <w:tcPr>
            <w:tcW w:w="892" w:type="pct"/>
            <w:hideMark/>
          </w:tcPr>
          <w:p w14:paraId="4836445F" w14:textId="33B305A9" w:rsidR="005C51AB" w:rsidRDefault="005C51AB" w:rsidP="004147F5">
            <w:pPr>
              <w:rPr>
                <w:rFonts w:eastAsia="Times New Roman"/>
              </w:rPr>
            </w:pPr>
            <w:r>
              <w:rPr>
                <w:rFonts w:eastAsia="Times New Roman"/>
              </w:rPr>
              <w:t>January 2</w:t>
            </w:r>
            <w:r w:rsidR="00340468">
              <w:rPr>
                <w:rFonts w:eastAsia="Times New Roman"/>
              </w:rPr>
              <w:t>6</w:t>
            </w:r>
            <w:r>
              <w:rPr>
                <w:rFonts w:eastAsia="Times New Roman"/>
              </w:rPr>
              <w:t>, 2026</w:t>
            </w:r>
          </w:p>
        </w:tc>
        <w:tc>
          <w:tcPr>
            <w:tcW w:w="1496" w:type="pct"/>
            <w:hideMark/>
          </w:tcPr>
          <w:p w14:paraId="64E9C46E" w14:textId="525E4877" w:rsidR="005C51AB" w:rsidRDefault="00C95EB6" w:rsidP="004147F5">
            <w:pPr>
              <w:rPr>
                <w:rFonts w:eastAsia="Times New Roman"/>
              </w:rPr>
            </w:pPr>
            <w:r>
              <w:t>NCEP Data and Statistics</w:t>
            </w:r>
          </w:p>
        </w:tc>
        <w:tc>
          <w:tcPr>
            <w:tcW w:w="1592" w:type="pct"/>
            <w:hideMark/>
          </w:tcPr>
          <w:p w14:paraId="77219A95" w14:textId="77777777" w:rsidR="005C51AB" w:rsidRDefault="005C51AB" w:rsidP="004147F5">
            <w:pPr>
              <w:rPr>
                <w:rFonts w:eastAsia="Times New Roman"/>
              </w:rPr>
            </w:pPr>
            <w:r>
              <w:rPr>
                <w:rFonts w:eastAsia="Times New Roman"/>
              </w:rPr>
              <w:t>Assignment</w:t>
            </w:r>
          </w:p>
        </w:tc>
        <w:tc>
          <w:tcPr>
            <w:tcW w:w="1019" w:type="pct"/>
            <w:hideMark/>
          </w:tcPr>
          <w:p w14:paraId="5F34322D" w14:textId="67BF4D20" w:rsidR="005C51AB" w:rsidRDefault="00340468" w:rsidP="004147F5">
            <w:pPr>
              <w:rPr>
                <w:rFonts w:eastAsia="Times New Roman"/>
              </w:rPr>
            </w:pPr>
            <w:r>
              <w:rPr>
                <w:rFonts w:eastAsia="Times New Roman"/>
              </w:rPr>
              <w:t>Plotting NCEP data</w:t>
            </w:r>
          </w:p>
        </w:tc>
      </w:tr>
      <w:tr w:rsidR="005C51AB" w14:paraId="68199D1B" w14:textId="77777777" w:rsidTr="005C51AB">
        <w:tc>
          <w:tcPr>
            <w:tcW w:w="892" w:type="pct"/>
            <w:hideMark/>
          </w:tcPr>
          <w:p w14:paraId="704001C3" w14:textId="77B4AFEE" w:rsidR="005C51AB" w:rsidRDefault="005C51AB" w:rsidP="004147F5">
            <w:pPr>
              <w:rPr>
                <w:rFonts w:eastAsia="Times New Roman"/>
              </w:rPr>
            </w:pPr>
            <w:r>
              <w:rPr>
                <w:rFonts w:eastAsia="Times New Roman"/>
              </w:rPr>
              <w:t>January 2</w:t>
            </w:r>
            <w:r w:rsidR="00340468">
              <w:rPr>
                <w:rFonts w:eastAsia="Times New Roman"/>
              </w:rPr>
              <w:t>8</w:t>
            </w:r>
            <w:r>
              <w:rPr>
                <w:rFonts w:eastAsia="Times New Roman"/>
              </w:rPr>
              <w:t>, 2026</w:t>
            </w:r>
          </w:p>
        </w:tc>
        <w:tc>
          <w:tcPr>
            <w:tcW w:w="1496" w:type="pct"/>
            <w:hideMark/>
          </w:tcPr>
          <w:p w14:paraId="629090A5" w14:textId="72ED2F36" w:rsidR="005C51AB" w:rsidRDefault="005C51AB" w:rsidP="004147F5">
            <w:pPr>
              <w:rPr>
                <w:rFonts w:eastAsia="Times New Roman"/>
              </w:rPr>
            </w:pPr>
            <w:r>
              <w:rPr>
                <w:rFonts w:eastAsia="Times New Roman"/>
              </w:rPr>
              <w:t>E</w:t>
            </w:r>
            <w:r w:rsidR="00C95EB6">
              <w:rPr>
                <w:rFonts w:eastAsia="Times New Roman"/>
              </w:rPr>
              <w:t>l Nino Southern Oscillation Part 1</w:t>
            </w:r>
          </w:p>
        </w:tc>
        <w:tc>
          <w:tcPr>
            <w:tcW w:w="1592" w:type="pct"/>
            <w:hideMark/>
          </w:tcPr>
          <w:p w14:paraId="5F09FF0E" w14:textId="1AFF3483" w:rsidR="005C51AB" w:rsidRDefault="005C51AB" w:rsidP="004147F5">
            <w:pPr>
              <w:rPr>
                <w:rFonts w:eastAsia="Times New Roman"/>
              </w:rPr>
            </w:pPr>
            <w:r>
              <w:rPr>
                <w:rFonts w:eastAsia="Times New Roman"/>
              </w:rPr>
              <w:t>Lecture</w:t>
            </w:r>
            <w:r w:rsidR="00C95EB6">
              <w:rPr>
                <w:rFonts w:eastAsia="Times New Roman"/>
              </w:rPr>
              <w:t>s</w:t>
            </w:r>
            <w:r>
              <w:rPr>
                <w:rFonts w:eastAsia="Times New Roman"/>
              </w:rPr>
              <w:t xml:space="preserve"> </w:t>
            </w:r>
          </w:p>
        </w:tc>
        <w:tc>
          <w:tcPr>
            <w:tcW w:w="1019" w:type="pct"/>
            <w:hideMark/>
          </w:tcPr>
          <w:p w14:paraId="1D8A9242" w14:textId="77777777" w:rsidR="005C51AB" w:rsidRDefault="005C51AB" w:rsidP="004147F5">
            <w:pPr>
              <w:rPr>
                <w:rFonts w:eastAsia="Times New Roman"/>
              </w:rPr>
            </w:pPr>
            <w:r>
              <w:rPr>
                <w:rFonts w:eastAsia="Times New Roman"/>
              </w:rPr>
              <w:t>Lecture Quiz</w:t>
            </w:r>
          </w:p>
        </w:tc>
      </w:tr>
      <w:tr w:rsidR="00C95EB6" w14:paraId="595474D2" w14:textId="77777777" w:rsidTr="005C51AB">
        <w:tc>
          <w:tcPr>
            <w:tcW w:w="892" w:type="pct"/>
            <w:hideMark/>
          </w:tcPr>
          <w:p w14:paraId="39ACF850" w14:textId="3640814C" w:rsidR="00C95EB6" w:rsidRDefault="00C95EB6" w:rsidP="00C95EB6">
            <w:pPr>
              <w:rPr>
                <w:rFonts w:eastAsia="Times New Roman"/>
              </w:rPr>
            </w:pPr>
            <w:r>
              <w:rPr>
                <w:rFonts w:eastAsia="Times New Roman"/>
              </w:rPr>
              <w:t xml:space="preserve">January </w:t>
            </w:r>
            <w:r w:rsidR="00340468">
              <w:rPr>
                <w:rFonts w:eastAsia="Times New Roman"/>
              </w:rPr>
              <w:t>30</w:t>
            </w:r>
            <w:r>
              <w:rPr>
                <w:rFonts w:eastAsia="Times New Roman"/>
              </w:rPr>
              <w:t>, 2026</w:t>
            </w:r>
          </w:p>
        </w:tc>
        <w:tc>
          <w:tcPr>
            <w:tcW w:w="1496" w:type="pct"/>
            <w:hideMark/>
          </w:tcPr>
          <w:p w14:paraId="3BBEF74B" w14:textId="083673CA" w:rsidR="00C95EB6" w:rsidRDefault="00C95EB6" w:rsidP="00C95EB6">
            <w:pPr>
              <w:rPr>
                <w:rFonts w:eastAsia="Times New Roman"/>
              </w:rPr>
            </w:pPr>
            <w:r>
              <w:rPr>
                <w:rFonts w:eastAsia="Times New Roman"/>
              </w:rPr>
              <w:t>El Nino Southern Oscillation Part 1</w:t>
            </w:r>
          </w:p>
        </w:tc>
        <w:tc>
          <w:tcPr>
            <w:tcW w:w="1592" w:type="pct"/>
            <w:hideMark/>
          </w:tcPr>
          <w:p w14:paraId="2821D71B" w14:textId="24FC7A96" w:rsidR="00C95EB6" w:rsidRDefault="00C95EB6" w:rsidP="00C95EB6">
            <w:pPr>
              <w:rPr>
                <w:rFonts w:eastAsia="Times New Roman"/>
              </w:rPr>
            </w:pPr>
            <w:r>
              <w:rPr>
                <w:rFonts w:eastAsia="Times New Roman"/>
              </w:rPr>
              <w:t>Discussion</w:t>
            </w:r>
          </w:p>
        </w:tc>
        <w:tc>
          <w:tcPr>
            <w:tcW w:w="1019" w:type="pct"/>
            <w:hideMark/>
          </w:tcPr>
          <w:p w14:paraId="3545FF00" w14:textId="3DE4F078" w:rsidR="00C95EB6" w:rsidRDefault="00340468" w:rsidP="00C95EB6">
            <w:pPr>
              <w:rPr>
                <w:rFonts w:eastAsia="Times New Roman"/>
              </w:rPr>
            </w:pPr>
            <w:r>
              <w:rPr>
                <w:rFonts w:eastAsia="Times New Roman"/>
              </w:rPr>
              <w:t>Post Q and respond A</w:t>
            </w:r>
          </w:p>
        </w:tc>
      </w:tr>
      <w:tr w:rsidR="00C95EB6" w14:paraId="4AA5750F" w14:textId="77777777" w:rsidTr="005C51AB">
        <w:tc>
          <w:tcPr>
            <w:tcW w:w="892" w:type="pct"/>
            <w:hideMark/>
          </w:tcPr>
          <w:p w14:paraId="1812839E" w14:textId="35548A5D" w:rsidR="00C95EB6" w:rsidRDefault="00340468" w:rsidP="00C95EB6">
            <w:pPr>
              <w:rPr>
                <w:rFonts w:eastAsia="Times New Roman"/>
              </w:rPr>
            </w:pPr>
            <w:r>
              <w:rPr>
                <w:rFonts w:eastAsia="Times New Roman"/>
              </w:rPr>
              <w:t>February</w:t>
            </w:r>
            <w:r w:rsidR="00C95EB6">
              <w:rPr>
                <w:rFonts w:eastAsia="Times New Roman"/>
              </w:rPr>
              <w:t xml:space="preserve"> </w:t>
            </w:r>
            <w:r>
              <w:rPr>
                <w:rFonts w:eastAsia="Times New Roman"/>
              </w:rPr>
              <w:t>2</w:t>
            </w:r>
            <w:r w:rsidR="00C95EB6">
              <w:rPr>
                <w:rFonts w:eastAsia="Times New Roman"/>
              </w:rPr>
              <w:t>, 2026</w:t>
            </w:r>
          </w:p>
        </w:tc>
        <w:tc>
          <w:tcPr>
            <w:tcW w:w="1496" w:type="pct"/>
            <w:hideMark/>
          </w:tcPr>
          <w:p w14:paraId="19500A62" w14:textId="581B5A89" w:rsidR="00C95EB6" w:rsidRDefault="00C95EB6" w:rsidP="00C95EB6">
            <w:pPr>
              <w:rPr>
                <w:rFonts w:eastAsia="Times New Roman"/>
              </w:rPr>
            </w:pPr>
            <w:r>
              <w:rPr>
                <w:rFonts w:eastAsia="Times New Roman"/>
              </w:rPr>
              <w:t>El Nino Southern Oscillation Part 1</w:t>
            </w:r>
          </w:p>
        </w:tc>
        <w:tc>
          <w:tcPr>
            <w:tcW w:w="1592" w:type="pct"/>
            <w:hideMark/>
          </w:tcPr>
          <w:p w14:paraId="2EAB1E1B" w14:textId="77777777" w:rsidR="00C95EB6" w:rsidRDefault="00C95EB6" w:rsidP="00C95EB6">
            <w:pPr>
              <w:rPr>
                <w:rFonts w:eastAsia="Times New Roman"/>
              </w:rPr>
            </w:pPr>
            <w:r>
              <w:rPr>
                <w:rFonts w:eastAsia="Times New Roman"/>
              </w:rPr>
              <w:t>Assignment</w:t>
            </w:r>
          </w:p>
        </w:tc>
        <w:tc>
          <w:tcPr>
            <w:tcW w:w="1019" w:type="pct"/>
            <w:hideMark/>
          </w:tcPr>
          <w:p w14:paraId="75AEB6BD" w14:textId="5E93A7A9" w:rsidR="00C95EB6" w:rsidRDefault="00EC1A8D" w:rsidP="00C95EB6">
            <w:pPr>
              <w:rPr>
                <w:rFonts w:eastAsia="Times New Roman"/>
              </w:rPr>
            </w:pPr>
            <w:r>
              <w:rPr>
                <w:rFonts w:eastAsia="Times New Roman"/>
              </w:rPr>
              <w:t>One event</w:t>
            </w:r>
          </w:p>
        </w:tc>
      </w:tr>
      <w:tr w:rsidR="00C95EB6" w14:paraId="279D37BC" w14:textId="77777777" w:rsidTr="005C51AB">
        <w:tc>
          <w:tcPr>
            <w:tcW w:w="892" w:type="pct"/>
            <w:hideMark/>
          </w:tcPr>
          <w:p w14:paraId="488898CA" w14:textId="2A1B2BC7" w:rsidR="00C95EB6" w:rsidRDefault="00C95EB6" w:rsidP="00C95EB6">
            <w:pPr>
              <w:rPr>
                <w:rFonts w:eastAsia="Times New Roman"/>
              </w:rPr>
            </w:pPr>
            <w:r>
              <w:rPr>
                <w:rFonts w:eastAsia="Times New Roman"/>
              </w:rPr>
              <w:t xml:space="preserve">February </w:t>
            </w:r>
            <w:r w:rsidR="00340468">
              <w:rPr>
                <w:rFonts w:eastAsia="Times New Roman"/>
              </w:rPr>
              <w:t>4</w:t>
            </w:r>
            <w:r>
              <w:rPr>
                <w:rFonts w:eastAsia="Times New Roman"/>
              </w:rPr>
              <w:t>, 2026</w:t>
            </w:r>
          </w:p>
        </w:tc>
        <w:tc>
          <w:tcPr>
            <w:tcW w:w="1496" w:type="pct"/>
            <w:hideMark/>
          </w:tcPr>
          <w:p w14:paraId="3B5A5D24" w14:textId="061BD2CC" w:rsidR="00C95EB6" w:rsidRDefault="00C95EB6" w:rsidP="00C95EB6">
            <w:pPr>
              <w:rPr>
                <w:rFonts w:eastAsia="Times New Roman"/>
              </w:rPr>
            </w:pPr>
            <w:r>
              <w:rPr>
                <w:rFonts w:eastAsia="Times New Roman"/>
              </w:rPr>
              <w:t xml:space="preserve">El Nino Southern Oscillation Part </w:t>
            </w:r>
            <w:r>
              <w:rPr>
                <w:rFonts w:eastAsia="Times New Roman"/>
              </w:rPr>
              <w:t>2</w:t>
            </w:r>
          </w:p>
        </w:tc>
        <w:tc>
          <w:tcPr>
            <w:tcW w:w="1592" w:type="pct"/>
            <w:hideMark/>
          </w:tcPr>
          <w:p w14:paraId="14B40D2A" w14:textId="4B8E51DE" w:rsidR="00C95EB6" w:rsidRDefault="00C95EB6" w:rsidP="00C95EB6">
            <w:pPr>
              <w:rPr>
                <w:rFonts w:eastAsia="Times New Roman"/>
              </w:rPr>
            </w:pPr>
            <w:r>
              <w:rPr>
                <w:rFonts w:eastAsia="Times New Roman"/>
              </w:rPr>
              <w:t>Lectures</w:t>
            </w:r>
          </w:p>
        </w:tc>
        <w:tc>
          <w:tcPr>
            <w:tcW w:w="1019" w:type="pct"/>
            <w:hideMark/>
          </w:tcPr>
          <w:p w14:paraId="5A69CAFD" w14:textId="77777777" w:rsidR="00C95EB6" w:rsidRDefault="00C95EB6" w:rsidP="00C95EB6">
            <w:pPr>
              <w:rPr>
                <w:rFonts w:eastAsia="Times New Roman"/>
              </w:rPr>
            </w:pPr>
            <w:r>
              <w:rPr>
                <w:rFonts w:eastAsia="Times New Roman"/>
              </w:rPr>
              <w:t>Lecture Quiz</w:t>
            </w:r>
          </w:p>
        </w:tc>
      </w:tr>
      <w:tr w:rsidR="00C95EB6" w14:paraId="39EFA14D" w14:textId="77777777" w:rsidTr="005C51AB">
        <w:tc>
          <w:tcPr>
            <w:tcW w:w="892" w:type="pct"/>
            <w:hideMark/>
          </w:tcPr>
          <w:p w14:paraId="556FE962" w14:textId="7E9EF204" w:rsidR="00C95EB6" w:rsidRDefault="00C95EB6" w:rsidP="00C95EB6">
            <w:pPr>
              <w:rPr>
                <w:rFonts w:eastAsia="Times New Roman"/>
              </w:rPr>
            </w:pPr>
            <w:r>
              <w:rPr>
                <w:rFonts w:eastAsia="Times New Roman"/>
              </w:rPr>
              <w:lastRenderedPageBreak/>
              <w:t xml:space="preserve">February </w:t>
            </w:r>
            <w:r w:rsidR="00340468">
              <w:rPr>
                <w:rFonts w:eastAsia="Times New Roman"/>
              </w:rPr>
              <w:t>6</w:t>
            </w:r>
            <w:r>
              <w:rPr>
                <w:rFonts w:eastAsia="Times New Roman"/>
              </w:rPr>
              <w:t>, 2026</w:t>
            </w:r>
          </w:p>
        </w:tc>
        <w:tc>
          <w:tcPr>
            <w:tcW w:w="1496" w:type="pct"/>
            <w:hideMark/>
          </w:tcPr>
          <w:p w14:paraId="41593662" w14:textId="541AFA89" w:rsidR="00C95EB6" w:rsidRDefault="00C95EB6" w:rsidP="00C95EB6">
            <w:pPr>
              <w:rPr>
                <w:rFonts w:eastAsia="Times New Roman"/>
              </w:rPr>
            </w:pPr>
            <w:r>
              <w:rPr>
                <w:rFonts w:eastAsia="Times New Roman"/>
              </w:rPr>
              <w:t>El Nino Southern Oscillation Part 2</w:t>
            </w:r>
          </w:p>
        </w:tc>
        <w:tc>
          <w:tcPr>
            <w:tcW w:w="1592" w:type="pct"/>
            <w:hideMark/>
          </w:tcPr>
          <w:p w14:paraId="16882904" w14:textId="18C25A5D" w:rsidR="00C95EB6" w:rsidRDefault="00C95EB6" w:rsidP="00C95EB6">
            <w:pPr>
              <w:rPr>
                <w:rFonts w:eastAsia="Times New Roman"/>
              </w:rPr>
            </w:pPr>
            <w:r>
              <w:rPr>
                <w:rFonts w:eastAsia="Times New Roman"/>
              </w:rPr>
              <w:t>Discussion</w:t>
            </w:r>
          </w:p>
        </w:tc>
        <w:tc>
          <w:tcPr>
            <w:tcW w:w="1019" w:type="pct"/>
            <w:hideMark/>
          </w:tcPr>
          <w:p w14:paraId="009A4903" w14:textId="7A98CEB1" w:rsidR="00C95EB6" w:rsidRDefault="00340468" w:rsidP="00C95EB6">
            <w:pPr>
              <w:rPr>
                <w:rFonts w:eastAsia="Times New Roman"/>
              </w:rPr>
            </w:pPr>
            <w:r>
              <w:rPr>
                <w:rFonts w:eastAsia="Times New Roman"/>
              </w:rPr>
              <w:t>Post Q and respond A</w:t>
            </w:r>
          </w:p>
        </w:tc>
      </w:tr>
      <w:tr w:rsidR="00C95EB6" w14:paraId="29AC6716" w14:textId="77777777" w:rsidTr="005C51AB">
        <w:tc>
          <w:tcPr>
            <w:tcW w:w="892" w:type="pct"/>
            <w:hideMark/>
          </w:tcPr>
          <w:p w14:paraId="390BDD11" w14:textId="4581D2EF" w:rsidR="00C95EB6" w:rsidRDefault="00C95EB6" w:rsidP="00C95EB6">
            <w:pPr>
              <w:rPr>
                <w:rFonts w:eastAsia="Times New Roman"/>
              </w:rPr>
            </w:pPr>
            <w:r>
              <w:rPr>
                <w:rFonts w:eastAsia="Times New Roman"/>
              </w:rPr>
              <w:t xml:space="preserve">February </w:t>
            </w:r>
            <w:r w:rsidR="00340468">
              <w:rPr>
                <w:rFonts w:eastAsia="Times New Roman"/>
              </w:rPr>
              <w:t>9</w:t>
            </w:r>
            <w:r>
              <w:rPr>
                <w:rFonts w:eastAsia="Times New Roman"/>
              </w:rPr>
              <w:t>, 2026</w:t>
            </w:r>
          </w:p>
        </w:tc>
        <w:tc>
          <w:tcPr>
            <w:tcW w:w="1496" w:type="pct"/>
            <w:hideMark/>
          </w:tcPr>
          <w:p w14:paraId="172CAF2B" w14:textId="597B994D" w:rsidR="00C95EB6" w:rsidRDefault="00C95EB6" w:rsidP="00C95EB6">
            <w:pPr>
              <w:rPr>
                <w:rFonts w:eastAsia="Times New Roman"/>
              </w:rPr>
            </w:pPr>
            <w:r>
              <w:rPr>
                <w:rFonts w:eastAsia="Times New Roman"/>
              </w:rPr>
              <w:t>El Nino Southern Oscillation Part 2</w:t>
            </w:r>
          </w:p>
        </w:tc>
        <w:tc>
          <w:tcPr>
            <w:tcW w:w="1592" w:type="pct"/>
            <w:hideMark/>
          </w:tcPr>
          <w:p w14:paraId="2848BDDE" w14:textId="77777777" w:rsidR="00C95EB6" w:rsidRDefault="00C95EB6" w:rsidP="00C95EB6">
            <w:pPr>
              <w:rPr>
                <w:rFonts w:eastAsia="Times New Roman"/>
              </w:rPr>
            </w:pPr>
            <w:r>
              <w:rPr>
                <w:rFonts w:eastAsia="Times New Roman"/>
              </w:rPr>
              <w:t>Assignment</w:t>
            </w:r>
          </w:p>
        </w:tc>
        <w:tc>
          <w:tcPr>
            <w:tcW w:w="1019" w:type="pct"/>
            <w:hideMark/>
          </w:tcPr>
          <w:p w14:paraId="09A8BECD" w14:textId="027D88A7" w:rsidR="00C95EB6" w:rsidRDefault="00340468" w:rsidP="00C95EB6">
            <w:pPr>
              <w:rPr>
                <w:rFonts w:eastAsia="Times New Roman"/>
              </w:rPr>
            </w:pPr>
            <w:r>
              <w:rPr>
                <w:rFonts w:eastAsia="Times New Roman"/>
              </w:rPr>
              <w:t>El Nino and La Nina events</w:t>
            </w:r>
            <w:r w:rsidR="00C95EB6">
              <w:rPr>
                <w:rFonts w:eastAsia="Times New Roman"/>
              </w:rPr>
              <w:t xml:space="preserve"> </w:t>
            </w:r>
          </w:p>
        </w:tc>
      </w:tr>
      <w:tr w:rsidR="00C95EB6" w14:paraId="39EE0189" w14:textId="77777777" w:rsidTr="005C51AB">
        <w:tc>
          <w:tcPr>
            <w:tcW w:w="892" w:type="pct"/>
            <w:hideMark/>
          </w:tcPr>
          <w:p w14:paraId="55FB7BB3" w14:textId="4CEB5C3C" w:rsidR="00C95EB6" w:rsidRDefault="00C95EB6" w:rsidP="00C95EB6">
            <w:pPr>
              <w:rPr>
                <w:rFonts w:eastAsia="Times New Roman"/>
              </w:rPr>
            </w:pPr>
            <w:r>
              <w:rPr>
                <w:rFonts w:eastAsia="Times New Roman"/>
              </w:rPr>
              <w:t>February 1</w:t>
            </w:r>
            <w:r w:rsidR="00340468">
              <w:rPr>
                <w:rFonts w:eastAsia="Times New Roman"/>
              </w:rPr>
              <w:t>1</w:t>
            </w:r>
            <w:r>
              <w:rPr>
                <w:rFonts w:eastAsia="Times New Roman"/>
              </w:rPr>
              <w:t>, 2026</w:t>
            </w:r>
          </w:p>
        </w:tc>
        <w:tc>
          <w:tcPr>
            <w:tcW w:w="1496" w:type="pct"/>
            <w:hideMark/>
          </w:tcPr>
          <w:p w14:paraId="2BC57186" w14:textId="44D4E1F7" w:rsidR="00C95EB6" w:rsidRDefault="00C95EB6" w:rsidP="00C95EB6">
            <w:pPr>
              <w:rPr>
                <w:rFonts w:eastAsia="Times New Roman"/>
              </w:rPr>
            </w:pPr>
            <w:r>
              <w:rPr>
                <w:rFonts w:eastAsia="Times New Roman"/>
              </w:rPr>
              <w:t>Pacific Decadal Oscillation</w:t>
            </w:r>
          </w:p>
        </w:tc>
        <w:tc>
          <w:tcPr>
            <w:tcW w:w="1592" w:type="pct"/>
            <w:hideMark/>
          </w:tcPr>
          <w:p w14:paraId="50A0DFF2" w14:textId="2DE7880B" w:rsidR="00C95EB6" w:rsidRDefault="00C95EB6" w:rsidP="00C95EB6">
            <w:pPr>
              <w:rPr>
                <w:rFonts w:eastAsia="Times New Roman"/>
              </w:rPr>
            </w:pPr>
            <w:r>
              <w:rPr>
                <w:rFonts w:eastAsia="Times New Roman"/>
              </w:rPr>
              <w:t>Lectures</w:t>
            </w:r>
          </w:p>
        </w:tc>
        <w:tc>
          <w:tcPr>
            <w:tcW w:w="1019" w:type="pct"/>
            <w:hideMark/>
          </w:tcPr>
          <w:p w14:paraId="46BC1E95" w14:textId="77777777" w:rsidR="00C95EB6" w:rsidRDefault="00C95EB6" w:rsidP="00C95EB6">
            <w:pPr>
              <w:rPr>
                <w:rFonts w:eastAsia="Times New Roman"/>
              </w:rPr>
            </w:pPr>
            <w:r>
              <w:rPr>
                <w:rFonts w:eastAsia="Times New Roman"/>
              </w:rPr>
              <w:t>Lecture Quiz</w:t>
            </w:r>
          </w:p>
        </w:tc>
      </w:tr>
      <w:tr w:rsidR="00C95EB6" w14:paraId="3C00B081" w14:textId="77777777" w:rsidTr="005C51AB">
        <w:tc>
          <w:tcPr>
            <w:tcW w:w="892" w:type="pct"/>
            <w:hideMark/>
          </w:tcPr>
          <w:p w14:paraId="7ABDC294" w14:textId="798ACED8" w:rsidR="00C95EB6" w:rsidRDefault="00C95EB6" w:rsidP="00C95EB6">
            <w:pPr>
              <w:rPr>
                <w:rFonts w:eastAsia="Times New Roman"/>
              </w:rPr>
            </w:pPr>
            <w:r>
              <w:rPr>
                <w:rFonts w:eastAsia="Times New Roman"/>
              </w:rPr>
              <w:t>February 1</w:t>
            </w:r>
            <w:r w:rsidR="00340468">
              <w:rPr>
                <w:rFonts w:eastAsia="Times New Roman"/>
              </w:rPr>
              <w:t>3</w:t>
            </w:r>
            <w:r>
              <w:rPr>
                <w:rFonts w:eastAsia="Times New Roman"/>
              </w:rPr>
              <w:t>, 2026</w:t>
            </w:r>
          </w:p>
        </w:tc>
        <w:tc>
          <w:tcPr>
            <w:tcW w:w="1496" w:type="pct"/>
            <w:hideMark/>
          </w:tcPr>
          <w:p w14:paraId="5CDE917D" w14:textId="5EE9E3B2" w:rsidR="00C95EB6" w:rsidRDefault="00C95EB6" w:rsidP="00C95EB6">
            <w:pPr>
              <w:rPr>
                <w:rFonts w:eastAsia="Times New Roman"/>
              </w:rPr>
            </w:pPr>
            <w:r>
              <w:rPr>
                <w:rFonts w:eastAsia="Times New Roman"/>
              </w:rPr>
              <w:t>Pacific Decadal Oscillation</w:t>
            </w:r>
          </w:p>
        </w:tc>
        <w:tc>
          <w:tcPr>
            <w:tcW w:w="1592" w:type="pct"/>
            <w:hideMark/>
          </w:tcPr>
          <w:p w14:paraId="61804DA3" w14:textId="77E30E7B" w:rsidR="00C95EB6" w:rsidRDefault="00C95EB6" w:rsidP="00C95EB6">
            <w:pPr>
              <w:rPr>
                <w:rFonts w:eastAsia="Times New Roman"/>
              </w:rPr>
            </w:pPr>
            <w:r>
              <w:rPr>
                <w:rFonts w:eastAsia="Times New Roman"/>
              </w:rPr>
              <w:t>Discussion</w:t>
            </w:r>
          </w:p>
        </w:tc>
        <w:tc>
          <w:tcPr>
            <w:tcW w:w="1019" w:type="pct"/>
            <w:hideMark/>
          </w:tcPr>
          <w:p w14:paraId="122F4F44" w14:textId="054AF9A0" w:rsidR="00C95EB6" w:rsidRDefault="00340468" w:rsidP="00C95EB6">
            <w:pPr>
              <w:rPr>
                <w:rFonts w:eastAsia="Times New Roman"/>
              </w:rPr>
            </w:pPr>
            <w:r>
              <w:rPr>
                <w:rFonts w:eastAsia="Times New Roman"/>
              </w:rPr>
              <w:t>Post Q and respond A</w:t>
            </w:r>
          </w:p>
        </w:tc>
      </w:tr>
      <w:tr w:rsidR="00C95EB6" w14:paraId="60EF451D" w14:textId="77777777" w:rsidTr="005C51AB">
        <w:tc>
          <w:tcPr>
            <w:tcW w:w="892" w:type="pct"/>
            <w:hideMark/>
          </w:tcPr>
          <w:p w14:paraId="018025AD" w14:textId="4F0F4E98" w:rsidR="00C95EB6" w:rsidRDefault="00C95EB6" w:rsidP="00C95EB6">
            <w:pPr>
              <w:rPr>
                <w:rFonts w:eastAsia="Times New Roman"/>
              </w:rPr>
            </w:pPr>
            <w:r>
              <w:rPr>
                <w:rFonts w:eastAsia="Times New Roman"/>
              </w:rPr>
              <w:t>February 1</w:t>
            </w:r>
            <w:r w:rsidR="00340468">
              <w:rPr>
                <w:rFonts w:eastAsia="Times New Roman"/>
              </w:rPr>
              <w:t>6</w:t>
            </w:r>
            <w:r>
              <w:rPr>
                <w:rFonts w:eastAsia="Times New Roman"/>
              </w:rPr>
              <w:t>, 2026</w:t>
            </w:r>
          </w:p>
        </w:tc>
        <w:tc>
          <w:tcPr>
            <w:tcW w:w="1496" w:type="pct"/>
            <w:hideMark/>
          </w:tcPr>
          <w:p w14:paraId="2C320509" w14:textId="1982C547" w:rsidR="00C95EB6" w:rsidRDefault="00C95EB6" w:rsidP="00C95EB6">
            <w:pPr>
              <w:rPr>
                <w:rFonts w:eastAsia="Times New Roman"/>
              </w:rPr>
            </w:pPr>
            <w:r>
              <w:rPr>
                <w:rFonts w:eastAsia="Times New Roman"/>
              </w:rPr>
              <w:t>Pacific Decadal Oscillation</w:t>
            </w:r>
          </w:p>
        </w:tc>
        <w:tc>
          <w:tcPr>
            <w:tcW w:w="1592" w:type="pct"/>
            <w:hideMark/>
          </w:tcPr>
          <w:p w14:paraId="15F8040A" w14:textId="77777777" w:rsidR="00C95EB6" w:rsidRDefault="00C95EB6" w:rsidP="00C95EB6">
            <w:pPr>
              <w:rPr>
                <w:rFonts w:eastAsia="Times New Roman"/>
              </w:rPr>
            </w:pPr>
            <w:r>
              <w:rPr>
                <w:rFonts w:eastAsia="Times New Roman"/>
              </w:rPr>
              <w:t>Assignment</w:t>
            </w:r>
          </w:p>
        </w:tc>
        <w:tc>
          <w:tcPr>
            <w:tcW w:w="1019" w:type="pct"/>
            <w:hideMark/>
          </w:tcPr>
          <w:p w14:paraId="66BFA379" w14:textId="704C1A43" w:rsidR="00C95EB6" w:rsidRDefault="00340468" w:rsidP="00C95EB6">
            <w:pPr>
              <w:rPr>
                <w:rFonts w:eastAsia="Times New Roman"/>
              </w:rPr>
            </w:pPr>
            <w:r>
              <w:rPr>
                <w:rFonts w:eastAsia="Times New Roman"/>
              </w:rPr>
              <w:t>PDO</w:t>
            </w:r>
          </w:p>
        </w:tc>
      </w:tr>
      <w:tr w:rsidR="00C95EB6" w14:paraId="391E46CE" w14:textId="77777777" w:rsidTr="005C51AB">
        <w:tc>
          <w:tcPr>
            <w:tcW w:w="892" w:type="pct"/>
            <w:hideMark/>
          </w:tcPr>
          <w:p w14:paraId="563B5E1F" w14:textId="54F0900E" w:rsidR="00C95EB6" w:rsidRDefault="00C95EB6" w:rsidP="00C95EB6">
            <w:pPr>
              <w:rPr>
                <w:rFonts w:eastAsia="Times New Roman"/>
              </w:rPr>
            </w:pPr>
            <w:r>
              <w:rPr>
                <w:rFonts w:eastAsia="Times New Roman"/>
              </w:rPr>
              <w:t>February 1</w:t>
            </w:r>
            <w:r w:rsidR="00340468">
              <w:rPr>
                <w:rFonts w:eastAsia="Times New Roman"/>
              </w:rPr>
              <w:t>8</w:t>
            </w:r>
            <w:r>
              <w:rPr>
                <w:rFonts w:eastAsia="Times New Roman"/>
              </w:rPr>
              <w:t>, 2026</w:t>
            </w:r>
          </w:p>
        </w:tc>
        <w:tc>
          <w:tcPr>
            <w:tcW w:w="1496" w:type="pct"/>
            <w:hideMark/>
          </w:tcPr>
          <w:p w14:paraId="3E96BD61" w14:textId="04E45640" w:rsidR="00C95EB6" w:rsidRDefault="00C95EB6" w:rsidP="00C95EB6">
            <w:pPr>
              <w:rPr>
                <w:rFonts w:eastAsia="Times New Roman"/>
              </w:rPr>
            </w:pPr>
            <w:r>
              <w:rPr>
                <w:rFonts w:eastAsia="Times New Roman"/>
              </w:rPr>
              <w:t>Pacific North American</w:t>
            </w:r>
          </w:p>
        </w:tc>
        <w:tc>
          <w:tcPr>
            <w:tcW w:w="1592" w:type="pct"/>
            <w:hideMark/>
          </w:tcPr>
          <w:p w14:paraId="37EBFE37" w14:textId="265AD208" w:rsidR="00C95EB6" w:rsidRDefault="00C95EB6" w:rsidP="00C95EB6">
            <w:pPr>
              <w:rPr>
                <w:rFonts w:eastAsia="Times New Roman"/>
              </w:rPr>
            </w:pPr>
            <w:r>
              <w:rPr>
                <w:rFonts w:eastAsia="Times New Roman"/>
              </w:rPr>
              <w:t>Lectures</w:t>
            </w:r>
          </w:p>
        </w:tc>
        <w:tc>
          <w:tcPr>
            <w:tcW w:w="1019" w:type="pct"/>
            <w:hideMark/>
          </w:tcPr>
          <w:p w14:paraId="738464DC" w14:textId="77777777" w:rsidR="00C95EB6" w:rsidRDefault="00C95EB6" w:rsidP="00C95EB6">
            <w:pPr>
              <w:rPr>
                <w:rFonts w:eastAsia="Times New Roman"/>
              </w:rPr>
            </w:pPr>
            <w:r>
              <w:rPr>
                <w:rFonts w:eastAsia="Times New Roman"/>
              </w:rPr>
              <w:t>Lecture Quiz</w:t>
            </w:r>
          </w:p>
        </w:tc>
      </w:tr>
      <w:tr w:rsidR="00C95EB6" w14:paraId="47B36046" w14:textId="77777777" w:rsidTr="005C51AB">
        <w:tc>
          <w:tcPr>
            <w:tcW w:w="892" w:type="pct"/>
            <w:hideMark/>
          </w:tcPr>
          <w:p w14:paraId="598F227A" w14:textId="7B5E6896" w:rsidR="00C95EB6" w:rsidRDefault="00C95EB6" w:rsidP="00C95EB6">
            <w:pPr>
              <w:rPr>
                <w:rFonts w:eastAsia="Times New Roman"/>
              </w:rPr>
            </w:pPr>
            <w:r>
              <w:rPr>
                <w:rFonts w:eastAsia="Times New Roman"/>
              </w:rPr>
              <w:t xml:space="preserve">February </w:t>
            </w:r>
            <w:r w:rsidR="00340468">
              <w:rPr>
                <w:rFonts w:eastAsia="Times New Roman"/>
              </w:rPr>
              <w:t>20</w:t>
            </w:r>
            <w:r>
              <w:rPr>
                <w:rFonts w:eastAsia="Times New Roman"/>
              </w:rPr>
              <w:t>, 2026</w:t>
            </w:r>
          </w:p>
        </w:tc>
        <w:tc>
          <w:tcPr>
            <w:tcW w:w="1496" w:type="pct"/>
            <w:hideMark/>
          </w:tcPr>
          <w:p w14:paraId="632A93C3" w14:textId="085E2583" w:rsidR="00C95EB6" w:rsidRDefault="00C95EB6" w:rsidP="00C95EB6">
            <w:pPr>
              <w:rPr>
                <w:rFonts w:eastAsia="Times New Roman"/>
              </w:rPr>
            </w:pPr>
            <w:r>
              <w:rPr>
                <w:rFonts w:eastAsia="Times New Roman"/>
              </w:rPr>
              <w:t>Pacific North American</w:t>
            </w:r>
          </w:p>
        </w:tc>
        <w:tc>
          <w:tcPr>
            <w:tcW w:w="1592" w:type="pct"/>
            <w:hideMark/>
          </w:tcPr>
          <w:p w14:paraId="737379D3" w14:textId="1A162151" w:rsidR="00C95EB6" w:rsidRDefault="00C95EB6" w:rsidP="00C95EB6">
            <w:pPr>
              <w:rPr>
                <w:rFonts w:eastAsia="Times New Roman"/>
              </w:rPr>
            </w:pPr>
            <w:r>
              <w:rPr>
                <w:rFonts w:eastAsia="Times New Roman"/>
              </w:rPr>
              <w:t>Discussion</w:t>
            </w:r>
          </w:p>
        </w:tc>
        <w:tc>
          <w:tcPr>
            <w:tcW w:w="1019" w:type="pct"/>
            <w:hideMark/>
          </w:tcPr>
          <w:p w14:paraId="301599A0" w14:textId="568BD7B7" w:rsidR="00C95EB6" w:rsidRDefault="00340468" w:rsidP="00C95EB6">
            <w:pPr>
              <w:rPr>
                <w:rFonts w:eastAsia="Times New Roman"/>
              </w:rPr>
            </w:pPr>
            <w:r>
              <w:rPr>
                <w:rFonts w:eastAsia="Times New Roman"/>
              </w:rPr>
              <w:t>Post Q and respond A</w:t>
            </w:r>
          </w:p>
        </w:tc>
      </w:tr>
      <w:tr w:rsidR="00C95EB6" w14:paraId="4015349A" w14:textId="77777777" w:rsidTr="005C51AB">
        <w:tc>
          <w:tcPr>
            <w:tcW w:w="892" w:type="pct"/>
            <w:hideMark/>
          </w:tcPr>
          <w:p w14:paraId="47812C67" w14:textId="61C9A719" w:rsidR="00C95EB6" w:rsidRDefault="00C95EB6" w:rsidP="00C95EB6">
            <w:pPr>
              <w:rPr>
                <w:rFonts w:eastAsia="Times New Roman"/>
              </w:rPr>
            </w:pPr>
            <w:r>
              <w:rPr>
                <w:rFonts w:eastAsia="Times New Roman"/>
              </w:rPr>
              <w:t>February 2</w:t>
            </w:r>
            <w:r w:rsidR="00340468">
              <w:rPr>
                <w:rFonts w:eastAsia="Times New Roman"/>
              </w:rPr>
              <w:t>3</w:t>
            </w:r>
            <w:r>
              <w:rPr>
                <w:rFonts w:eastAsia="Times New Roman"/>
              </w:rPr>
              <w:t>, 2026</w:t>
            </w:r>
          </w:p>
        </w:tc>
        <w:tc>
          <w:tcPr>
            <w:tcW w:w="1496" w:type="pct"/>
            <w:hideMark/>
          </w:tcPr>
          <w:p w14:paraId="4191567E" w14:textId="227F4C78" w:rsidR="00C95EB6" w:rsidRDefault="00C95EB6" w:rsidP="00C95EB6">
            <w:pPr>
              <w:rPr>
                <w:rFonts w:eastAsia="Times New Roman"/>
              </w:rPr>
            </w:pPr>
            <w:r>
              <w:rPr>
                <w:rFonts w:eastAsia="Times New Roman"/>
              </w:rPr>
              <w:t>Pacific North American</w:t>
            </w:r>
          </w:p>
        </w:tc>
        <w:tc>
          <w:tcPr>
            <w:tcW w:w="1592" w:type="pct"/>
            <w:hideMark/>
          </w:tcPr>
          <w:p w14:paraId="7FAFE8E6" w14:textId="77777777" w:rsidR="00C95EB6" w:rsidRDefault="00C95EB6" w:rsidP="00C95EB6">
            <w:pPr>
              <w:rPr>
                <w:rFonts w:eastAsia="Times New Roman"/>
              </w:rPr>
            </w:pPr>
            <w:r>
              <w:rPr>
                <w:rFonts w:eastAsia="Times New Roman"/>
              </w:rPr>
              <w:t>Assignment</w:t>
            </w:r>
          </w:p>
        </w:tc>
        <w:tc>
          <w:tcPr>
            <w:tcW w:w="1019" w:type="pct"/>
            <w:hideMark/>
          </w:tcPr>
          <w:p w14:paraId="1A86CA8D" w14:textId="71DBCEA8" w:rsidR="00C95EB6" w:rsidRDefault="00340468" w:rsidP="00C95EB6">
            <w:pPr>
              <w:rPr>
                <w:rFonts w:eastAsia="Times New Roman"/>
              </w:rPr>
            </w:pPr>
            <w:r>
              <w:rPr>
                <w:rFonts w:eastAsia="Times New Roman"/>
              </w:rPr>
              <w:t>PNA</w:t>
            </w:r>
          </w:p>
        </w:tc>
      </w:tr>
      <w:tr w:rsidR="00C95EB6" w14:paraId="7AA5BB56" w14:textId="77777777" w:rsidTr="005C51AB">
        <w:tc>
          <w:tcPr>
            <w:tcW w:w="892" w:type="pct"/>
            <w:hideMark/>
          </w:tcPr>
          <w:p w14:paraId="088FC653" w14:textId="066DE24F" w:rsidR="00C95EB6" w:rsidRDefault="00C95EB6" w:rsidP="00C95EB6">
            <w:pPr>
              <w:rPr>
                <w:rFonts w:eastAsia="Times New Roman"/>
              </w:rPr>
            </w:pPr>
            <w:r>
              <w:rPr>
                <w:rFonts w:eastAsia="Times New Roman"/>
              </w:rPr>
              <w:t>February 2</w:t>
            </w:r>
            <w:r w:rsidR="00340468">
              <w:rPr>
                <w:rFonts w:eastAsia="Times New Roman"/>
              </w:rPr>
              <w:t>5</w:t>
            </w:r>
            <w:r>
              <w:rPr>
                <w:rFonts w:eastAsia="Times New Roman"/>
              </w:rPr>
              <w:t>, 2026</w:t>
            </w:r>
          </w:p>
        </w:tc>
        <w:tc>
          <w:tcPr>
            <w:tcW w:w="1496" w:type="pct"/>
            <w:hideMark/>
          </w:tcPr>
          <w:p w14:paraId="0EB8117B" w14:textId="202E15DA" w:rsidR="00C95EB6" w:rsidRDefault="00C95EB6" w:rsidP="00C95EB6">
            <w:pPr>
              <w:rPr>
                <w:rFonts w:eastAsia="Times New Roman"/>
              </w:rPr>
            </w:pPr>
            <w:r>
              <w:rPr>
                <w:rFonts w:eastAsia="Times New Roman"/>
              </w:rPr>
              <w:t>North Atlantic Oscillation</w:t>
            </w:r>
          </w:p>
        </w:tc>
        <w:tc>
          <w:tcPr>
            <w:tcW w:w="1592" w:type="pct"/>
            <w:hideMark/>
          </w:tcPr>
          <w:p w14:paraId="46835F6B" w14:textId="0538540D" w:rsidR="00C95EB6" w:rsidRDefault="00C95EB6" w:rsidP="00C95EB6">
            <w:pPr>
              <w:rPr>
                <w:rFonts w:eastAsia="Times New Roman"/>
              </w:rPr>
            </w:pPr>
            <w:r>
              <w:rPr>
                <w:rFonts w:eastAsia="Times New Roman"/>
              </w:rPr>
              <w:t>Lectures</w:t>
            </w:r>
          </w:p>
        </w:tc>
        <w:tc>
          <w:tcPr>
            <w:tcW w:w="1019" w:type="pct"/>
            <w:hideMark/>
          </w:tcPr>
          <w:p w14:paraId="38F06D81" w14:textId="77777777" w:rsidR="00C95EB6" w:rsidRDefault="00C95EB6" w:rsidP="00C95EB6">
            <w:pPr>
              <w:rPr>
                <w:rFonts w:eastAsia="Times New Roman"/>
              </w:rPr>
            </w:pPr>
            <w:r>
              <w:rPr>
                <w:rFonts w:eastAsia="Times New Roman"/>
              </w:rPr>
              <w:t>Lecture Quiz</w:t>
            </w:r>
          </w:p>
        </w:tc>
      </w:tr>
      <w:tr w:rsidR="00C95EB6" w14:paraId="71393748" w14:textId="77777777" w:rsidTr="005C51AB">
        <w:tc>
          <w:tcPr>
            <w:tcW w:w="892" w:type="pct"/>
            <w:hideMark/>
          </w:tcPr>
          <w:p w14:paraId="4310CB67" w14:textId="647A02E9" w:rsidR="00C95EB6" w:rsidRDefault="00C95EB6" w:rsidP="00C95EB6">
            <w:pPr>
              <w:rPr>
                <w:rFonts w:eastAsia="Times New Roman"/>
              </w:rPr>
            </w:pPr>
            <w:r>
              <w:rPr>
                <w:rFonts w:eastAsia="Times New Roman"/>
              </w:rPr>
              <w:t>February 2</w:t>
            </w:r>
            <w:r w:rsidR="00340468">
              <w:rPr>
                <w:rFonts w:eastAsia="Times New Roman"/>
              </w:rPr>
              <w:t>7</w:t>
            </w:r>
            <w:r>
              <w:rPr>
                <w:rFonts w:eastAsia="Times New Roman"/>
              </w:rPr>
              <w:t>, 2026</w:t>
            </w:r>
          </w:p>
        </w:tc>
        <w:tc>
          <w:tcPr>
            <w:tcW w:w="1496" w:type="pct"/>
            <w:hideMark/>
          </w:tcPr>
          <w:p w14:paraId="7657FD51" w14:textId="5A6360BB" w:rsidR="00C95EB6" w:rsidRDefault="00C95EB6" w:rsidP="00C95EB6">
            <w:pPr>
              <w:rPr>
                <w:rFonts w:eastAsia="Times New Roman"/>
              </w:rPr>
            </w:pPr>
            <w:r>
              <w:rPr>
                <w:rFonts w:eastAsia="Times New Roman"/>
              </w:rPr>
              <w:t>North Atlantic Oscillation</w:t>
            </w:r>
          </w:p>
        </w:tc>
        <w:tc>
          <w:tcPr>
            <w:tcW w:w="1592" w:type="pct"/>
            <w:hideMark/>
          </w:tcPr>
          <w:p w14:paraId="289DF088" w14:textId="518438A8" w:rsidR="00C95EB6" w:rsidRDefault="00C95EB6" w:rsidP="00C95EB6">
            <w:pPr>
              <w:rPr>
                <w:rFonts w:eastAsia="Times New Roman"/>
              </w:rPr>
            </w:pPr>
            <w:r>
              <w:rPr>
                <w:rFonts w:eastAsia="Times New Roman"/>
              </w:rPr>
              <w:t>Discussion</w:t>
            </w:r>
          </w:p>
        </w:tc>
        <w:tc>
          <w:tcPr>
            <w:tcW w:w="1019" w:type="pct"/>
            <w:hideMark/>
          </w:tcPr>
          <w:p w14:paraId="4E215EA8" w14:textId="7178304F" w:rsidR="00C95EB6" w:rsidRDefault="00340468" w:rsidP="00C95EB6">
            <w:pPr>
              <w:rPr>
                <w:rFonts w:eastAsia="Times New Roman"/>
              </w:rPr>
            </w:pPr>
            <w:r>
              <w:rPr>
                <w:rFonts w:eastAsia="Times New Roman"/>
              </w:rPr>
              <w:t>Post Q and respond A</w:t>
            </w:r>
          </w:p>
        </w:tc>
      </w:tr>
      <w:tr w:rsidR="00C95EB6" w14:paraId="1DA2E7BB" w14:textId="77777777" w:rsidTr="005C51AB">
        <w:tc>
          <w:tcPr>
            <w:tcW w:w="892" w:type="pct"/>
            <w:hideMark/>
          </w:tcPr>
          <w:p w14:paraId="3B0AC6B5" w14:textId="7C7EF061" w:rsidR="00C95EB6" w:rsidRDefault="00340468" w:rsidP="00C95EB6">
            <w:pPr>
              <w:rPr>
                <w:rFonts w:eastAsia="Times New Roman"/>
              </w:rPr>
            </w:pPr>
            <w:r>
              <w:rPr>
                <w:rFonts w:eastAsia="Times New Roman"/>
              </w:rPr>
              <w:t>March 2</w:t>
            </w:r>
            <w:r w:rsidR="00C95EB6">
              <w:rPr>
                <w:rFonts w:eastAsia="Times New Roman"/>
              </w:rPr>
              <w:t>, 2026</w:t>
            </w:r>
          </w:p>
        </w:tc>
        <w:tc>
          <w:tcPr>
            <w:tcW w:w="1496" w:type="pct"/>
            <w:hideMark/>
          </w:tcPr>
          <w:p w14:paraId="2775E9D8" w14:textId="2F60753B" w:rsidR="00C95EB6" w:rsidRDefault="00C95EB6" w:rsidP="00C95EB6">
            <w:pPr>
              <w:rPr>
                <w:rFonts w:eastAsia="Times New Roman"/>
              </w:rPr>
            </w:pPr>
            <w:r>
              <w:rPr>
                <w:rFonts w:eastAsia="Times New Roman"/>
              </w:rPr>
              <w:t>North Atlantic Oscillation</w:t>
            </w:r>
          </w:p>
        </w:tc>
        <w:tc>
          <w:tcPr>
            <w:tcW w:w="1592" w:type="pct"/>
            <w:hideMark/>
          </w:tcPr>
          <w:p w14:paraId="7198C002" w14:textId="77777777" w:rsidR="00C95EB6" w:rsidRDefault="00C95EB6" w:rsidP="00C95EB6">
            <w:pPr>
              <w:rPr>
                <w:rFonts w:eastAsia="Times New Roman"/>
              </w:rPr>
            </w:pPr>
            <w:r>
              <w:rPr>
                <w:rFonts w:eastAsia="Times New Roman"/>
              </w:rPr>
              <w:t>Assignment</w:t>
            </w:r>
          </w:p>
        </w:tc>
        <w:tc>
          <w:tcPr>
            <w:tcW w:w="1019" w:type="pct"/>
            <w:hideMark/>
          </w:tcPr>
          <w:p w14:paraId="0C0B03F1" w14:textId="02C285A3" w:rsidR="00C95EB6" w:rsidRDefault="00340468" w:rsidP="00C95EB6">
            <w:pPr>
              <w:rPr>
                <w:rFonts w:eastAsia="Times New Roman"/>
              </w:rPr>
            </w:pPr>
            <w:r>
              <w:rPr>
                <w:rFonts w:eastAsia="Times New Roman"/>
              </w:rPr>
              <w:t>NAO</w:t>
            </w:r>
          </w:p>
        </w:tc>
      </w:tr>
      <w:tr w:rsidR="00C95EB6" w14:paraId="49BADBDC" w14:textId="77777777" w:rsidTr="005C51AB">
        <w:tc>
          <w:tcPr>
            <w:tcW w:w="892" w:type="pct"/>
            <w:hideMark/>
          </w:tcPr>
          <w:p w14:paraId="0DA0A6BC" w14:textId="333579CF" w:rsidR="00C95EB6" w:rsidRDefault="00C95EB6" w:rsidP="00C95EB6">
            <w:pPr>
              <w:rPr>
                <w:rFonts w:eastAsia="Times New Roman"/>
              </w:rPr>
            </w:pPr>
            <w:r>
              <w:rPr>
                <w:rFonts w:eastAsia="Times New Roman"/>
              </w:rPr>
              <w:t>March 4, 2026</w:t>
            </w:r>
          </w:p>
        </w:tc>
        <w:tc>
          <w:tcPr>
            <w:tcW w:w="1496" w:type="pct"/>
            <w:hideMark/>
          </w:tcPr>
          <w:p w14:paraId="67293DCE" w14:textId="717C8452" w:rsidR="00C95EB6" w:rsidRDefault="00340468" w:rsidP="00C95EB6">
            <w:pPr>
              <w:rPr>
                <w:rFonts w:eastAsia="Times New Roman"/>
              </w:rPr>
            </w:pPr>
            <w:r>
              <w:rPr>
                <w:rFonts w:eastAsia="Times New Roman"/>
              </w:rPr>
              <w:t>Arctic Oscillation</w:t>
            </w:r>
          </w:p>
        </w:tc>
        <w:tc>
          <w:tcPr>
            <w:tcW w:w="1592" w:type="pct"/>
            <w:hideMark/>
          </w:tcPr>
          <w:p w14:paraId="3434FAED" w14:textId="1896C0EF" w:rsidR="00C95EB6" w:rsidRDefault="00340468" w:rsidP="00C95EB6">
            <w:pPr>
              <w:rPr>
                <w:rFonts w:eastAsia="Times New Roman"/>
              </w:rPr>
            </w:pPr>
            <w:r>
              <w:rPr>
                <w:rFonts w:eastAsia="Times New Roman"/>
              </w:rPr>
              <w:t>Lectures</w:t>
            </w:r>
          </w:p>
        </w:tc>
        <w:tc>
          <w:tcPr>
            <w:tcW w:w="1019" w:type="pct"/>
            <w:hideMark/>
          </w:tcPr>
          <w:p w14:paraId="6F8B2FEF" w14:textId="4C4F4185" w:rsidR="00C95EB6" w:rsidRDefault="00340468" w:rsidP="00C95EB6">
            <w:pPr>
              <w:rPr>
                <w:rFonts w:eastAsia="Times New Roman"/>
              </w:rPr>
            </w:pPr>
            <w:r>
              <w:rPr>
                <w:rFonts w:eastAsia="Times New Roman"/>
              </w:rPr>
              <w:t>Lecture Quiz</w:t>
            </w:r>
          </w:p>
        </w:tc>
      </w:tr>
      <w:tr w:rsidR="00C95EB6" w14:paraId="5C4F656B" w14:textId="77777777" w:rsidTr="005C51AB">
        <w:tc>
          <w:tcPr>
            <w:tcW w:w="892" w:type="pct"/>
            <w:hideMark/>
          </w:tcPr>
          <w:p w14:paraId="20916077" w14:textId="3995467F" w:rsidR="00C95EB6" w:rsidRDefault="00C95EB6" w:rsidP="00C95EB6">
            <w:pPr>
              <w:rPr>
                <w:rFonts w:eastAsia="Times New Roman"/>
              </w:rPr>
            </w:pPr>
            <w:r>
              <w:rPr>
                <w:rFonts w:eastAsia="Times New Roman"/>
              </w:rPr>
              <w:t xml:space="preserve">March </w:t>
            </w:r>
            <w:r w:rsidR="00340468">
              <w:rPr>
                <w:rFonts w:eastAsia="Times New Roman"/>
              </w:rPr>
              <w:t>6</w:t>
            </w:r>
            <w:r>
              <w:rPr>
                <w:rFonts w:eastAsia="Times New Roman"/>
              </w:rPr>
              <w:t>, 2026</w:t>
            </w:r>
          </w:p>
        </w:tc>
        <w:tc>
          <w:tcPr>
            <w:tcW w:w="1496" w:type="pct"/>
            <w:hideMark/>
          </w:tcPr>
          <w:p w14:paraId="042E6B08" w14:textId="5A900673" w:rsidR="00C95EB6" w:rsidRDefault="00340468" w:rsidP="00C95EB6">
            <w:pPr>
              <w:rPr>
                <w:rFonts w:eastAsia="Times New Roman"/>
              </w:rPr>
            </w:pPr>
            <w:r>
              <w:rPr>
                <w:rFonts w:eastAsia="Times New Roman"/>
              </w:rPr>
              <w:t>Arctic Oscillation</w:t>
            </w:r>
          </w:p>
        </w:tc>
        <w:tc>
          <w:tcPr>
            <w:tcW w:w="1592" w:type="pct"/>
            <w:hideMark/>
          </w:tcPr>
          <w:p w14:paraId="03CCD56C" w14:textId="58A6915E" w:rsidR="00C95EB6" w:rsidRDefault="00C95EB6" w:rsidP="00C95EB6">
            <w:pPr>
              <w:rPr>
                <w:rFonts w:eastAsia="Times New Roman"/>
              </w:rPr>
            </w:pPr>
            <w:r>
              <w:rPr>
                <w:rFonts w:eastAsia="Times New Roman"/>
              </w:rPr>
              <w:t>Discussion</w:t>
            </w:r>
          </w:p>
        </w:tc>
        <w:tc>
          <w:tcPr>
            <w:tcW w:w="1019" w:type="pct"/>
            <w:hideMark/>
          </w:tcPr>
          <w:p w14:paraId="64243699" w14:textId="77777777" w:rsidR="00C95EB6" w:rsidRDefault="00C95EB6" w:rsidP="00C95EB6">
            <w:pPr>
              <w:rPr>
                <w:rFonts w:eastAsia="Times New Roman"/>
              </w:rPr>
            </w:pPr>
            <w:r>
              <w:rPr>
                <w:rFonts w:eastAsia="Times New Roman"/>
              </w:rPr>
              <w:t>Textbook Quiz</w:t>
            </w:r>
          </w:p>
        </w:tc>
      </w:tr>
      <w:tr w:rsidR="00C95EB6" w14:paraId="6B0693E1" w14:textId="77777777" w:rsidTr="005C51AB">
        <w:tc>
          <w:tcPr>
            <w:tcW w:w="892" w:type="pct"/>
            <w:hideMark/>
          </w:tcPr>
          <w:p w14:paraId="6CF2B1E7" w14:textId="31A484F5" w:rsidR="00C95EB6" w:rsidRDefault="00C95EB6" w:rsidP="00C95EB6">
            <w:pPr>
              <w:rPr>
                <w:rFonts w:eastAsia="Times New Roman"/>
              </w:rPr>
            </w:pPr>
            <w:r>
              <w:rPr>
                <w:rFonts w:eastAsia="Times New Roman"/>
              </w:rPr>
              <w:t xml:space="preserve">March </w:t>
            </w:r>
            <w:r w:rsidR="00340468">
              <w:rPr>
                <w:rFonts w:eastAsia="Times New Roman"/>
              </w:rPr>
              <w:t>9</w:t>
            </w:r>
            <w:r>
              <w:rPr>
                <w:rFonts w:eastAsia="Times New Roman"/>
              </w:rPr>
              <w:t>, 2026</w:t>
            </w:r>
          </w:p>
        </w:tc>
        <w:tc>
          <w:tcPr>
            <w:tcW w:w="1496" w:type="pct"/>
            <w:hideMark/>
          </w:tcPr>
          <w:p w14:paraId="359FEAAC" w14:textId="5257B978" w:rsidR="00C95EB6" w:rsidRDefault="00340468" w:rsidP="00C95EB6">
            <w:pPr>
              <w:rPr>
                <w:rFonts w:eastAsia="Times New Roman"/>
              </w:rPr>
            </w:pPr>
            <w:r>
              <w:rPr>
                <w:rFonts w:eastAsia="Times New Roman"/>
              </w:rPr>
              <w:t>Arctic Oscillation</w:t>
            </w:r>
          </w:p>
        </w:tc>
        <w:tc>
          <w:tcPr>
            <w:tcW w:w="1592" w:type="pct"/>
            <w:hideMark/>
          </w:tcPr>
          <w:p w14:paraId="52FA96C9" w14:textId="77777777" w:rsidR="00C95EB6" w:rsidRDefault="00C95EB6" w:rsidP="00C95EB6">
            <w:pPr>
              <w:rPr>
                <w:rFonts w:eastAsia="Times New Roman"/>
              </w:rPr>
            </w:pPr>
            <w:r>
              <w:rPr>
                <w:rFonts w:eastAsia="Times New Roman"/>
              </w:rPr>
              <w:t>Assignment</w:t>
            </w:r>
          </w:p>
        </w:tc>
        <w:tc>
          <w:tcPr>
            <w:tcW w:w="1019" w:type="pct"/>
            <w:hideMark/>
          </w:tcPr>
          <w:p w14:paraId="72776FBD" w14:textId="6DAF3DDE" w:rsidR="00C95EB6" w:rsidRDefault="00340468" w:rsidP="00C95EB6">
            <w:pPr>
              <w:rPr>
                <w:rFonts w:eastAsia="Times New Roman"/>
              </w:rPr>
            </w:pPr>
            <w:r>
              <w:rPr>
                <w:rFonts w:eastAsia="Times New Roman"/>
              </w:rPr>
              <w:t>AO</w:t>
            </w:r>
            <w:r w:rsidR="00C95EB6">
              <w:rPr>
                <w:rFonts w:eastAsia="Times New Roman"/>
              </w:rPr>
              <w:t xml:space="preserve"> </w:t>
            </w:r>
          </w:p>
        </w:tc>
      </w:tr>
      <w:tr w:rsidR="00C95EB6" w14:paraId="45DF8664" w14:textId="77777777" w:rsidTr="005C51AB">
        <w:tc>
          <w:tcPr>
            <w:tcW w:w="892" w:type="pct"/>
            <w:hideMark/>
          </w:tcPr>
          <w:p w14:paraId="76640011" w14:textId="409EC1A1" w:rsidR="00C95EB6" w:rsidRDefault="00C95EB6" w:rsidP="00C95EB6">
            <w:pPr>
              <w:rPr>
                <w:rFonts w:eastAsia="Times New Roman"/>
              </w:rPr>
            </w:pPr>
            <w:r>
              <w:rPr>
                <w:rFonts w:eastAsia="Times New Roman"/>
              </w:rPr>
              <w:t>March 1</w:t>
            </w:r>
            <w:r w:rsidR="00340468">
              <w:rPr>
                <w:rFonts w:eastAsia="Times New Roman"/>
              </w:rPr>
              <w:t>3</w:t>
            </w:r>
            <w:r>
              <w:rPr>
                <w:rFonts w:eastAsia="Times New Roman"/>
              </w:rPr>
              <w:t>, 2026</w:t>
            </w:r>
          </w:p>
        </w:tc>
        <w:tc>
          <w:tcPr>
            <w:tcW w:w="1496" w:type="pct"/>
            <w:hideMark/>
          </w:tcPr>
          <w:p w14:paraId="75638A94" w14:textId="77777777" w:rsidR="00C95EB6" w:rsidRDefault="00C95EB6" w:rsidP="00C95EB6">
            <w:pPr>
              <w:rPr>
                <w:rFonts w:eastAsia="Times New Roman"/>
              </w:rPr>
            </w:pPr>
            <w:r>
              <w:rPr>
                <w:rFonts w:eastAsia="Times New Roman"/>
              </w:rPr>
              <w:t>Research Project</w:t>
            </w:r>
          </w:p>
        </w:tc>
        <w:tc>
          <w:tcPr>
            <w:tcW w:w="1592" w:type="pct"/>
            <w:hideMark/>
          </w:tcPr>
          <w:p w14:paraId="06C83A18" w14:textId="60D7A3AF" w:rsidR="00C95EB6" w:rsidRDefault="00340468" w:rsidP="00C95EB6">
            <w:pPr>
              <w:rPr>
                <w:rFonts w:eastAsia="Times New Roman"/>
              </w:rPr>
            </w:pPr>
            <w:r>
              <w:rPr>
                <w:rFonts w:eastAsia="Times New Roman"/>
              </w:rPr>
              <w:t>Select topic and begin analysis</w:t>
            </w:r>
          </w:p>
        </w:tc>
        <w:tc>
          <w:tcPr>
            <w:tcW w:w="1019" w:type="pct"/>
            <w:hideMark/>
          </w:tcPr>
          <w:p w14:paraId="4A69549A" w14:textId="5DB4A391" w:rsidR="00C95EB6" w:rsidRDefault="00340468" w:rsidP="00C95EB6">
            <w:pPr>
              <w:rPr>
                <w:rFonts w:eastAsia="Times New Roman"/>
              </w:rPr>
            </w:pPr>
            <w:r>
              <w:rPr>
                <w:rFonts w:eastAsia="Times New Roman"/>
              </w:rPr>
              <w:t>Submit outline</w:t>
            </w:r>
          </w:p>
        </w:tc>
      </w:tr>
      <w:tr w:rsidR="00C95EB6" w14:paraId="4A42A73A" w14:textId="77777777" w:rsidTr="005C51AB">
        <w:tc>
          <w:tcPr>
            <w:tcW w:w="892" w:type="pct"/>
            <w:hideMark/>
          </w:tcPr>
          <w:p w14:paraId="2B337A21" w14:textId="77777777" w:rsidR="00C95EB6" w:rsidRDefault="00C95EB6" w:rsidP="00C95EB6">
            <w:pPr>
              <w:rPr>
                <w:rFonts w:eastAsia="Times New Roman"/>
              </w:rPr>
            </w:pPr>
            <w:r>
              <w:rPr>
                <w:rFonts w:eastAsia="Times New Roman"/>
              </w:rPr>
              <w:t>March 25, 2026</w:t>
            </w:r>
          </w:p>
        </w:tc>
        <w:tc>
          <w:tcPr>
            <w:tcW w:w="1496" w:type="pct"/>
            <w:hideMark/>
          </w:tcPr>
          <w:p w14:paraId="70E1089F" w14:textId="26E8CEE7" w:rsidR="00C95EB6" w:rsidRDefault="00340468" w:rsidP="00C95EB6">
            <w:pPr>
              <w:rPr>
                <w:rFonts w:eastAsia="Times New Roman"/>
              </w:rPr>
            </w:pPr>
            <w:r>
              <w:rPr>
                <w:rFonts w:eastAsia="Times New Roman"/>
              </w:rPr>
              <w:t>Madden Julian Oscillation</w:t>
            </w:r>
          </w:p>
        </w:tc>
        <w:tc>
          <w:tcPr>
            <w:tcW w:w="1592" w:type="pct"/>
            <w:hideMark/>
          </w:tcPr>
          <w:p w14:paraId="0414A44A" w14:textId="5D0148CD" w:rsidR="00C95EB6" w:rsidRDefault="00340468" w:rsidP="00C95EB6">
            <w:pPr>
              <w:rPr>
                <w:rFonts w:eastAsia="Times New Roman"/>
              </w:rPr>
            </w:pPr>
            <w:r>
              <w:rPr>
                <w:rFonts w:eastAsia="Times New Roman"/>
              </w:rPr>
              <w:t>Lectures</w:t>
            </w:r>
          </w:p>
        </w:tc>
        <w:tc>
          <w:tcPr>
            <w:tcW w:w="1019" w:type="pct"/>
            <w:hideMark/>
          </w:tcPr>
          <w:p w14:paraId="26EF6D59" w14:textId="133D6E4B" w:rsidR="00C95EB6" w:rsidRDefault="00340468" w:rsidP="00C95EB6">
            <w:pPr>
              <w:rPr>
                <w:rFonts w:eastAsia="Times New Roman"/>
              </w:rPr>
            </w:pPr>
            <w:r>
              <w:rPr>
                <w:rFonts w:eastAsia="Times New Roman"/>
              </w:rPr>
              <w:t>Lecture Quiz</w:t>
            </w:r>
          </w:p>
        </w:tc>
      </w:tr>
      <w:tr w:rsidR="00C95EB6" w14:paraId="73E01E45" w14:textId="77777777" w:rsidTr="005C51AB">
        <w:tc>
          <w:tcPr>
            <w:tcW w:w="892" w:type="pct"/>
            <w:hideMark/>
          </w:tcPr>
          <w:p w14:paraId="7A16493D" w14:textId="77777777" w:rsidR="00C95EB6" w:rsidRDefault="00C95EB6" w:rsidP="00C95EB6">
            <w:pPr>
              <w:rPr>
                <w:rFonts w:eastAsia="Times New Roman"/>
              </w:rPr>
            </w:pPr>
            <w:r>
              <w:rPr>
                <w:rFonts w:eastAsia="Times New Roman"/>
              </w:rPr>
              <w:t>March 27, 2026</w:t>
            </w:r>
          </w:p>
        </w:tc>
        <w:tc>
          <w:tcPr>
            <w:tcW w:w="1496" w:type="pct"/>
            <w:hideMark/>
          </w:tcPr>
          <w:p w14:paraId="44049BF3" w14:textId="05168EF9" w:rsidR="00C95EB6" w:rsidRDefault="00340468" w:rsidP="00C95EB6">
            <w:pPr>
              <w:rPr>
                <w:rFonts w:eastAsia="Times New Roman"/>
              </w:rPr>
            </w:pPr>
            <w:r>
              <w:rPr>
                <w:rFonts w:eastAsia="Times New Roman"/>
              </w:rPr>
              <w:t>Madden Julian Oscillation</w:t>
            </w:r>
          </w:p>
        </w:tc>
        <w:tc>
          <w:tcPr>
            <w:tcW w:w="1592" w:type="pct"/>
            <w:hideMark/>
          </w:tcPr>
          <w:p w14:paraId="7FDF9D9A" w14:textId="46F1B837" w:rsidR="00C95EB6" w:rsidRDefault="00340468" w:rsidP="00C95EB6">
            <w:pPr>
              <w:rPr>
                <w:rFonts w:eastAsia="Times New Roman"/>
              </w:rPr>
            </w:pPr>
            <w:r>
              <w:rPr>
                <w:rFonts w:eastAsia="Times New Roman"/>
              </w:rPr>
              <w:t>Discussion</w:t>
            </w:r>
          </w:p>
        </w:tc>
        <w:tc>
          <w:tcPr>
            <w:tcW w:w="1019" w:type="pct"/>
            <w:hideMark/>
          </w:tcPr>
          <w:p w14:paraId="40AE2577" w14:textId="74EF3C3B" w:rsidR="00C95EB6" w:rsidRDefault="00340468" w:rsidP="00C95EB6">
            <w:pPr>
              <w:rPr>
                <w:rFonts w:eastAsia="Times New Roman"/>
              </w:rPr>
            </w:pPr>
            <w:r>
              <w:rPr>
                <w:rFonts w:eastAsia="Times New Roman"/>
              </w:rPr>
              <w:t>Post Q and respond A</w:t>
            </w:r>
          </w:p>
        </w:tc>
      </w:tr>
      <w:tr w:rsidR="00C95EB6" w14:paraId="44EBA236" w14:textId="77777777" w:rsidTr="005C51AB">
        <w:tc>
          <w:tcPr>
            <w:tcW w:w="892" w:type="pct"/>
            <w:hideMark/>
          </w:tcPr>
          <w:p w14:paraId="77F62750" w14:textId="50369E43" w:rsidR="00C95EB6" w:rsidRDefault="00C95EB6" w:rsidP="00C95EB6">
            <w:pPr>
              <w:rPr>
                <w:rFonts w:eastAsia="Times New Roman"/>
              </w:rPr>
            </w:pPr>
            <w:r>
              <w:rPr>
                <w:rFonts w:eastAsia="Times New Roman"/>
              </w:rPr>
              <w:t xml:space="preserve">March </w:t>
            </w:r>
            <w:r w:rsidR="00EC1A8D">
              <w:rPr>
                <w:rFonts w:eastAsia="Times New Roman"/>
              </w:rPr>
              <w:t>30</w:t>
            </w:r>
            <w:r>
              <w:rPr>
                <w:rFonts w:eastAsia="Times New Roman"/>
              </w:rPr>
              <w:t>, 2026</w:t>
            </w:r>
          </w:p>
        </w:tc>
        <w:tc>
          <w:tcPr>
            <w:tcW w:w="1496" w:type="pct"/>
            <w:hideMark/>
          </w:tcPr>
          <w:p w14:paraId="394F17C8" w14:textId="1305F65A" w:rsidR="00C95EB6" w:rsidRDefault="00340468" w:rsidP="00C95EB6">
            <w:pPr>
              <w:rPr>
                <w:rFonts w:eastAsia="Times New Roman"/>
              </w:rPr>
            </w:pPr>
            <w:r>
              <w:rPr>
                <w:rFonts w:eastAsia="Times New Roman"/>
              </w:rPr>
              <w:t>Madden Julian Oscillation</w:t>
            </w:r>
          </w:p>
        </w:tc>
        <w:tc>
          <w:tcPr>
            <w:tcW w:w="1592" w:type="pct"/>
            <w:hideMark/>
          </w:tcPr>
          <w:p w14:paraId="2A5026E7" w14:textId="57EF9B42" w:rsidR="00C95EB6" w:rsidRDefault="00340468" w:rsidP="00C95EB6">
            <w:pPr>
              <w:rPr>
                <w:rFonts w:eastAsia="Times New Roman"/>
              </w:rPr>
            </w:pPr>
            <w:r>
              <w:rPr>
                <w:rFonts w:eastAsia="Times New Roman"/>
              </w:rPr>
              <w:t>Assignment</w:t>
            </w:r>
          </w:p>
        </w:tc>
        <w:tc>
          <w:tcPr>
            <w:tcW w:w="1019" w:type="pct"/>
            <w:hideMark/>
          </w:tcPr>
          <w:p w14:paraId="5FF13E30" w14:textId="5C65D37E" w:rsidR="00C95EB6" w:rsidRDefault="00340468" w:rsidP="00C95EB6">
            <w:pPr>
              <w:rPr>
                <w:rFonts w:eastAsia="Times New Roman"/>
              </w:rPr>
            </w:pPr>
            <w:r>
              <w:rPr>
                <w:rFonts w:eastAsia="Times New Roman"/>
              </w:rPr>
              <w:t>MJO</w:t>
            </w:r>
          </w:p>
        </w:tc>
      </w:tr>
      <w:tr w:rsidR="00C95EB6" w14:paraId="59B06855" w14:textId="77777777" w:rsidTr="005C51AB">
        <w:tc>
          <w:tcPr>
            <w:tcW w:w="892" w:type="pct"/>
            <w:hideMark/>
          </w:tcPr>
          <w:p w14:paraId="1EBAC53D" w14:textId="77777777" w:rsidR="00C95EB6" w:rsidRDefault="00C95EB6" w:rsidP="00C95EB6">
            <w:pPr>
              <w:rPr>
                <w:rFonts w:eastAsia="Times New Roman"/>
              </w:rPr>
            </w:pPr>
            <w:r>
              <w:rPr>
                <w:rFonts w:eastAsia="Times New Roman"/>
              </w:rPr>
              <w:t>April 1, 2026</w:t>
            </w:r>
          </w:p>
        </w:tc>
        <w:tc>
          <w:tcPr>
            <w:tcW w:w="1496" w:type="pct"/>
            <w:hideMark/>
          </w:tcPr>
          <w:p w14:paraId="7E2D83E8" w14:textId="18681681" w:rsidR="00C95EB6" w:rsidRDefault="00EC1A8D" w:rsidP="00C95EB6">
            <w:pPr>
              <w:rPr>
                <w:rFonts w:eastAsia="Times New Roman"/>
              </w:rPr>
            </w:pPr>
            <w:r>
              <w:rPr>
                <w:rFonts w:eastAsia="Times New Roman"/>
              </w:rPr>
              <w:t>Indian Ocean Dipole</w:t>
            </w:r>
          </w:p>
        </w:tc>
        <w:tc>
          <w:tcPr>
            <w:tcW w:w="1592" w:type="pct"/>
            <w:hideMark/>
          </w:tcPr>
          <w:p w14:paraId="332A57D0" w14:textId="6AC1D823" w:rsidR="00C95EB6" w:rsidRDefault="00EC1A8D" w:rsidP="00C95EB6">
            <w:pPr>
              <w:rPr>
                <w:rFonts w:eastAsia="Times New Roman"/>
              </w:rPr>
            </w:pPr>
            <w:r>
              <w:rPr>
                <w:rFonts w:eastAsia="Times New Roman"/>
              </w:rPr>
              <w:t>Lectures</w:t>
            </w:r>
          </w:p>
        </w:tc>
        <w:tc>
          <w:tcPr>
            <w:tcW w:w="1019" w:type="pct"/>
            <w:hideMark/>
          </w:tcPr>
          <w:p w14:paraId="7A779C34" w14:textId="0F421F56" w:rsidR="00C95EB6" w:rsidRDefault="00EC1A8D" w:rsidP="00C95EB6">
            <w:pPr>
              <w:rPr>
                <w:rFonts w:eastAsia="Times New Roman"/>
              </w:rPr>
            </w:pPr>
            <w:r>
              <w:rPr>
                <w:rFonts w:eastAsia="Times New Roman"/>
              </w:rPr>
              <w:t>Lecture Quiz</w:t>
            </w:r>
          </w:p>
        </w:tc>
      </w:tr>
      <w:tr w:rsidR="00C95EB6" w14:paraId="5E10160C" w14:textId="77777777" w:rsidTr="005C51AB">
        <w:tc>
          <w:tcPr>
            <w:tcW w:w="892" w:type="pct"/>
            <w:hideMark/>
          </w:tcPr>
          <w:p w14:paraId="5F9F5F04" w14:textId="77777777" w:rsidR="00C95EB6" w:rsidRDefault="00C95EB6" w:rsidP="00C95EB6">
            <w:pPr>
              <w:rPr>
                <w:rFonts w:eastAsia="Times New Roman"/>
              </w:rPr>
            </w:pPr>
            <w:r>
              <w:rPr>
                <w:rFonts w:eastAsia="Times New Roman"/>
              </w:rPr>
              <w:t>April 3, 2026</w:t>
            </w:r>
          </w:p>
        </w:tc>
        <w:tc>
          <w:tcPr>
            <w:tcW w:w="1496" w:type="pct"/>
            <w:hideMark/>
          </w:tcPr>
          <w:p w14:paraId="000D0A01" w14:textId="0757A6B2" w:rsidR="00C95EB6" w:rsidRDefault="00EC1A8D" w:rsidP="00C95EB6">
            <w:pPr>
              <w:rPr>
                <w:rFonts w:eastAsia="Times New Roman"/>
              </w:rPr>
            </w:pPr>
            <w:r>
              <w:rPr>
                <w:rFonts w:eastAsia="Times New Roman"/>
              </w:rPr>
              <w:t>Indian Ocean Dipole</w:t>
            </w:r>
          </w:p>
        </w:tc>
        <w:tc>
          <w:tcPr>
            <w:tcW w:w="1592" w:type="pct"/>
            <w:hideMark/>
          </w:tcPr>
          <w:p w14:paraId="0F456AE9" w14:textId="452F9D41" w:rsidR="00C95EB6" w:rsidRDefault="00EC1A8D" w:rsidP="00C95EB6">
            <w:pPr>
              <w:rPr>
                <w:rFonts w:eastAsia="Times New Roman"/>
              </w:rPr>
            </w:pPr>
            <w:r>
              <w:rPr>
                <w:rFonts w:eastAsia="Times New Roman"/>
              </w:rPr>
              <w:t>Discussion</w:t>
            </w:r>
          </w:p>
        </w:tc>
        <w:tc>
          <w:tcPr>
            <w:tcW w:w="1019" w:type="pct"/>
            <w:hideMark/>
          </w:tcPr>
          <w:p w14:paraId="75231601" w14:textId="43850B7F" w:rsidR="00C95EB6" w:rsidRDefault="00EC1A8D" w:rsidP="00C95EB6">
            <w:pPr>
              <w:rPr>
                <w:rFonts w:eastAsia="Times New Roman"/>
              </w:rPr>
            </w:pPr>
            <w:r>
              <w:rPr>
                <w:rFonts w:eastAsia="Times New Roman"/>
              </w:rPr>
              <w:t>Post Q and respond A</w:t>
            </w:r>
          </w:p>
        </w:tc>
      </w:tr>
      <w:tr w:rsidR="00C95EB6" w14:paraId="1B57AD72" w14:textId="77777777" w:rsidTr="005C51AB">
        <w:tc>
          <w:tcPr>
            <w:tcW w:w="892" w:type="pct"/>
            <w:hideMark/>
          </w:tcPr>
          <w:p w14:paraId="1C2FF1A5" w14:textId="08D88BF9" w:rsidR="00C95EB6" w:rsidRDefault="00C95EB6" w:rsidP="00C95EB6">
            <w:pPr>
              <w:rPr>
                <w:rFonts w:eastAsia="Times New Roman"/>
              </w:rPr>
            </w:pPr>
            <w:r>
              <w:rPr>
                <w:rFonts w:eastAsia="Times New Roman"/>
              </w:rPr>
              <w:t xml:space="preserve">April </w:t>
            </w:r>
            <w:r w:rsidR="00EC1A8D">
              <w:rPr>
                <w:rFonts w:eastAsia="Times New Roman"/>
              </w:rPr>
              <w:t>6</w:t>
            </w:r>
            <w:r>
              <w:rPr>
                <w:rFonts w:eastAsia="Times New Roman"/>
              </w:rPr>
              <w:t>, 2026</w:t>
            </w:r>
          </w:p>
        </w:tc>
        <w:tc>
          <w:tcPr>
            <w:tcW w:w="1496" w:type="pct"/>
            <w:hideMark/>
          </w:tcPr>
          <w:p w14:paraId="7655FC96" w14:textId="221E69E8" w:rsidR="00C95EB6" w:rsidRDefault="00EC1A8D" w:rsidP="00C95EB6">
            <w:pPr>
              <w:rPr>
                <w:rFonts w:eastAsia="Times New Roman"/>
              </w:rPr>
            </w:pPr>
            <w:r>
              <w:rPr>
                <w:rFonts w:eastAsia="Times New Roman"/>
              </w:rPr>
              <w:t>Indian Ocean Dipole</w:t>
            </w:r>
          </w:p>
        </w:tc>
        <w:tc>
          <w:tcPr>
            <w:tcW w:w="1592" w:type="pct"/>
            <w:hideMark/>
          </w:tcPr>
          <w:p w14:paraId="5BC808CB" w14:textId="6C85942A" w:rsidR="00C95EB6" w:rsidRDefault="00EC1A8D" w:rsidP="00C95EB6">
            <w:pPr>
              <w:rPr>
                <w:rFonts w:eastAsia="Times New Roman"/>
              </w:rPr>
            </w:pPr>
            <w:r>
              <w:rPr>
                <w:rFonts w:eastAsia="Times New Roman"/>
              </w:rPr>
              <w:t>Assignment</w:t>
            </w:r>
          </w:p>
        </w:tc>
        <w:tc>
          <w:tcPr>
            <w:tcW w:w="1019" w:type="pct"/>
            <w:hideMark/>
          </w:tcPr>
          <w:p w14:paraId="240628CB" w14:textId="1A0A0117" w:rsidR="00C95EB6" w:rsidRDefault="00EC1A8D" w:rsidP="00C95EB6">
            <w:pPr>
              <w:rPr>
                <w:rFonts w:eastAsia="Times New Roman"/>
              </w:rPr>
            </w:pPr>
            <w:r>
              <w:rPr>
                <w:rFonts w:eastAsia="Times New Roman"/>
              </w:rPr>
              <w:t>IOD/SIOD</w:t>
            </w:r>
          </w:p>
        </w:tc>
      </w:tr>
      <w:tr w:rsidR="00C95EB6" w14:paraId="27355229" w14:textId="77777777" w:rsidTr="005C51AB">
        <w:tc>
          <w:tcPr>
            <w:tcW w:w="892" w:type="pct"/>
            <w:hideMark/>
          </w:tcPr>
          <w:p w14:paraId="0DA59CA6" w14:textId="1F7C23AE" w:rsidR="00C95EB6" w:rsidRDefault="00C95EB6" w:rsidP="00C95EB6">
            <w:pPr>
              <w:rPr>
                <w:rFonts w:eastAsia="Times New Roman"/>
              </w:rPr>
            </w:pPr>
            <w:r>
              <w:rPr>
                <w:rFonts w:eastAsia="Times New Roman"/>
              </w:rPr>
              <w:t xml:space="preserve">April </w:t>
            </w:r>
            <w:r w:rsidR="00EC1A8D">
              <w:rPr>
                <w:rFonts w:eastAsia="Times New Roman"/>
              </w:rPr>
              <w:t>8</w:t>
            </w:r>
            <w:r>
              <w:rPr>
                <w:rFonts w:eastAsia="Times New Roman"/>
              </w:rPr>
              <w:t>, 2026</w:t>
            </w:r>
          </w:p>
        </w:tc>
        <w:tc>
          <w:tcPr>
            <w:tcW w:w="1496" w:type="pct"/>
            <w:hideMark/>
          </w:tcPr>
          <w:p w14:paraId="2577428E" w14:textId="030119AD" w:rsidR="00C95EB6" w:rsidRDefault="00EC1A8D" w:rsidP="00C95EB6">
            <w:pPr>
              <w:rPr>
                <w:rFonts w:eastAsia="Times New Roman"/>
              </w:rPr>
            </w:pPr>
            <w:r>
              <w:rPr>
                <w:rFonts w:eastAsia="Times New Roman"/>
              </w:rPr>
              <w:t>Antarctic Oscillation</w:t>
            </w:r>
          </w:p>
        </w:tc>
        <w:tc>
          <w:tcPr>
            <w:tcW w:w="1592" w:type="pct"/>
            <w:hideMark/>
          </w:tcPr>
          <w:p w14:paraId="6B41088A" w14:textId="0EBF772F" w:rsidR="00C95EB6" w:rsidRDefault="00EC1A8D" w:rsidP="00C95EB6">
            <w:pPr>
              <w:rPr>
                <w:rFonts w:eastAsia="Times New Roman"/>
              </w:rPr>
            </w:pPr>
            <w:r>
              <w:rPr>
                <w:rFonts w:eastAsia="Times New Roman"/>
              </w:rPr>
              <w:t>Lectures</w:t>
            </w:r>
          </w:p>
        </w:tc>
        <w:tc>
          <w:tcPr>
            <w:tcW w:w="1019" w:type="pct"/>
            <w:hideMark/>
          </w:tcPr>
          <w:p w14:paraId="38F196DC" w14:textId="67E61734" w:rsidR="00C95EB6" w:rsidRDefault="00EC1A8D" w:rsidP="00C95EB6">
            <w:pPr>
              <w:rPr>
                <w:rFonts w:eastAsia="Times New Roman"/>
              </w:rPr>
            </w:pPr>
            <w:r>
              <w:rPr>
                <w:rFonts w:eastAsia="Times New Roman"/>
              </w:rPr>
              <w:t>Lecture Quiz</w:t>
            </w:r>
          </w:p>
        </w:tc>
      </w:tr>
      <w:tr w:rsidR="00C95EB6" w14:paraId="169C5D8A" w14:textId="77777777" w:rsidTr="005C51AB">
        <w:tc>
          <w:tcPr>
            <w:tcW w:w="892" w:type="pct"/>
            <w:hideMark/>
          </w:tcPr>
          <w:p w14:paraId="439DB960" w14:textId="77777777" w:rsidR="00C95EB6" w:rsidRDefault="00C95EB6" w:rsidP="00C95EB6">
            <w:pPr>
              <w:rPr>
                <w:rFonts w:eastAsia="Times New Roman"/>
              </w:rPr>
            </w:pPr>
            <w:r>
              <w:rPr>
                <w:rFonts w:eastAsia="Times New Roman"/>
              </w:rPr>
              <w:t>April 10, 2026</w:t>
            </w:r>
          </w:p>
        </w:tc>
        <w:tc>
          <w:tcPr>
            <w:tcW w:w="1496" w:type="pct"/>
            <w:hideMark/>
          </w:tcPr>
          <w:p w14:paraId="14DD607C" w14:textId="598B475A" w:rsidR="00C95EB6" w:rsidRDefault="00EC1A8D" w:rsidP="00C95EB6">
            <w:pPr>
              <w:rPr>
                <w:rFonts w:eastAsia="Times New Roman"/>
              </w:rPr>
            </w:pPr>
            <w:r>
              <w:rPr>
                <w:rFonts w:eastAsia="Times New Roman"/>
              </w:rPr>
              <w:t>Antarctic Oscillation</w:t>
            </w:r>
          </w:p>
        </w:tc>
        <w:tc>
          <w:tcPr>
            <w:tcW w:w="1592" w:type="pct"/>
            <w:hideMark/>
          </w:tcPr>
          <w:p w14:paraId="0BCB28E7" w14:textId="53D489B2" w:rsidR="00C95EB6" w:rsidRDefault="00EC1A8D" w:rsidP="00C95EB6">
            <w:pPr>
              <w:rPr>
                <w:rFonts w:eastAsia="Times New Roman"/>
              </w:rPr>
            </w:pPr>
            <w:r>
              <w:rPr>
                <w:rFonts w:eastAsia="Times New Roman"/>
              </w:rPr>
              <w:t>Discussion</w:t>
            </w:r>
          </w:p>
        </w:tc>
        <w:tc>
          <w:tcPr>
            <w:tcW w:w="1019" w:type="pct"/>
            <w:hideMark/>
          </w:tcPr>
          <w:p w14:paraId="0BECCDB5" w14:textId="7D8F3109" w:rsidR="00C95EB6" w:rsidRDefault="00EC1A8D" w:rsidP="00C95EB6">
            <w:pPr>
              <w:rPr>
                <w:rFonts w:eastAsia="Times New Roman"/>
              </w:rPr>
            </w:pPr>
            <w:r>
              <w:rPr>
                <w:rFonts w:eastAsia="Times New Roman"/>
              </w:rPr>
              <w:t>Post Q and respond A</w:t>
            </w:r>
          </w:p>
        </w:tc>
      </w:tr>
      <w:tr w:rsidR="00EC1A8D" w14:paraId="336A3B2A" w14:textId="77777777" w:rsidTr="005C51AB">
        <w:tc>
          <w:tcPr>
            <w:tcW w:w="892" w:type="pct"/>
            <w:hideMark/>
          </w:tcPr>
          <w:p w14:paraId="07BD473C" w14:textId="35629570" w:rsidR="00EC1A8D" w:rsidRDefault="00EC1A8D" w:rsidP="00EC1A8D">
            <w:pPr>
              <w:rPr>
                <w:rFonts w:eastAsia="Times New Roman"/>
              </w:rPr>
            </w:pPr>
            <w:r>
              <w:rPr>
                <w:rFonts w:eastAsia="Times New Roman"/>
              </w:rPr>
              <w:lastRenderedPageBreak/>
              <w:t>April 13, 2026</w:t>
            </w:r>
          </w:p>
        </w:tc>
        <w:tc>
          <w:tcPr>
            <w:tcW w:w="1496" w:type="pct"/>
            <w:hideMark/>
          </w:tcPr>
          <w:p w14:paraId="036282F2" w14:textId="10998F9A" w:rsidR="00EC1A8D" w:rsidRDefault="00EC1A8D" w:rsidP="00EC1A8D">
            <w:pPr>
              <w:rPr>
                <w:rFonts w:eastAsia="Times New Roman"/>
              </w:rPr>
            </w:pPr>
            <w:r>
              <w:rPr>
                <w:rFonts w:eastAsia="Times New Roman"/>
              </w:rPr>
              <w:t>Antarctic Oscillation</w:t>
            </w:r>
          </w:p>
        </w:tc>
        <w:tc>
          <w:tcPr>
            <w:tcW w:w="1592" w:type="pct"/>
            <w:hideMark/>
          </w:tcPr>
          <w:p w14:paraId="75462F97" w14:textId="48AD8F2F" w:rsidR="00EC1A8D" w:rsidRDefault="00EC1A8D" w:rsidP="00EC1A8D">
            <w:pPr>
              <w:rPr>
                <w:rFonts w:eastAsia="Times New Roman"/>
              </w:rPr>
            </w:pPr>
            <w:r>
              <w:rPr>
                <w:rFonts w:eastAsia="Times New Roman"/>
              </w:rPr>
              <w:t>Assignment</w:t>
            </w:r>
          </w:p>
        </w:tc>
        <w:tc>
          <w:tcPr>
            <w:tcW w:w="1019" w:type="pct"/>
            <w:hideMark/>
          </w:tcPr>
          <w:p w14:paraId="209C9E1B" w14:textId="3E76CDBE" w:rsidR="00EC1A8D" w:rsidRDefault="00EC1A8D" w:rsidP="00EC1A8D">
            <w:pPr>
              <w:rPr>
                <w:rFonts w:eastAsia="Times New Roman"/>
              </w:rPr>
            </w:pPr>
            <w:r>
              <w:rPr>
                <w:rFonts w:eastAsia="Times New Roman"/>
              </w:rPr>
              <w:t>AAO</w:t>
            </w:r>
          </w:p>
        </w:tc>
      </w:tr>
      <w:tr w:rsidR="00EC1A8D" w14:paraId="5F446644" w14:textId="77777777" w:rsidTr="005C51AB">
        <w:tc>
          <w:tcPr>
            <w:tcW w:w="892" w:type="pct"/>
            <w:hideMark/>
          </w:tcPr>
          <w:p w14:paraId="0D6C8D6E" w14:textId="52791CDC" w:rsidR="00EC1A8D" w:rsidRDefault="00EC1A8D" w:rsidP="00EC1A8D">
            <w:pPr>
              <w:rPr>
                <w:rFonts w:eastAsia="Times New Roman"/>
              </w:rPr>
            </w:pPr>
            <w:r>
              <w:rPr>
                <w:rFonts w:eastAsia="Times New Roman"/>
              </w:rPr>
              <w:t>April 20, 2026</w:t>
            </w:r>
          </w:p>
        </w:tc>
        <w:tc>
          <w:tcPr>
            <w:tcW w:w="1496" w:type="pct"/>
            <w:hideMark/>
          </w:tcPr>
          <w:p w14:paraId="187A8044" w14:textId="77777777" w:rsidR="00EC1A8D" w:rsidRDefault="00EC1A8D" w:rsidP="00EC1A8D">
            <w:pPr>
              <w:rPr>
                <w:rFonts w:eastAsia="Times New Roman"/>
              </w:rPr>
            </w:pPr>
            <w:r>
              <w:rPr>
                <w:rFonts w:eastAsia="Times New Roman"/>
              </w:rPr>
              <w:t>Research Project</w:t>
            </w:r>
          </w:p>
        </w:tc>
        <w:tc>
          <w:tcPr>
            <w:tcW w:w="1592" w:type="pct"/>
            <w:hideMark/>
          </w:tcPr>
          <w:p w14:paraId="2E97793C" w14:textId="3769BA27" w:rsidR="00EC1A8D" w:rsidRDefault="00EC1A8D" w:rsidP="00EC1A8D">
            <w:pPr>
              <w:rPr>
                <w:rFonts w:eastAsia="Times New Roman"/>
              </w:rPr>
            </w:pPr>
            <w:r>
              <w:rPr>
                <w:rFonts w:eastAsia="Times New Roman"/>
              </w:rPr>
              <w:t>Rought draft project</w:t>
            </w:r>
          </w:p>
        </w:tc>
        <w:tc>
          <w:tcPr>
            <w:tcW w:w="1019" w:type="pct"/>
            <w:hideMark/>
          </w:tcPr>
          <w:p w14:paraId="0412C60C" w14:textId="7E9257D1" w:rsidR="00EC1A8D" w:rsidRDefault="00EC1A8D" w:rsidP="00EC1A8D">
            <w:pPr>
              <w:rPr>
                <w:rFonts w:eastAsia="Times New Roman"/>
              </w:rPr>
            </w:pPr>
            <w:r>
              <w:rPr>
                <w:rFonts w:eastAsia="Times New Roman"/>
              </w:rPr>
              <w:t>Submit draft</w:t>
            </w:r>
          </w:p>
        </w:tc>
      </w:tr>
      <w:tr w:rsidR="00EC1A8D" w14:paraId="3D7A6692" w14:textId="77777777" w:rsidTr="005C51AB">
        <w:tc>
          <w:tcPr>
            <w:tcW w:w="892" w:type="pct"/>
            <w:hideMark/>
          </w:tcPr>
          <w:p w14:paraId="5E142979" w14:textId="77777777" w:rsidR="00EC1A8D" w:rsidRDefault="00EC1A8D" w:rsidP="00EC1A8D">
            <w:pPr>
              <w:rPr>
                <w:rFonts w:eastAsia="Times New Roman"/>
              </w:rPr>
            </w:pPr>
            <w:r>
              <w:rPr>
                <w:rFonts w:eastAsia="Times New Roman"/>
              </w:rPr>
              <w:t>April 22, 2026</w:t>
            </w:r>
          </w:p>
        </w:tc>
        <w:tc>
          <w:tcPr>
            <w:tcW w:w="1496" w:type="pct"/>
            <w:hideMark/>
          </w:tcPr>
          <w:p w14:paraId="468800F1" w14:textId="56D54644" w:rsidR="00EC1A8D" w:rsidRDefault="00EC1A8D" w:rsidP="00EC1A8D">
            <w:pPr>
              <w:rPr>
                <w:rFonts w:eastAsia="Times New Roman"/>
              </w:rPr>
            </w:pPr>
            <w:r>
              <w:rPr>
                <w:rFonts w:eastAsia="Times New Roman"/>
              </w:rPr>
              <w:t>Peer Reviews</w:t>
            </w:r>
          </w:p>
        </w:tc>
        <w:tc>
          <w:tcPr>
            <w:tcW w:w="1592" w:type="pct"/>
            <w:hideMark/>
          </w:tcPr>
          <w:p w14:paraId="6A98EC4C" w14:textId="771474C3" w:rsidR="00EC1A8D" w:rsidRDefault="00EC1A8D" w:rsidP="00EC1A8D">
            <w:pPr>
              <w:rPr>
                <w:rFonts w:eastAsia="Times New Roman"/>
              </w:rPr>
            </w:pPr>
            <w:r>
              <w:rPr>
                <w:rFonts w:eastAsia="Times New Roman"/>
              </w:rPr>
              <w:t>Peer review projects</w:t>
            </w:r>
          </w:p>
        </w:tc>
        <w:tc>
          <w:tcPr>
            <w:tcW w:w="1019" w:type="pct"/>
            <w:hideMark/>
          </w:tcPr>
          <w:p w14:paraId="07AE1C25" w14:textId="67059BA2" w:rsidR="00EC1A8D" w:rsidRDefault="00EC1A8D" w:rsidP="00EC1A8D">
            <w:pPr>
              <w:rPr>
                <w:rFonts w:eastAsia="Times New Roman"/>
              </w:rPr>
            </w:pPr>
            <w:r>
              <w:rPr>
                <w:rFonts w:eastAsia="Times New Roman"/>
              </w:rPr>
              <w:t>Submit reviews</w:t>
            </w:r>
          </w:p>
        </w:tc>
      </w:tr>
      <w:tr w:rsidR="00EC1A8D" w14:paraId="5E3C0BDE" w14:textId="77777777" w:rsidTr="005C51AB">
        <w:tc>
          <w:tcPr>
            <w:tcW w:w="892" w:type="pct"/>
            <w:hideMark/>
          </w:tcPr>
          <w:p w14:paraId="1109E03D" w14:textId="1E0B9776" w:rsidR="00EC1A8D" w:rsidRDefault="00EC1A8D" w:rsidP="00EC1A8D">
            <w:pPr>
              <w:rPr>
                <w:rFonts w:eastAsia="Times New Roman"/>
              </w:rPr>
            </w:pPr>
            <w:r>
              <w:rPr>
                <w:rFonts w:eastAsia="Times New Roman"/>
              </w:rPr>
              <w:t>April 29, 2026</w:t>
            </w:r>
          </w:p>
        </w:tc>
        <w:tc>
          <w:tcPr>
            <w:tcW w:w="1496" w:type="pct"/>
            <w:hideMark/>
          </w:tcPr>
          <w:p w14:paraId="42EC4A25" w14:textId="607755B4" w:rsidR="00EC1A8D" w:rsidRDefault="00EC1A8D" w:rsidP="00EC1A8D">
            <w:pPr>
              <w:rPr>
                <w:rFonts w:eastAsia="Times New Roman"/>
              </w:rPr>
            </w:pPr>
            <w:r>
              <w:rPr>
                <w:rFonts w:eastAsia="Times New Roman"/>
              </w:rPr>
              <w:t>Final Project</w:t>
            </w:r>
          </w:p>
        </w:tc>
        <w:tc>
          <w:tcPr>
            <w:tcW w:w="1592" w:type="pct"/>
            <w:hideMark/>
          </w:tcPr>
          <w:p w14:paraId="7DE539F1" w14:textId="319D2DAD" w:rsidR="00EC1A8D" w:rsidRDefault="00EC1A8D" w:rsidP="00EC1A8D">
            <w:pPr>
              <w:rPr>
                <w:rFonts w:eastAsia="Times New Roman"/>
              </w:rPr>
            </w:pPr>
            <w:r>
              <w:rPr>
                <w:rFonts w:eastAsia="Times New Roman"/>
              </w:rPr>
              <w:t>Completed project</w:t>
            </w:r>
          </w:p>
        </w:tc>
        <w:tc>
          <w:tcPr>
            <w:tcW w:w="1019" w:type="pct"/>
            <w:hideMark/>
          </w:tcPr>
          <w:p w14:paraId="5DECBDD9" w14:textId="6622E07E" w:rsidR="00EC1A8D" w:rsidRDefault="00EC1A8D" w:rsidP="00EC1A8D">
            <w:pPr>
              <w:rPr>
                <w:rFonts w:eastAsia="Times New Roman"/>
              </w:rPr>
            </w:pPr>
            <w:r>
              <w:rPr>
                <w:rFonts w:eastAsia="Times New Roman"/>
              </w:rPr>
              <w:t>Submit project</w:t>
            </w:r>
          </w:p>
        </w:tc>
      </w:tr>
    </w:tbl>
    <w:p w14:paraId="59C7750F" w14:textId="19A7AE40" w:rsidR="00196720" w:rsidRPr="005C51AB" w:rsidRDefault="00196720" w:rsidP="005C51AB">
      <w:pPr>
        <w:spacing w:before="120" w:line="240" w:lineRule="auto"/>
        <w:rPr>
          <w:b/>
          <w:color w:val="990033"/>
          <w:szCs w:val="24"/>
        </w:rPr>
      </w:pPr>
    </w:p>
    <w:p w14:paraId="53E29C63" w14:textId="77777777" w:rsidR="00196720" w:rsidRPr="00ED0E51" w:rsidRDefault="00196720" w:rsidP="00196720">
      <w:pPr>
        <w:pStyle w:val="Heading2"/>
      </w:pPr>
      <w:r w:rsidRPr="00ED0E51">
        <w:t xml:space="preserve">Course </w:t>
      </w:r>
      <w:r w:rsidR="00F219C7" w:rsidRPr="00ED0E51">
        <w:t>Materials</w:t>
      </w:r>
    </w:p>
    <w:p w14:paraId="379656EF" w14:textId="77777777" w:rsidR="00196720" w:rsidRPr="00ED0E51" w:rsidRDefault="00196720" w:rsidP="00196720">
      <w:pPr>
        <w:pStyle w:val="Heading3"/>
      </w:pPr>
      <w:r w:rsidRPr="00ED0E51">
        <w:t>Required Textbooks &amp; Materials</w:t>
      </w:r>
    </w:p>
    <w:p w14:paraId="478DAA6E" w14:textId="1280579B" w:rsidR="00196720" w:rsidRDefault="005C51AB" w:rsidP="00196720">
      <w:pPr>
        <w:numPr>
          <w:ilvl w:val="0"/>
          <w:numId w:val="9"/>
        </w:numPr>
        <w:spacing w:before="100" w:beforeAutospacing="1" w:after="100" w:afterAutospacing="1" w:line="240" w:lineRule="auto"/>
        <w:rPr>
          <w:rFonts w:eastAsia="Times New Roman"/>
        </w:rPr>
      </w:pPr>
      <w:r>
        <w:rPr>
          <w:rFonts w:eastAsia="Times New Roman"/>
        </w:rPr>
        <w:t>Recordings of lectures, quizzes, assignments: Canvas</w:t>
      </w:r>
    </w:p>
    <w:p w14:paraId="7B4025E1" w14:textId="7626FD12" w:rsidR="004F723B" w:rsidRDefault="004F723B" w:rsidP="00196720">
      <w:pPr>
        <w:numPr>
          <w:ilvl w:val="0"/>
          <w:numId w:val="9"/>
        </w:numPr>
        <w:spacing w:before="100" w:beforeAutospacing="1" w:after="100" w:afterAutospacing="1" w:line="240" w:lineRule="auto"/>
        <w:rPr>
          <w:rFonts w:eastAsia="Times New Roman"/>
        </w:rPr>
      </w:pPr>
      <w:r>
        <w:rPr>
          <w:rFonts w:eastAsia="Times New Roman"/>
        </w:rPr>
        <w:t>Journal articles: Course reserves (Link in Canvas)</w:t>
      </w:r>
    </w:p>
    <w:p w14:paraId="13823753" w14:textId="4254C5CF" w:rsidR="004F723B" w:rsidRPr="005C4B97" w:rsidRDefault="004F723B" w:rsidP="00196720">
      <w:pPr>
        <w:numPr>
          <w:ilvl w:val="0"/>
          <w:numId w:val="9"/>
        </w:numPr>
        <w:spacing w:before="100" w:beforeAutospacing="1" w:after="100" w:afterAutospacing="1" w:line="240" w:lineRule="auto"/>
        <w:rPr>
          <w:rFonts w:eastAsia="Times New Roman"/>
        </w:rPr>
      </w:pPr>
      <w:r>
        <w:rPr>
          <w:rFonts w:eastAsia="Times New Roman"/>
        </w:rPr>
        <w:t>Software to perform analyses: UF Apps</w:t>
      </w:r>
    </w:p>
    <w:p w14:paraId="20D017A7" w14:textId="77777777" w:rsidR="00196720" w:rsidRPr="00ED0E51" w:rsidRDefault="00196720" w:rsidP="00196720">
      <w:pPr>
        <w:pStyle w:val="Heading2"/>
      </w:pPr>
      <w:r w:rsidRPr="00ED0E51">
        <w:t>Course Policies</w:t>
      </w:r>
    </w:p>
    <w:p w14:paraId="6A282567" w14:textId="490BEC6C" w:rsidR="00196720" w:rsidRPr="00ED0E51" w:rsidRDefault="006E0BCF" w:rsidP="00196720">
      <w:pPr>
        <w:pStyle w:val="Heading3"/>
      </w:pPr>
      <w:r w:rsidRPr="00ED0E51">
        <w:t xml:space="preserve">Attendance </w:t>
      </w:r>
    </w:p>
    <w:p w14:paraId="04F86A1F" w14:textId="77777777" w:rsidR="00890483" w:rsidRDefault="00890483" w:rsidP="00196720">
      <w:pPr>
        <w:pStyle w:val="Heading3"/>
        <w:tabs>
          <w:tab w:val="left" w:pos="3795"/>
        </w:tabs>
        <w:rPr>
          <w:rFonts w:eastAsiaTheme="minorHAnsi" w:cstheme="minorBidi"/>
          <w:b w:val="0"/>
          <w:bCs w:val="0"/>
        </w:rPr>
      </w:pPr>
      <w:r w:rsidRPr="00890483">
        <w:rPr>
          <w:rFonts w:eastAsiaTheme="minorHAnsi" w:cstheme="minorBidi"/>
          <w:b w:val="0"/>
          <w:bCs w:val="0"/>
        </w:rPr>
        <w:t xml:space="preserve">You must log into Canvas regularly to participate in this course. Logging in once per week will NOT be sufficient. No points towards the grade are reserved solely for your virtual attendance. Students who withdraw from the course must do so according to the UF deadlines. No students will be automatically dropped from the course. </w:t>
      </w:r>
    </w:p>
    <w:p w14:paraId="090C4F28" w14:textId="77777777" w:rsidR="00890483" w:rsidRDefault="00D533D1" w:rsidP="00890483">
      <w:pPr>
        <w:pStyle w:val="Heading3"/>
        <w:tabs>
          <w:tab w:val="left" w:pos="3795"/>
        </w:tabs>
      </w:pPr>
      <w:r w:rsidRPr="00ED0E51">
        <w:t>Assignment</w:t>
      </w:r>
      <w:r w:rsidR="00890483">
        <w:t xml:space="preserve"> Policy</w:t>
      </w:r>
    </w:p>
    <w:p w14:paraId="5DFFC43F" w14:textId="3E5D3D2B" w:rsidR="00890483" w:rsidRPr="00890483" w:rsidRDefault="00890483" w:rsidP="00890483">
      <w:pPr>
        <w:pStyle w:val="Heading3"/>
        <w:tabs>
          <w:tab w:val="left" w:pos="3795"/>
        </w:tabs>
      </w:pPr>
      <w:r w:rsidRPr="00890483">
        <w:rPr>
          <w:rFonts w:eastAsiaTheme="minorHAnsi" w:cstheme="minorBidi"/>
          <w:b w:val="0"/>
          <w:bCs w:val="0"/>
        </w:rPr>
        <w:t xml:space="preserve">Due dates for assignments are listed on Canvas. Late assignments will NOT be accepted – please submit before the due date each week. Rubrics for applicable homework assignments are available on the assignment’s page in Canvas. </w:t>
      </w:r>
      <w:r w:rsidR="004F723B">
        <w:rPr>
          <w:rFonts w:eastAsiaTheme="minorHAnsi" w:cstheme="minorBidi"/>
          <w:b w:val="0"/>
          <w:bCs w:val="0"/>
        </w:rPr>
        <w:t>Although you are encouraged to work together to discuss material, y</w:t>
      </w:r>
      <w:r w:rsidRPr="00890483">
        <w:rPr>
          <w:rFonts w:eastAsiaTheme="minorHAnsi" w:cstheme="minorBidi"/>
          <w:b w:val="0"/>
          <w:bCs w:val="0"/>
        </w:rPr>
        <w:t>ou must ALWAYS turn in your own work, else you are guilty of an honor code violation.</w:t>
      </w:r>
      <w:r>
        <w:rPr>
          <w:rFonts w:eastAsiaTheme="minorHAnsi" w:cstheme="minorBidi"/>
          <w:b w:val="0"/>
          <w:bCs w:val="0"/>
        </w:rPr>
        <w:t xml:space="preserve"> You should not use AI to complete assignments.</w:t>
      </w:r>
      <w:r w:rsidRPr="00890483">
        <w:rPr>
          <w:rFonts w:eastAsiaTheme="minorHAnsi" w:cstheme="minorBidi"/>
          <w:b w:val="0"/>
          <w:bCs w:val="0"/>
        </w:rPr>
        <w:t xml:space="preserve"> Please allow a minimum of 3 business days after the due date for grades to become available. You have one week after grades are released to arrange a time discuss results with the instructor or request a regrade. If you request a regrade, your score may go up or down.</w:t>
      </w:r>
    </w:p>
    <w:p w14:paraId="742581D1" w14:textId="464AB02B" w:rsidR="00890483" w:rsidRPr="00ED0E51" w:rsidRDefault="00890483" w:rsidP="00890483">
      <w:pPr>
        <w:pStyle w:val="Heading3"/>
      </w:pPr>
      <w:r>
        <w:t>Quiz Policy</w:t>
      </w:r>
      <w:r w:rsidRPr="00ED0E51">
        <w:t xml:space="preserve"> </w:t>
      </w:r>
    </w:p>
    <w:p w14:paraId="1EDF35F4" w14:textId="3CDC2158" w:rsidR="00890483" w:rsidRDefault="00890483" w:rsidP="00890483">
      <w:r w:rsidRPr="00890483">
        <w:t>Quizzes have a mix of multiple choice, true/false, short answer,</w:t>
      </w:r>
      <w:r w:rsidR="004F723B">
        <w:t xml:space="preserve"> defining </w:t>
      </w:r>
      <w:r w:rsidR="00F055B5">
        <w:t>acronyms</w:t>
      </w:r>
      <w:r w:rsidR="004F723B">
        <w:t>,</w:t>
      </w:r>
      <w:r w:rsidRPr="00890483">
        <w:t xml:space="preserve"> and fill in the blank questions. </w:t>
      </w:r>
      <w:r w:rsidR="00F055B5" w:rsidRPr="00F055B5">
        <w:t xml:space="preserve">These are open book/open </w:t>
      </w:r>
      <w:r w:rsidR="00F055B5" w:rsidRPr="00F055B5">
        <w:t>note</w:t>
      </w:r>
      <w:r w:rsidR="00F055B5">
        <w:t>s,</w:t>
      </w:r>
      <w:r w:rsidR="00F055B5" w:rsidRPr="00F055B5">
        <w:t xml:space="preserve"> but </w:t>
      </w:r>
      <w:r w:rsidR="00F055B5" w:rsidRPr="00F055B5">
        <w:lastRenderedPageBreak/>
        <w:t xml:space="preserve">you should NOT work with anyone else or search the internet or use AI. There are no exams in this course. </w:t>
      </w:r>
      <w:r w:rsidRPr="00890483">
        <w:t>Please allow a minimum of 3 business days after the due date for grades to become available. You have one week after grades are released to arrange a time discuss results with the instructor or request a regrade. If you request a regrade, your score may go up or down.</w:t>
      </w:r>
    </w:p>
    <w:p w14:paraId="18463F7A" w14:textId="08745A19" w:rsidR="00890483" w:rsidRPr="00ED0E51" w:rsidRDefault="00890483" w:rsidP="00890483">
      <w:pPr>
        <w:pStyle w:val="Heading3"/>
      </w:pPr>
      <w:r>
        <w:t>Make-up Policy</w:t>
      </w:r>
      <w:r w:rsidRPr="00ED0E51">
        <w:t xml:space="preserve"> </w:t>
      </w:r>
    </w:p>
    <w:p w14:paraId="4A577592" w14:textId="3C806C80" w:rsidR="00890483" w:rsidRPr="00890483" w:rsidRDefault="00890483" w:rsidP="00890483">
      <w:r w:rsidRPr="00890483">
        <w:t>No late homework will be accepted as you have one week to work on each assignment. Please budget your time well. Unless official documentation of an absence is presented (police report, ticket number from IT), NO MAKE-UP QUIZZES will be permitted. Quizzes open and close at scheduled times. Once closed, they will not be reopened. Do not wait until the last hour before it is due! If something comes up, please contact me ASAP to discuss your situation.</w:t>
      </w:r>
    </w:p>
    <w:p w14:paraId="390603FA" w14:textId="36550B98" w:rsidR="00D533D1" w:rsidRPr="00ED0E51" w:rsidRDefault="00890483" w:rsidP="00D533D1">
      <w:pPr>
        <w:pStyle w:val="Heading3"/>
      </w:pPr>
      <w:r>
        <w:t xml:space="preserve">Policy for </w:t>
      </w:r>
      <w:r w:rsidR="00D533D1" w:rsidRPr="00ED0E51">
        <w:t>Incomplete Grade</w:t>
      </w:r>
      <w:r>
        <w:t>s</w:t>
      </w:r>
      <w:r w:rsidR="00D533D1" w:rsidRPr="00ED0E51">
        <w:t xml:space="preserve"> </w:t>
      </w:r>
    </w:p>
    <w:p w14:paraId="36D36AF5" w14:textId="007B3BDE" w:rsidR="00196720" w:rsidRPr="00ED0E51" w:rsidRDefault="00890483" w:rsidP="00586FCE">
      <w:r w:rsidRPr="00890483">
        <w:t>An incomplete grade may be assigned at the discretion of the instructor as an interim grade for a course in which the student has completed a major portion of the course</w:t>
      </w:r>
      <w:r>
        <w:t xml:space="preserve"> (75%)</w:t>
      </w:r>
      <w:r w:rsidRPr="00890483">
        <w:t xml:space="preserve"> with a passing grade</w:t>
      </w:r>
      <w:r>
        <w:t xml:space="preserve"> (C)</w:t>
      </w:r>
      <w:r w:rsidRPr="00890483">
        <w:t>, been unable to complete course requirements before the end of the term because of extenuating circumstances, and obtained agreement from the instructor and arranged for resolution of the incomplete grade. Instructors are not required to assign incomplete grades.</w:t>
      </w:r>
      <w:r w:rsidR="00196720" w:rsidRPr="00ED0E51">
        <w:tab/>
      </w:r>
    </w:p>
    <w:p w14:paraId="67BB0A60" w14:textId="00A3FD0B" w:rsidR="00196720" w:rsidRPr="00ED0E51" w:rsidRDefault="005C4B97" w:rsidP="000D5A07">
      <w:pPr>
        <w:pStyle w:val="Heading3"/>
      </w:pPr>
      <w:r>
        <w:t>Course Technology</w:t>
      </w:r>
    </w:p>
    <w:p w14:paraId="4851050E" w14:textId="2376B49A" w:rsidR="005C4B97" w:rsidRDefault="00F055B5" w:rsidP="005C4B97">
      <w:r w:rsidRPr="00F055B5">
        <w:t xml:space="preserve">You will be watching lecture videos and can download your own copy of the slides. Links are provided on lecture slides to animations and datasets for you to explore. You will need to record yourself giving a PowerPoint presentation to present your final project. You will also need to download assignments and datasets, use software available through UF Apps to complete assignments, and upload to Canvas for me to hand-grade. </w:t>
      </w:r>
      <w:r w:rsidR="005C4B97" w:rsidRPr="005C4B97">
        <w:t>Office hours will all be conducted via Zoom as will individually-requested meetings with the instructor. Although some students may live in Gainesville, they may also be anywhere in the world. Virtual-only office hours assure the same experience for all registered students.</w:t>
      </w:r>
      <w:r w:rsidR="005C4B97">
        <w:t xml:space="preserve"> </w:t>
      </w:r>
    </w:p>
    <w:p w14:paraId="7AA72A6B" w14:textId="01377A07" w:rsidR="005C4B97" w:rsidRDefault="005C4B97" w:rsidP="005C4B97">
      <w:r>
        <w:t>DO NOT use the Canvas App to submit any graded items! According to UF IT: "The Canvas App is notorious for not saving quiz, assignment, and discussion work. It should only be used for read-only purposes".</w:t>
      </w:r>
    </w:p>
    <w:p w14:paraId="7A133BB6" w14:textId="77777777" w:rsidR="005C4B97" w:rsidRDefault="005C4B97" w:rsidP="005C4B97">
      <w:r>
        <w:t>Please select your browser carefully. I've had students with issues submitting and having their answers scored. When I contacted the IT desk, they said "the students who got errors were using either Safari (known to have issues due to the security setup of some of their OS and browser versions) and a few using Edge 124 (Edge is not recommended or supported)".</w:t>
      </w:r>
    </w:p>
    <w:p w14:paraId="76C87F56" w14:textId="1BFB5037" w:rsidR="005C4B97" w:rsidRDefault="005C4B97" w:rsidP="005C4B97">
      <w:r>
        <w:lastRenderedPageBreak/>
        <w:t>I will only accept answers that correspond to how the material is presented in the course, regardless of how it might be presented in other sources. The purpose of the lecture quizzes are to demonstrate that you engaged with and understand the material as presented. You should not attempt to search the internet or use AI to answer questions.</w:t>
      </w:r>
    </w:p>
    <w:p w14:paraId="392A9845" w14:textId="52D03C57" w:rsidR="005C4B97" w:rsidRDefault="005C4B97" w:rsidP="005C4B97">
      <w:r w:rsidRPr="005C4B97">
        <w:t xml:space="preserve">Requirements for class attendance and </w:t>
      </w:r>
      <w:r w:rsidR="00F055B5">
        <w:t>quizzes</w:t>
      </w:r>
      <w:r w:rsidRPr="005C4B97">
        <w:t xml:space="preserve">, assignments, and other work in this course are consistent with university policies that can be found at: </w:t>
      </w:r>
      <w:hyperlink r:id="rId9" w:history="1">
        <w:r w:rsidRPr="007E0133">
          <w:rPr>
            <w:rStyle w:val="Hyperlink"/>
          </w:rPr>
          <w:t>https://catalog.ufl.edu/ugrad/current/regulations/info/attendance.aspx</w:t>
        </w:r>
      </w:hyperlink>
      <w:r w:rsidRPr="005C4B97">
        <w:t>.</w:t>
      </w:r>
    </w:p>
    <w:p w14:paraId="153A74DF" w14:textId="48043A55" w:rsidR="00A95A39" w:rsidRPr="005C4B97" w:rsidRDefault="005C4B97" w:rsidP="00196720">
      <w:r w:rsidRPr="005C4B97">
        <w:t>This course complies with all UF academic policies. For information on those policies and for resources for students, please see UF's "Academic Policies and Resources" web page</w:t>
      </w:r>
      <w:r>
        <w:t xml:space="preserve"> </w:t>
      </w:r>
      <w:hyperlink r:id="rId10" w:history="1">
        <w:r w:rsidRPr="005C4B97">
          <w:rPr>
            <w:rStyle w:val="Hyperlink"/>
          </w:rPr>
          <w:t>https://syllabus.ufl.edu/syllabus-policy/uf-syllabus-policy-links/</w:t>
        </w:r>
      </w:hyperlink>
    </w:p>
    <w:sectPr w:rsidR="00A95A39" w:rsidRPr="005C4B97" w:rsidSect="00105C02">
      <w:footerReference w:type="default" r:id="rId11"/>
      <w:pgSz w:w="12240" w:h="15840"/>
      <w:pgMar w:top="1440" w:right="1152" w:bottom="1440" w:left="1152" w:header="720"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969154" w14:textId="77777777" w:rsidR="00E370B1" w:rsidRDefault="00E370B1" w:rsidP="006664ED">
      <w:pPr>
        <w:spacing w:after="0" w:line="240" w:lineRule="auto"/>
      </w:pPr>
      <w:r>
        <w:separator/>
      </w:r>
    </w:p>
  </w:endnote>
  <w:endnote w:type="continuationSeparator" w:id="0">
    <w:p w14:paraId="6E8A6EBA" w14:textId="77777777" w:rsidR="00E370B1" w:rsidRDefault="00E370B1" w:rsidP="0066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675296"/>
      <w:docPartObj>
        <w:docPartGallery w:val="Page Numbers (Bottom of Page)"/>
        <w:docPartUnique/>
      </w:docPartObj>
    </w:sdtPr>
    <w:sdtEndPr>
      <w:rPr>
        <w:noProof/>
      </w:rPr>
    </w:sdtEndPr>
    <w:sdtContent>
      <w:p w14:paraId="404F5968" w14:textId="77777777" w:rsidR="003D15E4" w:rsidRDefault="003D15E4">
        <w:pPr>
          <w:pStyle w:val="Footer"/>
          <w:jc w:val="center"/>
        </w:pPr>
        <w:r>
          <w:fldChar w:fldCharType="begin"/>
        </w:r>
        <w:r>
          <w:instrText xml:space="preserve"> PAGE   \* MERGEFORMAT </w:instrText>
        </w:r>
        <w:r>
          <w:fldChar w:fldCharType="separate"/>
        </w:r>
        <w:r w:rsidR="00586789">
          <w:rPr>
            <w:noProof/>
          </w:rPr>
          <w:t>7</w:t>
        </w:r>
        <w:r>
          <w:rPr>
            <w:noProof/>
          </w:rPr>
          <w:fldChar w:fldCharType="end"/>
        </w:r>
      </w:p>
    </w:sdtContent>
  </w:sdt>
  <w:p w14:paraId="3F25B496" w14:textId="77777777" w:rsidR="003D15E4" w:rsidRDefault="003D15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F250D" w14:textId="77777777" w:rsidR="00E370B1" w:rsidRDefault="00E370B1" w:rsidP="006664ED">
      <w:pPr>
        <w:spacing w:after="0" w:line="240" w:lineRule="auto"/>
      </w:pPr>
      <w:r>
        <w:separator/>
      </w:r>
    </w:p>
  </w:footnote>
  <w:footnote w:type="continuationSeparator" w:id="0">
    <w:p w14:paraId="57F9CAFE" w14:textId="77777777" w:rsidR="00E370B1" w:rsidRDefault="00E370B1" w:rsidP="006664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42223"/>
    <w:multiLevelType w:val="hybridMultilevel"/>
    <w:tmpl w:val="B8460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076E2B"/>
    <w:multiLevelType w:val="hybridMultilevel"/>
    <w:tmpl w:val="A386C5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86F14ED"/>
    <w:multiLevelType w:val="hybridMultilevel"/>
    <w:tmpl w:val="E70A3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673480"/>
    <w:multiLevelType w:val="hybridMultilevel"/>
    <w:tmpl w:val="B9D23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BF5C74"/>
    <w:multiLevelType w:val="hybridMultilevel"/>
    <w:tmpl w:val="B6E2B46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3AC601FA"/>
    <w:multiLevelType w:val="hybridMultilevel"/>
    <w:tmpl w:val="02083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EC46C2"/>
    <w:multiLevelType w:val="hybridMultilevel"/>
    <w:tmpl w:val="A38A8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1E232A"/>
    <w:multiLevelType w:val="hybridMultilevel"/>
    <w:tmpl w:val="14229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29429C"/>
    <w:multiLevelType w:val="hybridMultilevel"/>
    <w:tmpl w:val="1A14B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6D126C"/>
    <w:multiLevelType w:val="hybridMultilevel"/>
    <w:tmpl w:val="29A02816"/>
    <w:lvl w:ilvl="0" w:tplc="B8088BF2">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6544CF9"/>
    <w:multiLevelType w:val="hybridMultilevel"/>
    <w:tmpl w:val="D1F40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114623"/>
    <w:multiLevelType w:val="hybridMultilevel"/>
    <w:tmpl w:val="CBE0E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F6590C"/>
    <w:multiLevelType w:val="multilevel"/>
    <w:tmpl w:val="CE32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1245906">
    <w:abstractNumId w:val="1"/>
  </w:num>
  <w:num w:numId="2" w16cid:durableId="1584796943">
    <w:abstractNumId w:val="10"/>
  </w:num>
  <w:num w:numId="3" w16cid:durableId="186068726">
    <w:abstractNumId w:val="0"/>
  </w:num>
  <w:num w:numId="4" w16cid:durableId="1498233310">
    <w:abstractNumId w:val="6"/>
  </w:num>
  <w:num w:numId="5" w16cid:durableId="1758358874">
    <w:abstractNumId w:val="11"/>
  </w:num>
  <w:num w:numId="6" w16cid:durableId="398870779">
    <w:abstractNumId w:val="8"/>
  </w:num>
  <w:num w:numId="7" w16cid:durableId="1433286421">
    <w:abstractNumId w:val="4"/>
  </w:num>
  <w:num w:numId="8" w16cid:durableId="668752308">
    <w:abstractNumId w:val="7"/>
  </w:num>
  <w:num w:numId="9" w16cid:durableId="584263414">
    <w:abstractNumId w:val="3"/>
  </w:num>
  <w:num w:numId="10" w16cid:durableId="848132123">
    <w:abstractNumId w:val="9"/>
  </w:num>
  <w:num w:numId="11" w16cid:durableId="1765151589">
    <w:abstractNumId w:val="2"/>
  </w:num>
  <w:num w:numId="12" w16cid:durableId="116680715">
    <w:abstractNumId w:val="5"/>
  </w:num>
  <w:num w:numId="13" w16cid:durableId="12997202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DA6"/>
    <w:rsid w:val="00030EB1"/>
    <w:rsid w:val="00032CEA"/>
    <w:rsid w:val="00040301"/>
    <w:rsid w:val="00085853"/>
    <w:rsid w:val="0009343F"/>
    <w:rsid w:val="000A169D"/>
    <w:rsid w:val="000A7554"/>
    <w:rsid w:val="000D5A07"/>
    <w:rsid w:val="000E3EED"/>
    <w:rsid w:val="000F280B"/>
    <w:rsid w:val="000F6052"/>
    <w:rsid w:val="00105C02"/>
    <w:rsid w:val="0011129B"/>
    <w:rsid w:val="0011141A"/>
    <w:rsid w:val="0011184D"/>
    <w:rsid w:val="001850C0"/>
    <w:rsid w:val="00186AD6"/>
    <w:rsid w:val="00196720"/>
    <w:rsid w:val="001A02BB"/>
    <w:rsid w:val="001A5FD9"/>
    <w:rsid w:val="001C2925"/>
    <w:rsid w:val="001D2C91"/>
    <w:rsid w:val="001F0F1B"/>
    <w:rsid w:val="00205105"/>
    <w:rsid w:val="00223B8C"/>
    <w:rsid w:val="00224FE7"/>
    <w:rsid w:val="00254D35"/>
    <w:rsid w:val="00255E6E"/>
    <w:rsid w:val="0027365A"/>
    <w:rsid w:val="00282F56"/>
    <w:rsid w:val="00284F2C"/>
    <w:rsid w:val="002850AC"/>
    <w:rsid w:val="002A02C1"/>
    <w:rsid w:val="002A0683"/>
    <w:rsid w:val="002C3893"/>
    <w:rsid w:val="002C69DE"/>
    <w:rsid w:val="002D1045"/>
    <w:rsid w:val="002F2C51"/>
    <w:rsid w:val="002F32F4"/>
    <w:rsid w:val="00316ADD"/>
    <w:rsid w:val="00324770"/>
    <w:rsid w:val="00336CF9"/>
    <w:rsid w:val="00340468"/>
    <w:rsid w:val="0034153E"/>
    <w:rsid w:val="00344168"/>
    <w:rsid w:val="00347054"/>
    <w:rsid w:val="00350F97"/>
    <w:rsid w:val="00355E01"/>
    <w:rsid w:val="003658C5"/>
    <w:rsid w:val="003A49AD"/>
    <w:rsid w:val="003D15E4"/>
    <w:rsid w:val="004115A8"/>
    <w:rsid w:val="00416646"/>
    <w:rsid w:val="0044691A"/>
    <w:rsid w:val="00456F24"/>
    <w:rsid w:val="004662B2"/>
    <w:rsid w:val="00484A8F"/>
    <w:rsid w:val="0049349C"/>
    <w:rsid w:val="00493662"/>
    <w:rsid w:val="004B3DCB"/>
    <w:rsid w:val="004C50BF"/>
    <w:rsid w:val="004D4226"/>
    <w:rsid w:val="004D4B9B"/>
    <w:rsid w:val="004E3210"/>
    <w:rsid w:val="004F2977"/>
    <w:rsid w:val="004F723B"/>
    <w:rsid w:val="005029F8"/>
    <w:rsid w:val="00504784"/>
    <w:rsid w:val="005277A5"/>
    <w:rsid w:val="00542F80"/>
    <w:rsid w:val="00546F96"/>
    <w:rsid w:val="005503B4"/>
    <w:rsid w:val="00560A02"/>
    <w:rsid w:val="00565955"/>
    <w:rsid w:val="00572DB5"/>
    <w:rsid w:val="0058064A"/>
    <w:rsid w:val="00586789"/>
    <w:rsid w:val="00586FCE"/>
    <w:rsid w:val="005A17B1"/>
    <w:rsid w:val="005A59DE"/>
    <w:rsid w:val="005B1261"/>
    <w:rsid w:val="005C1437"/>
    <w:rsid w:val="005C4B97"/>
    <w:rsid w:val="005C51AB"/>
    <w:rsid w:val="005C5D4A"/>
    <w:rsid w:val="005C6402"/>
    <w:rsid w:val="005F7663"/>
    <w:rsid w:val="006003C8"/>
    <w:rsid w:val="00623DA6"/>
    <w:rsid w:val="006276E8"/>
    <w:rsid w:val="006311B7"/>
    <w:rsid w:val="00634C7D"/>
    <w:rsid w:val="006577E9"/>
    <w:rsid w:val="006664ED"/>
    <w:rsid w:val="006937DC"/>
    <w:rsid w:val="00694FEC"/>
    <w:rsid w:val="006A5580"/>
    <w:rsid w:val="006B740D"/>
    <w:rsid w:val="006C1300"/>
    <w:rsid w:val="006C3BA4"/>
    <w:rsid w:val="006C5441"/>
    <w:rsid w:val="006E0BCF"/>
    <w:rsid w:val="006F20E8"/>
    <w:rsid w:val="00702A81"/>
    <w:rsid w:val="00707AE8"/>
    <w:rsid w:val="007239E4"/>
    <w:rsid w:val="00774813"/>
    <w:rsid w:val="00794D03"/>
    <w:rsid w:val="00795191"/>
    <w:rsid w:val="00795E79"/>
    <w:rsid w:val="007A6905"/>
    <w:rsid w:val="007E22FC"/>
    <w:rsid w:val="007E4F22"/>
    <w:rsid w:val="007E7AF6"/>
    <w:rsid w:val="0080206F"/>
    <w:rsid w:val="0082037E"/>
    <w:rsid w:val="008242B4"/>
    <w:rsid w:val="00837120"/>
    <w:rsid w:val="00880C5D"/>
    <w:rsid w:val="00890483"/>
    <w:rsid w:val="008A12EE"/>
    <w:rsid w:val="008B1E5E"/>
    <w:rsid w:val="008B3DD4"/>
    <w:rsid w:val="008E4DED"/>
    <w:rsid w:val="00901ADC"/>
    <w:rsid w:val="0091290E"/>
    <w:rsid w:val="009438D5"/>
    <w:rsid w:val="00963D21"/>
    <w:rsid w:val="00967213"/>
    <w:rsid w:val="00971626"/>
    <w:rsid w:val="00976400"/>
    <w:rsid w:val="00976716"/>
    <w:rsid w:val="009A1E09"/>
    <w:rsid w:val="00A32145"/>
    <w:rsid w:val="00A42098"/>
    <w:rsid w:val="00A47D36"/>
    <w:rsid w:val="00A6142D"/>
    <w:rsid w:val="00A61FBC"/>
    <w:rsid w:val="00A713A6"/>
    <w:rsid w:val="00A851EC"/>
    <w:rsid w:val="00A95A39"/>
    <w:rsid w:val="00AA5F21"/>
    <w:rsid w:val="00AB03CE"/>
    <w:rsid w:val="00AC4F8C"/>
    <w:rsid w:val="00AC7852"/>
    <w:rsid w:val="00AD6A47"/>
    <w:rsid w:val="00AE1F00"/>
    <w:rsid w:val="00B02468"/>
    <w:rsid w:val="00B25F51"/>
    <w:rsid w:val="00B44D9D"/>
    <w:rsid w:val="00B604A2"/>
    <w:rsid w:val="00B62AC9"/>
    <w:rsid w:val="00B93344"/>
    <w:rsid w:val="00B979DB"/>
    <w:rsid w:val="00BA353E"/>
    <w:rsid w:val="00BA49E1"/>
    <w:rsid w:val="00BE110F"/>
    <w:rsid w:val="00BE586F"/>
    <w:rsid w:val="00BF1A4E"/>
    <w:rsid w:val="00C0174A"/>
    <w:rsid w:val="00C02360"/>
    <w:rsid w:val="00C412A1"/>
    <w:rsid w:val="00C466E3"/>
    <w:rsid w:val="00C51FC4"/>
    <w:rsid w:val="00C5494D"/>
    <w:rsid w:val="00C71035"/>
    <w:rsid w:val="00C716E1"/>
    <w:rsid w:val="00C73732"/>
    <w:rsid w:val="00C764BC"/>
    <w:rsid w:val="00C84429"/>
    <w:rsid w:val="00C934A0"/>
    <w:rsid w:val="00C95EB6"/>
    <w:rsid w:val="00CA4958"/>
    <w:rsid w:val="00CA7801"/>
    <w:rsid w:val="00CC45FB"/>
    <w:rsid w:val="00CE4C83"/>
    <w:rsid w:val="00CE6AC7"/>
    <w:rsid w:val="00D033B9"/>
    <w:rsid w:val="00D04198"/>
    <w:rsid w:val="00D34CF6"/>
    <w:rsid w:val="00D359D9"/>
    <w:rsid w:val="00D459B5"/>
    <w:rsid w:val="00D50268"/>
    <w:rsid w:val="00D52EDC"/>
    <w:rsid w:val="00D533D1"/>
    <w:rsid w:val="00D66501"/>
    <w:rsid w:val="00D8051B"/>
    <w:rsid w:val="00D90AA3"/>
    <w:rsid w:val="00DB62AC"/>
    <w:rsid w:val="00DC4BD3"/>
    <w:rsid w:val="00DE6242"/>
    <w:rsid w:val="00DF2C47"/>
    <w:rsid w:val="00E33B0E"/>
    <w:rsid w:val="00E370B1"/>
    <w:rsid w:val="00E414F1"/>
    <w:rsid w:val="00E80414"/>
    <w:rsid w:val="00E96DA7"/>
    <w:rsid w:val="00EC0DC8"/>
    <w:rsid w:val="00EC1A8D"/>
    <w:rsid w:val="00ED0E51"/>
    <w:rsid w:val="00EF1318"/>
    <w:rsid w:val="00EF625B"/>
    <w:rsid w:val="00F055B5"/>
    <w:rsid w:val="00F219C7"/>
    <w:rsid w:val="00F4275B"/>
    <w:rsid w:val="00F44787"/>
    <w:rsid w:val="00F75BA5"/>
    <w:rsid w:val="00F87C4F"/>
    <w:rsid w:val="00F968E1"/>
    <w:rsid w:val="00FA675F"/>
    <w:rsid w:val="00FB45B8"/>
    <w:rsid w:val="00FC2479"/>
    <w:rsid w:val="00FD7E40"/>
    <w:rsid w:val="00FD7F06"/>
    <w:rsid w:val="00FE5B54"/>
    <w:rsid w:val="00FF0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1C4B2"/>
  <w15:docId w15:val="{D5BB02EC-CCB8-42F9-9B9C-506C3919D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DA6"/>
    <w:rPr>
      <w:rFonts w:ascii="Verdana" w:hAnsi="Verdana"/>
      <w:sz w:val="24"/>
    </w:rPr>
  </w:style>
  <w:style w:type="paragraph" w:styleId="Heading1">
    <w:name w:val="heading 1"/>
    <w:basedOn w:val="Normal"/>
    <w:next w:val="Normal"/>
    <w:link w:val="Heading1Char"/>
    <w:uiPriority w:val="9"/>
    <w:qFormat/>
    <w:rsid w:val="00255E6E"/>
    <w:pPr>
      <w:keepNext/>
      <w:keepLines/>
      <w:spacing w:before="240" w:after="240" w:line="240" w:lineRule="auto"/>
      <w:outlineLvl w:val="0"/>
    </w:pPr>
    <w:rPr>
      <w:rFonts w:eastAsiaTheme="majorEastAsia" w:cstheme="majorBidi"/>
      <w:bCs/>
      <w:color w:val="000000" w:themeColor="text1"/>
      <w:sz w:val="40"/>
      <w:szCs w:val="28"/>
    </w:rPr>
  </w:style>
  <w:style w:type="paragraph" w:styleId="Heading2">
    <w:name w:val="heading 2"/>
    <w:basedOn w:val="Normal"/>
    <w:next w:val="Normal"/>
    <w:link w:val="Heading2Char"/>
    <w:uiPriority w:val="9"/>
    <w:unhideWhenUsed/>
    <w:qFormat/>
    <w:rsid w:val="00623DA6"/>
    <w:pPr>
      <w:keepNext/>
      <w:keepLines/>
      <w:spacing w:before="200" w:after="120" w:line="240" w:lineRule="auto"/>
      <w:outlineLvl w:val="1"/>
    </w:pPr>
    <w:rPr>
      <w:rFonts w:eastAsiaTheme="majorEastAsia" w:cstheme="majorBidi"/>
      <w:b/>
      <w:bCs/>
      <w:sz w:val="28"/>
      <w:szCs w:val="26"/>
    </w:rPr>
  </w:style>
  <w:style w:type="paragraph" w:styleId="Heading3">
    <w:name w:val="heading 3"/>
    <w:basedOn w:val="Normal"/>
    <w:next w:val="Normal"/>
    <w:link w:val="Heading3Char"/>
    <w:uiPriority w:val="9"/>
    <w:unhideWhenUsed/>
    <w:qFormat/>
    <w:rsid w:val="00350F97"/>
    <w:pPr>
      <w:keepNext/>
      <w:keepLines/>
      <w:spacing w:before="200" w:after="0"/>
      <w:outlineLvl w:val="2"/>
    </w:pPr>
    <w:rPr>
      <w:rFonts w:eastAsiaTheme="majorEastAsia" w:cstheme="majorBidi"/>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5E6E"/>
    <w:rPr>
      <w:rFonts w:ascii="Verdana" w:eastAsiaTheme="majorEastAsia" w:hAnsi="Verdana" w:cstheme="majorBidi"/>
      <w:bCs/>
      <w:color w:val="000000" w:themeColor="text1"/>
      <w:sz w:val="40"/>
      <w:szCs w:val="28"/>
    </w:rPr>
  </w:style>
  <w:style w:type="character" w:customStyle="1" w:styleId="Heading2Char">
    <w:name w:val="Heading 2 Char"/>
    <w:basedOn w:val="DefaultParagraphFont"/>
    <w:link w:val="Heading2"/>
    <w:uiPriority w:val="9"/>
    <w:rsid w:val="00623DA6"/>
    <w:rPr>
      <w:rFonts w:ascii="Verdana" w:eastAsiaTheme="majorEastAsia" w:hAnsi="Verdana" w:cstheme="majorBidi"/>
      <w:b/>
      <w:bCs/>
      <w:sz w:val="28"/>
      <w:szCs w:val="26"/>
    </w:rPr>
  </w:style>
  <w:style w:type="character" w:styleId="Emphasis">
    <w:name w:val="Emphasis"/>
    <w:basedOn w:val="DefaultParagraphFont"/>
    <w:uiPriority w:val="20"/>
    <w:qFormat/>
    <w:rsid w:val="00AA5F21"/>
    <w:rPr>
      <w:i/>
      <w:iCs/>
    </w:rPr>
  </w:style>
  <w:style w:type="character" w:styleId="SubtleEmphasis">
    <w:name w:val="Subtle Emphasis"/>
    <w:basedOn w:val="DefaultParagraphFont"/>
    <w:uiPriority w:val="19"/>
    <w:qFormat/>
    <w:rsid w:val="00AA5F21"/>
    <w:rPr>
      <w:i/>
      <w:iCs/>
      <w:color w:val="808080" w:themeColor="text1" w:themeTint="7F"/>
    </w:rPr>
  </w:style>
  <w:style w:type="paragraph" w:styleId="BalloonText">
    <w:name w:val="Balloon Text"/>
    <w:basedOn w:val="Normal"/>
    <w:link w:val="BalloonTextChar"/>
    <w:uiPriority w:val="99"/>
    <w:semiHidden/>
    <w:unhideWhenUsed/>
    <w:rsid w:val="00963D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3D21"/>
    <w:rPr>
      <w:rFonts w:ascii="Tahoma" w:hAnsi="Tahoma" w:cs="Tahoma"/>
      <w:sz w:val="16"/>
      <w:szCs w:val="16"/>
    </w:rPr>
  </w:style>
  <w:style w:type="paragraph" w:styleId="Caption">
    <w:name w:val="caption"/>
    <w:basedOn w:val="Normal"/>
    <w:next w:val="Normal"/>
    <w:uiPriority w:val="35"/>
    <w:unhideWhenUsed/>
    <w:qFormat/>
    <w:rsid w:val="00963D21"/>
    <w:pPr>
      <w:spacing w:after="200" w:line="240" w:lineRule="auto"/>
    </w:pPr>
    <w:rPr>
      <w:b/>
      <w:bCs/>
      <w:color w:val="5B9BD5" w:themeColor="accent1"/>
      <w:sz w:val="18"/>
      <w:szCs w:val="18"/>
    </w:rPr>
  </w:style>
  <w:style w:type="paragraph" w:styleId="ListParagraph">
    <w:name w:val="List Paragraph"/>
    <w:basedOn w:val="Normal"/>
    <w:uiPriority w:val="34"/>
    <w:qFormat/>
    <w:rsid w:val="00BE586F"/>
    <w:pPr>
      <w:ind w:left="720"/>
      <w:contextualSpacing/>
    </w:pPr>
  </w:style>
  <w:style w:type="character" w:styleId="Hyperlink">
    <w:name w:val="Hyperlink"/>
    <w:basedOn w:val="DefaultParagraphFont"/>
    <w:uiPriority w:val="99"/>
    <w:unhideWhenUsed/>
    <w:rsid w:val="00223B8C"/>
    <w:rPr>
      <w:color w:val="0563C1" w:themeColor="hyperlink"/>
      <w:u w:val="single"/>
    </w:rPr>
  </w:style>
  <w:style w:type="paragraph" w:styleId="Header">
    <w:name w:val="header"/>
    <w:basedOn w:val="Normal"/>
    <w:link w:val="HeaderChar"/>
    <w:uiPriority w:val="99"/>
    <w:unhideWhenUsed/>
    <w:rsid w:val="006664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64ED"/>
    <w:rPr>
      <w:rFonts w:ascii="Verdana" w:hAnsi="Verdana"/>
      <w:sz w:val="24"/>
    </w:rPr>
  </w:style>
  <w:style w:type="paragraph" w:styleId="Footer">
    <w:name w:val="footer"/>
    <w:basedOn w:val="Normal"/>
    <w:link w:val="FooterChar"/>
    <w:uiPriority w:val="99"/>
    <w:unhideWhenUsed/>
    <w:rsid w:val="006664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64ED"/>
    <w:rPr>
      <w:rFonts w:ascii="Verdana" w:hAnsi="Verdana"/>
      <w:sz w:val="24"/>
    </w:rPr>
  </w:style>
  <w:style w:type="character" w:customStyle="1" w:styleId="Heading3Char">
    <w:name w:val="Heading 3 Char"/>
    <w:basedOn w:val="DefaultParagraphFont"/>
    <w:link w:val="Heading3"/>
    <w:uiPriority w:val="9"/>
    <w:rsid w:val="00350F97"/>
    <w:rPr>
      <w:rFonts w:ascii="Verdana" w:eastAsiaTheme="majorEastAsia" w:hAnsi="Verdana" w:cstheme="majorBidi"/>
      <w:b/>
      <w:bCs/>
      <w:sz w:val="24"/>
    </w:rPr>
  </w:style>
  <w:style w:type="paragraph" w:styleId="NormalWeb">
    <w:name w:val="Normal (Web)"/>
    <w:basedOn w:val="Normal"/>
    <w:link w:val="NormalWebChar"/>
    <w:unhideWhenUsed/>
    <w:rsid w:val="00196720"/>
    <w:pPr>
      <w:spacing w:before="100" w:beforeAutospacing="1" w:after="100" w:afterAutospacing="1" w:line="240" w:lineRule="auto"/>
    </w:pPr>
    <w:rPr>
      <w:rFonts w:ascii="Times New Roman" w:eastAsia="Times New Roman" w:hAnsi="Times New Roman" w:cs="Times New Roman"/>
      <w:szCs w:val="24"/>
    </w:rPr>
  </w:style>
  <w:style w:type="table" w:styleId="TableGrid">
    <w:name w:val="Table Grid"/>
    <w:basedOn w:val="TableNormal"/>
    <w:uiPriority w:val="59"/>
    <w:rsid w:val="001967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196720"/>
    <w:rPr>
      <w:rFonts w:ascii="Calibri" w:hAnsi="Calibri"/>
      <w:b/>
      <w:bCs/>
      <w:i w:val="0"/>
    </w:rPr>
  </w:style>
  <w:style w:type="character" w:customStyle="1" w:styleId="NormalWebChar">
    <w:name w:val="Normal (Web) Char"/>
    <w:basedOn w:val="DefaultParagraphFont"/>
    <w:link w:val="NormalWeb"/>
    <w:rsid w:val="00196720"/>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66501"/>
    <w:rPr>
      <w:color w:val="605E5C"/>
      <w:shd w:val="clear" w:color="auto" w:fill="E1DFDD"/>
    </w:rPr>
  </w:style>
  <w:style w:type="character" w:styleId="FollowedHyperlink">
    <w:name w:val="FollowedHyperlink"/>
    <w:basedOn w:val="DefaultParagraphFont"/>
    <w:uiPriority w:val="99"/>
    <w:semiHidden/>
    <w:unhideWhenUsed/>
    <w:rsid w:val="00D665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yas@ufl.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https://syllabus.ufl.edu/syllabus-policy/uf-syllabus-policy-links/" TargetMode="External"/><Relationship Id="rId4" Type="http://schemas.openxmlformats.org/officeDocument/2006/relationships/settings" Target="settings.xml"/><Relationship Id="rId9" Type="http://schemas.openxmlformats.org/officeDocument/2006/relationships/hyperlink" Target="https://catalog.ufl.edu/ugrad/current/regulations/info/attendance.aspx"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A3598E-7080-4E1A-962A-709F6780DF45}">
  <ds:schemaRefs>
    <ds:schemaRef ds:uri="http://schemas.openxmlformats.org/officeDocument/2006/bibliography"/>
  </ds:schemaRefs>
</ds:datastoreItem>
</file>

<file path=customXml/itemProps2.xml><?xml version="1.0" encoding="utf-8"?>
<ds:datastoreItem xmlns:ds="http://schemas.openxmlformats.org/officeDocument/2006/customXml" ds:itemID="{777BD69D-BEB9-48A1-B491-B20C18212CC0}"/>
</file>

<file path=customXml/itemProps3.xml><?xml version="1.0" encoding="utf-8"?>
<ds:datastoreItem xmlns:ds="http://schemas.openxmlformats.org/officeDocument/2006/customXml" ds:itemID="{1384ACDD-E426-4CCE-AFEE-4491A82E5058}"/>
</file>

<file path=customXml/itemProps4.xml><?xml version="1.0" encoding="utf-8"?>
<ds:datastoreItem xmlns:ds="http://schemas.openxmlformats.org/officeDocument/2006/customXml" ds:itemID="{F5D48A1D-7823-4A0A-AFA9-894B09609FB2}"/>
</file>

<file path=docProps/app.xml><?xml version="1.0" encoding="utf-8"?>
<Properties xmlns="http://schemas.openxmlformats.org/officeDocument/2006/extended-properties" xmlns:vt="http://schemas.openxmlformats.org/officeDocument/2006/docPropsVTypes">
  <Template>Normal</Template>
  <TotalTime>1040</TotalTime>
  <Pages>7</Pages>
  <Words>1706</Words>
  <Characters>9060</Characters>
  <Application>Microsoft Office Word</Application>
  <DocSecurity>0</DocSecurity>
  <Lines>151</Lines>
  <Paragraphs>78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Gail M Gallo</dc:creator>
  <cp:lastModifiedBy>Matyas, Corene</cp:lastModifiedBy>
  <cp:revision>5</cp:revision>
  <dcterms:created xsi:type="dcterms:W3CDTF">2025-11-10T20:09:00Z</dcterms:created>
  <dcterms:modified xsi:type="dcterms:W3CDTF">2025-11-11T14:27:00Z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